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13CF1" w14:textId="77777777" w:rsidR="00DA3764" w:rsidRPr="00E7228D" w:rsidRDefault="00DA3764" w:rsidP="006B2FF6">
      <w:pPr>
        <w:spacing w:after="0" w:line="240" w:lineRule="exact"/>
        <w:jc w:val="center"/>
        <w:rPr>
          <w:rFonts w:eastAsia="Batang" w:cs="Arial"/>
          <w:b/>
          <w:caps/>
          <w:sz w:val="24"/>
        </w:rPr>
      </w:pPr>
      <w:r w:rsidRPr="00E7228D">
        <w:rPr>
          <w:rFonts w:eastAsia="Batang" w:cs="Arial"/>
          <w:b/>
          <w:caps/>
          <w:sz w:val="24"/>
        </w:rPr>
        <w:t>Bruce T. Lamont</w:t>
      </w:r>
    </w:p>
    <w:p w14:paraId="541BD167" w14:textId="77777777" w:rsidR="00DA3764" w:rsidRPr="00E7228D" w:rsidRDefault="00DA3764" w:rsidP="006B2FF6">
      <w:pPr>
        <w:spacing w:after="0"/>
        <w:jc w:val="center"/>
        <w:rPr>
          <w:rFonts w:eastAsia="Batang" w:cs="Arial"/>
          <w:sz w:val="24"/>
        </w:rPr>
      </w:pPr>
    </w:p>
    <w:p w14:paraId="0D83AA26" w14:textId="79CFCBC5" w:rsidR="00A57C15" w:rsidRDefault="00D16994" w:rsidP="00820D19">
      <w:pPr>
        <w:spacing w:after="0" w:line="240" w:lineRule="exact"/>
        <w:jc w:val="center"/>
        <w:rPr>
          <w:rFonts w:eastAsia="Batang" w:cs="Arial"/>
          <w:sz w:val="24"/>
        </w:rPr>
      </w:pPr>
      <w:r>
        <w:rPr>
          <w:rFonts w:eastAsia="Batang" w:cs="Arial"/>
          <w:sz w:val="24"/>
        </w:rPr>
        <w:t>Jim Moran Eminent Scholar of Business Administration</w:t>
      </w:r>
    </w:p>
    <w:p w14:paraId="58240B3B" w14:textId="450E3741" w:rsidR="00D16994" w:rsidRDefault="00D16994" w:rsidP="00820D19">
      <w:pPr>
        <w:spacing w:after="0" w:line="240" w:lineRule="exact"/>
        <w:jc w:val="center"/>
        <w:rPr>
          <w:rFonts w:eastAsia="Batang" w:cs="Arial"/>
          <w:sz w:val="24"/>
        </w:rPr>
      </w:pPr>
      <w:r>
        <w:rPr>
          <w:rFonts w:eastAsia="Batang" w:cs="Arial"/>
          <w:sz w:val="24"/>
        </w:rPr>
        <w:t>Director of Research, Jim Moran Institute for Global Entrepreneurship</w:t>
      </w:r>
    </w:p>
    <w:p w14:paraId="2C159641" w14:textId="77777777" w:rsidR="00DA3764" w:rsidRPr="00E7228D" w:rsidRDefault="00DA3764" w:rsidP="006B2FF6">
      <w:pPr>
        <w:spacing w:after="0" w:line="240" w:lineRule="exact"/>
        <w:jc w:val="center"/>
        <w:rPr>
          <w:rFonts w:eastAsia="Batang" w:cs="Arial"/>
          <w:sz w:val="24"/>
        </w:rPr>
      </w:pPr>
      <w:r w:rsidRPr="00E7228D">
        <w:rPr>
          <w:rFonts w:eastAsia="Batang" w:cs="Arial"/>
          <w:sz w:val="24"/>
        </w:rPr>
        <w:t>College of Business</w:t>
      </w:r>
    </w:p>
    <w:p w14:paraId="533201BF" w14:textId="7FBC52B4" w:rsidR="00DA3764" w:rsidRPr="00E7228D" w:rsidRDefault="00DA3764" w:rsidP="006B2FF6">
      <w:pPr>
        <w:spacing w:after="0" w:line="240" w:lineRule="exact"/>
        <w:jc w:val="center"/>
        <w:rPr>
          <w:rFonts w:eastAsia="Batang" w:cs="Arial"/>
          <w:sz w:val="24"/>
        </w:rPr>
      </w:pPr>
      <w:r w:rsidRPr="00E7228D">
        <w:rPr>
          <w:rFonts w:eastAsia="Batang" w:cs="Arial"/>
          <w:sz w:val="24"/>
        </w:rPr>
        <w:t xml:space="preserve">Florida State University </w:t>
      </w:r>
    </w:p>
    <w:p w14:paraId="4079D6D3" w14:textId="77777777" w:rsidR="00DA3764" w:rsidRPr="00E7228D" w:rsidRDefault="00DA3764" w:rsidP="006B2FF6">
      <w:pPr>
        <w:spacing w:after="0" w:line="240" w:lineRule="exact"/>
        <w:jc w:val="center"/>
        <w:rPr>
          <w:rFonts w:eastAsia="Batang" w:cs="Arial"/>
          <w:sz w:val="24"/>
        </w:rPr>
      </w:pPr>
      <w:r w:rsidRPr="00E7228D">
        <w:rPr>
          <w:rFonts w:eastAsia="Batang" w:cs="Arial"/>
          <w:sz w:val="24"/>
        </w:rPr>
        <w:t>Tallahassee, FL 32306-1110</w:t>
      </w:r>
    </w:p>
    <w:p w14:paraId="1D333FB6" w14:textId="77777777" w:rsidR="00DA3764" w:rsidRPr="00D57049" w:rsidRDefault="008E28D7" w:rsidP="006B2FF6">
      <w:pPr>
        <w:spacing w:after="0" w:line="240" w:lineRule="exact"/>
        <w:jc w:val="center"/>
        <w:rPr>
          <w:rFonts w:eastAsia="Batang" w:cs="Arial"/>
          <w:sz w:val="24"/>
        </w:rPr>
      </w:pPr>
      <w:hyperlink r:id="rId7" w:history="1">
        <w:r w:rsidR="00DA3764" w:rsidRPr="00E7228D">
          <w:rPr>
            <w:rStyle w:val="Hyperlink"/>
            <w:rFonts w:eastAsia="Batang" w:cs="Arial"/>
            <w:sz w:val="24"/>
          </w:rPr>
          <w:t>blamont@fsu.edu</w:t>
        </w:r>
      </w:hyperlink>
    </w:p>
    <w:p w14:paraId="521FE18A" w14:textId="77777777" w:rsidR="00DA3764" w:rsidRPr="00D57049" w:rsidRDefault="00DA3764">
      <w:pPr>
        <w:spacing w:line="240" w:lineRule="exact"/>
        <w:jc w:val="center"/>
        <w:rPr>
          <w:rFonts w:eastAsia="Batang" w:cs="Arial"/>
          <w:sz w:val="24"/>
        </w:rPr>
      </w:pPr>
    </w:p>
    <w:p w14:paraId="2C1C3C5B" w14:textId="1CF96A74" w:rsidR="00DA3764" w:rsidRPr="00E7228D" w:rsidRDefault="000F73CB">
      <w:pPr>
        <w:rPr>
          <w:rFonts w:eastAsia="Batang" w:cs="Arial"/>
          <w:b/>
          <w:sz w:val="24"/>
        </w:rPr>
      </w:pPr>
      <w:r>
        <w:rPr>
          <w:rFonts w:eastAsia="Batang" w:cs="Arial"/>
          <w:b/>
          <w:sz w:val="24"/>
        </w:rPr>
        <w:t>ACADEMIC APPOINTMENTS</w:t>
      </w:r>
    </w:p>
    <w:p w14:paraId="52444500" w14:textId="2FA4F986" w:rsidR="006B2FF6" w:rsidRPr="00D57049" w:rsidRDefault="006B2FF6" w:rsidP="006B2FF6">
      <w:pPr>
        <w:spacing w:line="240" w:lineRule="exact"/>
        <w:ind w:left="1440" w:hanging="720"/>
        <w:rPr>
          <w:rFonts w:eastAsia="Batang" w:cs="Arial"/>
          <w:sz w:val="24"/>
        </w:rPr>
      </w:pPr>
      <w:r w:rsidRPr="00D57049">
        <w:rPr>
          <w:rFonts w:eastAsia="Batang" w:cs="Arial"/>
          <w:sz w:val="24"/>
        </w:rPr>
        <w:t>Florida State University, Assistant/Associate/Professor</w:t>
      </w:r>
      <w:r w:rsidR="006126D9">
        <w:rPr>
          <w:rFonts w:eastAsia="Batang" w:cs="Arial"/>
          <w:sz w:val="24"/>
        </w:rPr>
        <w:t>/Eminent Scholar</w:t>
      </w:r>
      <w:r w:rsidR="008C09B4">
        <w:rPr>
          <w:rFonts w:eastAsia="Batang" w:cs="Arial"/>
          <w:sz w:val="24"/>
        </w:rPr>
        <w:t>,</w:t>
      </w:r>
      <w:r w:rsidRPr="00D57049">
        <w:rPr>
          <w:rFonts w:eastAsia="Batang" w:cs="Arial"/>
          <w:sz w:val="24"/>
        </w:rPr>
        <w:t xml:space="preserve"> Fall 1989-present.</w:t>
      </w:r>
    </w:p>
    <w:p w14:paraId="2017F7F4" w14:textId="7EF7306C" w:rsidR="006B2FF6" w:rsidRPr="00D57049" w:rsidRDefault="006B2FF6" w:rsidP="006B2FF6">
      <w:pPr>
        <w:spacing w:line="240" w:lineRule="exact"/>
        <w:ind w:left="1440" w:hanging="720"/>
        <w:rPr>
          <w:rFonts w:eastAsia="Batang" w:cs="Arial"/>
          <w:sz w:val="24"/>
        </w:rPr>
      </w:pPr>
      <w:r w:rsidRPr="00D57049">
        <w:rPr>
          <w:rFonts w:eastAsia="Batang" w:cs="Arial"/>
          <w:sz w:val="24"/>
        </w:rPr>
        <w:t>Texas A&amp;M University, Visiting Assistant Professor, Fall 1986-Summer 1988.</w:t>
      </w:r>
    </w:p>
    <w:p w14:paraId="52901525" w14:textId="3ED711A8" w:rsidR="006B2FF6" w:rsidRPr="00D57049" w:rsidRDefault="006B2FF6" w:rsidP="006B2FF6">
      <w:pPr>
        <w:spacing w:line="240" w:lineRule="exact"/>
        <w:ind w:left="1440" w:hanging="720"/>
        <w:rPr>
          <w:rFonts w:eastAsia="Batang" w:cs="Arial"/>
          <w:sz w:val="24"/>
        </w:rPr>
      </w:pPr>
      <w:r w:rsidRPr="00D57049">
        <w:rPr>
          <w:rFonts w:eastAsia="Batang" w:cs="Arial"/>
          <w:sz w:val="24"/>
        </w:rPr>
        <w:t>Temple University, Visiting Assistant Professor, Fall 1985-Spring 1986.</w:t>
      </w:r>
    </w:p>
    <w:p w14:paraId="7C880D8C" w14:textId="77777777" w:rsidR="00DA3764" w:rsidRPr="00D57049" w:rsidRDefault="00DA3764">
      <w:pPr>
        <w:rPr>
          <w:rFonts w:eastAsia="Batang" w:cs="Arial"/>
          <w:sz w:val="24"/>
        </w:rPr>
      </w:pPr>
    </w:p>
    <w:p w14:paraId="0A7C9D49" w14:textId="64DBFEDA" w:rsidR="00DA3764" w:rsidRPr="00D57049" w:rsidRDefault="000F73CB">
      <w:pPr>
        <w:spacing w:line="240" w:lineRule="exact"/>
        <w:rPr>
          <w:rFonts w:eastAsia="Batang" w:cs="Arial"/>
          <w:b/>
          <w:sz w:val="24"/>
        </w:rPr>
      </w:pPr>
      <w:r>
        <w:rPr>
          <w:rFonts w:eastAsia="Batang" w:cs="Arial"/>
          <w:b/>
          <w:sz w:val="24"/>
        </w:rPr>
        <w:t>EDUCATION</w:t>
      </w:r>
    </w:p>
    <w:p w14:paraId="69AAC2DF" w14:textId="77777777" w:rsidR="00DA3764" w:rsidRPr="00D57049" w:rsidRDefault="00DA3764">
      <w:pPr>
        <w:spacing w:line="240" w:lineRule="exact"/>
        <w:ind w:left="720"/>
        <w:rPr>
          <w:rFonts w:eastAsia="Batang" w:cs="Arial"/>
          <w:sz w:val="24"/>
        </w:rPr>
      </w:pPr>
      <w:r w:rsidRPr="00D57049">
        <w:rPr>
          <w:rFonts w:eastAsia="Batang" w:cs="Arial"/>
          <w:sz w:val="24"/>
        </w:rPr>
        <w:t>The University of North Carolina at Chapel Hill.  Ph.D. in Business Administration, 1989.</w:t>
      </w:r>
    </w:p>
    <w:p w14:paraId="6B4619D8" w14:textId="2618F807" w:rsidR="007C04A5" w:rsidRDefault="00DA3764" w:rsidP="00A77458">
      <w:pPr>
        <w:spacing w:line="240" w:lineRule="exact"/>
        <w:ind w:left="720"/>
        <w:rPr>
          <w:rFonts w:eastAsia="Batang" w:cs="Arial"/>
          <w:sz w:val="24"/>
        </w:rPr>
      </w:pPr>
      <w:r w:rsidRPr="00D57049">
        <w:rPr>
          <w:rFonts w:eastAsia="Batang" w:cs="Arial"/>
          <w:sz w:val="24"/>
        </w:rPr>
        <w:t>Rutgers University, Camden, NJ.  B.S. in Business Administration, 1982.</w:t>
      </w:r>
    </w:p>
    <w:p w14:paraId="26EFF3E5" w14:textId="77777777" w:rsidR="00A77458" w:rsidRPr="00A77458" w:rsidRDefault="00A77458" w:rsidP="00A77458">
      <w:pPr>
        <w:spacing w:line="240" w:lineRule="exact"/>
        <w:ind w:left="720"/>
        <w:rPr>
          <w:rFonts w:eastAsia="Batang" w:cs="Arial"/>
          <w:sz w:val="24"/>
        </w:rPr>
      </w:pPr>
    </w:p>
    <w:p w14:paraId="7B5A6056" w14:textId="66CCEFF9" w:rsidR="006B2FF6" w:rsidRPr="00E7228D" w:rsidRDefault="006B2FF6" w:rsidP="00E7228D">
      <w:pPr>
        <w:spacing w:line="240" w:lineRule="exact"/>
        <w:rPr>
          <w:rFonts w:eastAsia="Batang" w:cs="Arial"/>
          <w:b/>
          <w:sz w:val="24"/>
        </w:rPr>
      </w:pPr>
      <w:r w:rsidRPr="00E7228D">
        <w:rPr>
          <w:rFonts w:eastAsia="Batang" w:cs="Arial"/>
          <w:b/>
          <w:sz w:val="24"/>
        </w:rPr>
        <w:t>RESEARCH INTERESTS</w:t>
      </w:r>
    </w:p>
    <w:p w14:paraId="552EC099" w14:textId="1486FA74" w:rsidR="006B2FF6" w:rsidRDefault="006B2FF6">
      <w:pPr>
        <w:spacing w:line="240" w:lineRule="exact"/>
        <w:ind w:left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Effecti</w:t>
      </w:r>
      <w:r w:rsidR="00A975B6">
        <w:rPr>
          <w:rFonts w:eastAsia="Batang" w:cs="Arial"/>
          <w:sz w:val="24"/>
        </w:rPr>
        <w:t>ve strategic leadership</w:t>
      </w:r>
      <w:r>
        <w:rPr>
          <w:rFonts w:eastAsia="Batang" w:cs="Arial"/>
          <w:sz w:val="24"/>
        </w:rPr>
        <w:t xml:space="preserve">, the integration of mergers and acquisitions, </w:t>
      </w:r>
      <w:r w:rsidR="00D063FC">
        <w:rPr>
          <w:rFonts w:eastAsia="Batang" w:cs="Arial"/>
          <w:sz w:val="24"/>
        </w:rPr>
        <w:t>knowledge investments</w:t>
      </w:r>
      <w:r w:rsidR="00A975B6">
        <w:rPr>
          <w:rFonts w:eastAsia="Batang" w:cs="Arial"/>
          <w:sz w:val="24"/>
        </w:rPr>
        <w:t xml:space="preserve"> and transfer, </w:t>
      </w:r>
      <w:r w:rsidR="00F853E7">
        <w:rPr>
          <w:rFonts w:eastAsia="Batang" w:cs="Arial"/>
          <w:sz w:val="24"/>
        </w:rPr>
        <w:t xml:space="preserve">international entrepreneurship, </w:t>
      </w:r>
      <w:r w:rsidR="00A975B6">
        <w:rPr>
          <w:rFonts w:eastAsia="Batang" w:cs="Arial"/>
          <w:sz w:val="24"/>
        </w:rPr>
        <w:t>and novel applications of theory to the African context</w:t>
      </w:r>
      <w:r>
        <w:rPr>
          <w:rFonts w:eastAsia="Batang" w:cs="Arial"/>
          <w:sz w:val="24"/>
        </w:rPr>
        <w:t>.</w:t>
      </w:r>
    </w:p>
    <w:p w14:paraId="7D9F8312" w14:textId="77777777" w:rsidR="007E7A32" w:rsidRDefault="007E7A32">
      <w:pPr>
        <w:spacing w:line="240" w:lineRule="exact"/>
        <w:ind w:left="720"/>
        <w:rPr>
          <w:rFonts w:eastAsia="Batang" w:cs="Arial"/>
          <w:sz w:val="24"/>
        </w:rPr>
      </w:pPr>
    </w:p>
    <w:p w14:paraId="6B745368" w14:textId="5F1F0A2F" w:rsidR="000304EB" w:rsidRPr="000304EB" w:rsidRDefault="001F63A3" w:rsidP="000304EB">
      <w:pPr>
        <w:spacing w:line="240" w:lineRule="exact"/>
        <w:ind w:left="720" w:hanging="720"/>
        <w:rPr>
          <w:rFonts w:eastAsia="Batang" w:cs="Arial"/>
          <w:b/>
          <w:sz w:val="24"/>
        </w:rPr>
      </w:pPr>
      <w:r>
        <w:rPr>
          <w:rFonts w:eastAsia="Batang" w:cs="Arial"/>
          <w:b/>
          <w:sz w:val="24"/>
        </w:rPr>
        <w:t>CURRENT PROFESSIONAL SCHOLARLY POSITIONS</w:t>
      </w:r>
    </w:p>
    <w:p w14:paraId="559A12CA" w14:textId="11B7C878" w:rsidR="00C93B8E" w:rsidRDefault="00C93B8E">
      <w:pPr>
        <w:spacing w:line="240" w:lineRule="exact"/>
        <w:ind w:left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Africa Journal of Management, </w:t>
      </w:r>
      <w:r w:rsidR="008A07EF">
        <w:rPr>
          <w:rFonts w:eastAsia="Batang" w:cs="Arial"/>
          <w:sz w:val="24"/>
        </w:rPr>
        <w:t xml:space="preserve">Senior </w:t>
      </w:r>
      <w:r>
        <w:rPr>
          <w:rFonts w:eastAsia="Batang" w:cs="Arial"/>
          <w:sz w:val="24"/>
        </w:rPr>
        <w:t>Associate Editor</w:t>
      </w:r>
    </w:p>
    <w:p w14:paraId="54EFD12D" w14:textId="5BBCE6C6" w:rsidR="0048746C" w:rsidRDefault="0048746C">
      <w:pPr>
        <w:spacing w:line="240" w:lineRule="exact"/>
        <w:ind w:left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Journal of Managerial Issues, Editorial Review Board</w:t>
      </w:r>
    </w:p>
    <w:p w14:paraId="320B6430" w14:textId="3A511DC5" w:rsidR="0048746C" w:rsidRDefault="0048746C" w:rsidP="0048746C">
      <w:pPr>
        <w:spacing w:line="240" w:lineRule="exact"/>
        <w:ind w:left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Journal of Management Studies, Editorial Review Board</w:t>
      </w:r>
    </w:p>
    <w:p w14:paraId="68B09F03" w14:textId="147AD651" w:rsidR="000304EB" w:rsidRDefault="000304EB">
      <w:pPr>
        <w:spacing w:line="240" w:lineRule="exact"/>
        <w:ind w:left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Strategic Management Journal</w:t>
      </w:r>
      <w:r w:rsidR="00C25E1D">
        <w:rPr>
          <w:rFonts w:eastAsia="Batang" w:cs="Arial"/>
          <w:sz w:val="24"/>
        </w:rPr>
        <w:t>,</w:t>
      </w:r>
      <w:r w:rsidR="001F63A3">
        <w:rPr>
          <w:rFonts w:eastAsia="Batang" w:cs="Arial"/>
          <w:sz w:val="24"/>
        </w:rPr>
        <w:t xml:space="preserve"> Editorial Review Board</w:t>
      </w:r>
    </w:p>
    <w:p w14:paraId="20EC5A4C" w14:textId="77777777" w:rsidR="000B4EFA" w:rsidRDefault="000B4EFA">
      <w:pPr>
        <w:spacing w:line="240" w:lineRule="exact"/>
        <w:ind w:left="720"/>
        <w:rPr>
          <w:rFonts w:eastAsia="Batang" w:cs="Arial"/>
          <w:sz w:val="24"/>
        </w:rPr>
      </w:pPr>
    </w:p>
    <w:p w14:paraId="5A00CF76" w14:textId="77777777" w:rsidR="004B0033" w:rsidRDefault="004B0033">
      <w:pPr>
        <w:spacing w:after="0" w:line="240" w:lineRule="auto"/>
        <w:rPr>
          <w:rFonts w:eastAsia="Batang" w:cs="Arial"/>
          <w:b/>
          <w:sz w:val="24"/>
        </w:rPr>
      </w:pPr>
      <w:r>
        <w:rPr>
          <w:rFonts w:eastAsia="Batang" w:cs="Arial"/>
          <w:b/>
          <w:sz w:val="24"/>
        </w:rPr>
        <w:br w:type="page"/>
      </w:r>
    </w:p>
    <w:p w14:paraId="2650EC14" w14:textId="6448DADA" w:rsidR="000B4EFA" w:rsidRPr="000B4EFA" w:rsidRDefault="000B4EFA" w:rsidP="000B4EFA">
      <w:pPr>
        <w:spacing w:line="240" w:lineRule="exact"/>
        <w:ind w:left="720" w:hanging="720"/>
        <w:rPr>
          <w:rFonts w:eastAsia="Batang" w:cs="Arial"/>
          <w:b/>
          <w:sz w:val="24"/>
        </w:rPr>
      </w:pPr>
      <w:r w:rsidRPr="000B4EFA">
        <w:rPr>
          <w:rFonts w:eastAsia="Batang" w:cs="Arial"/>
          <w:b/>
          <w:sz w:val="24"/>
        </w:rPr>
        <w:lastRenderedPageBreak/>
        <w:t>SCHOLARLY RECOGNITIONS AND AWARDS</w:t>
      </w:r>
    </w:p>
    <w:p w14:paraId="22206657" w14:textId="77777777" w:rsidR="00DA46D2" w:rsidRDefault="00DA46D2" w:rsidP="007C04A5">
      <w:pPr>
        <w:spacing w:after="0" w:line="240" w:lineRule="auto"/>
        <w:rPr>
          <w:rFonts w:eastAsia="Batang" w:cs="Arial"/>
          <w:b/>
          <w:sz w:val="24"/>
        </w:rPr>
      </w:pPr>
    </w:p>
    <w:p w14:paraId="57F404FB" w14:textId="51E171C5" w:rsidR="00E329A8" w:rsidRDefault="00E329A8" w:rsidP="00584C8E">
      <w:pPr>
        <w:spacing w:after="0" w:line="240" w:lineRule="auto"/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2019 Elected Dean of SMA Fellows, Southern Management Association</w:t>
      </w:r>
    </w:p>
    <w:p w14:paraId="50D664E9" w14:textId="77777777" w:rsidR="00E329A8" w:rsidRDefault="00E329A8" w:rsidP="00584C8E">
      <w:pPr>
        <w:spacing w:after="0" w:line="240" w:lineRule="auto"/>
        <w:ind w:left="1440" w:hanging="720"/>
        <w:rPr>
          <w:rFonts w:eastAsia="Batang" w:cs="Arial"/>
          <w:sz w:val="24"/>
        </w:rPr>
      </w:pPr>
    </w:p>
    <w:p w14:paraId="27AF2C4D" w14:textId="0ED9E35C" w:rsidR="00B8624D" w:rsidRDefault="00B8624D" w:rsidP="00584C8E">
      <w:pPr>
        <w:spacing w:after="0" w:line="240" w:lineRule="auto"/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2019 Distinguished Faculty Research Award, College of Business, Florida State University</w:t>
      </w:r>
    </w:p>
    <w:p w14:paraId="06435C25" w14:textId="77777777" w:rsidR="00B8624D" w:rsidRDefault="00B8624D" w:rsidP="00584C8E">
      <w:pPr>
        <w:spacing w:after="0" w:line="240" w:lineRule="auto"/>
        <w:ind w:left="1440" w:hanging="720"/>
        <w:rPr>
          <w:rFonts w:eastAsia="Batang" w:cs="Arial"/>
          <w:sz w:val="24"/>
        </w:rPr>
      </w:pPr>
    </w:p>
    <w:p w14:paraId="6F8A952F" w14:textId="7958B6F8" w:rsidR="00C41F42" w:rsidRDefault="00C41F42" w:rsidP="00584C8E">
      <w:pPr>
        <w:spacing w:after="0" w:line="240" w:lineRule="auto"/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2017 Fulbright Award, Dublin City University Business School, Dublin, Ireland.</w:t>
      </w:r>
    </w:p>
    <w:p w14:paraId="328A2921" w14:textId="77777777" w:rsidR="00C41F42" w:rsidRDefault="00C41F42" w:rsidP="00584C8E">
      <w:pPr>
        <w:spacing w:after="0" w:line="240" w:lineRule="auto"/>
        <w:ind w:left="1440" w:hanging="720"/>
        <w:rPr>
          <w:rFonts w:eastAsia="Batang" w:cs="Arial"/>
          <w:sz w:val="24"/>
        </w:rPr>
      </w:pPr>
    </w:p>
    <w:p w14:paraId="02F2D33C" w14:textId="5C180FE2" w:rsidR="00BB7BD1" w:rsidRDefault="00BB7BD1" w:rsidP="00584C8E">
      <w:pPr>
        <w:spacing w:after="0" w:line="240" w:lineRule="auto"/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2016 Core Values Award, College of Business, Florida State University</w:t>
      </w:r>
    </w:p>
    <w:p w14:paraId="22262759" w14:textId="77777777" w:rsidR="00BB7BD1" w:rsidRDefault="00BB7BD1" w:rsidP="00584C8E">
      <w:pPr>
        <w:spacing w:after="0" w:line="240" w:lineRule="auto"/>
        <w:ind w:left="1440" w:hanging="720"/>
        <w:rPr>
          <w:rFonts w:eastAsia="Batang" w:cs="Arial"/>
          <w:sz w:val="24"/>
        </w:rPr>
      </w:pPr>
    </w:p>
    <w:p w14:paraId="03CAA6CF" w14:textId="6A36532B" w:rsidR="00195A87" w:rsidRDefault="00195A87" w:rsidP="00584C8E">
      <w:pPr>
        <w:spacing w:after="0" w:line="240" w:lineRule="auto"/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2016 Dr. Martin Luther King, Jr. Distinguished Service Award, Florida State University</w:t>
      </w:r>
    </w:p>
    <w:p w14:paraId="106E155D" w14:textId="77777777" w:rsidR="00195A87" w:rsidRDefault="00195A87" w:rsidP="00584C8E">
      <w:pPr>
        <w:spacing w:after="0" w:line="240" w:lineRule="auto"/>
        <w:ind w:left="1440" w:hanging="720"/>
        <w:rPr>
          <w:rFonts w:eastAsia="Batang" w:cs="Arial"/>
          <w:sz w:val="24"/>
        </w:rPr>
      </w:pPr>
    </w:p>
    <w:p w14:paraId="3D591D6C" w14:textId="7315AAF3" w:rsidR="00584C8E" w:rsidRPr="00584C8E" w:rsidRDefault="00584C8E" w:rsidP="00584C8E">
      <w:pPr>
        <w:spacing w:after="0" w:line="240" w:lineRule="auto"/>
        <w:ind w:left="1440" w:hanging="720"/>
        <w:rPr>
          <w:rFonts w:eastAsia="Batang" w:cs="Arial"/>
          <w:sz w:val="24"/>
        </w:rPr>
      </w:pPr>
      <w:r w:rsidRPr="00584C8E">
        <w:rPr>
          <w:rFonts w:eastAsia="Batang" w:cs="Arial"/>
          <w:sz w:val="24"/>
        </w:rPr>
        <w:t>2015 Outstanding Service Award, Strategic Management Society, Strategy Process Interest Group</w:t>
      </w:r>
    </w:p>
    <w:p w14:paraId="71FCFBE1" w14:textId="77777777" w:rsidR="00584C8E" w:rsidRDefault="00584C8E">
      <w:pPr>
        <w:spacing w:after="0" w:line="240" w:lineRule="auto"/>
        <w:rPr>
          <w:rFonts w:eastAsia="Batang" w:cs="Arial"/>
          <w:b/>
          <w:sz w:val="24"/>
        </w:rPr>
      </w:pPr>
    </w:p>
    <w:p w14:paraId="00C08FF3" w14:textId="1ECA89AF" w:rsidR="00584C8E" w:rsidRDefault="00584C8E" w:rsidP="00584C8E">
      <w:pPr>
        <w:spacing w:after="0" w:line="240" w:lineRule="auto"/>
        <w:ind w:firstLine="720"/>
        <w:rPr>
          <w:rFonts w:eastAsia="Batang" w:cs="Arial"/>
          <w:sz w:val="24"/>
        </w:rPr>
      </w:pPr>
      <w:r w:rsidRPr="00584C8E">
        <w:rPr>
          <w:rFonts w:eastAsia="Batang" w:cs="Arial"/>
          <w:sz w:val="24"/>
        </w:rPr>
        <w:t>2015</w:t>
      </w:r>
      <w:r>
        <w:rPr>
          <w:rFonts w:eastAsia="Batang" w:cs="Arial"/>
          <w:b/>
          <w:sz w:val="24"/>
        </w:rPr>
        <w:t xml:space="preserve"> </w:t>
      </w:r>
      <w:r w:rsidR="00C57C69" w:rsidRPr="00C57C69">
        <w:rPr>
          <w:rFonts w:eastAsia="Batang" w:cs="Arial"/>
          <w:sz w:val="24"/>
        </w:rPr>
        <w:t>Elected as a</w:t>
      </w:r>
      <w:r w:rsidR="00C57C69">
        <w:rPr>
          <w:rFonts w:eastAsia="Batang" w:cs="Arial"/>
          <w:b/>
          <w:sz w:val="24"/>
        </w:rPr>
        <w:t xml:space="preserve"> </w:t>
      </w:r>
      <w:r w:rsidR="00C57C69">
        <w:rPr>
          <w:rFonts w:eastAsia="Batang" w:cs="Arial"/>
          <w:sz w:val="24"/>
        </w:rPr>
        <w:t>SMA Fellow</w:t>
      </w:r>
      <w:r w:rsidR="000B4EFA" w:rsidRPr="000B4EFA">
        <w:rPr>
          <w:rFonts w:eastAsia="Batang" w:cs="Arial"/>
          <w:sz w:val="24"/>
        </w:rPr>
        <w:t xml:space="preserve">, </w:t>
      </w:r>
      <w:r w:rsidR="000B4EFA">
        <w:rPr>
          <w:rFonts w:eastAsia="Batang" w:cs="Arial"/>
          <w:sz w:val="24"/>
        </w:rPr>
        <w:t>S</w:t>
      </w:r>
      <w:r>
        <w:rPr>
          <w:rFonts w:eastAsia="Batang" w:cs="Arial"/>
          <w:sz w:val="24"/>
        </w:rPr>
        <w:t>outhern Management Association</w:t>
      </w:r>
    </w:p>
    <w:p w14:paraId="1157DF14" w14:textId="77777777" w:rsidR="00584C8E" w:rsidRDefault="00584C8E">
      <w:pPr>
        <w:spacing w:after="0" w:line="240" w:lineRule="auto"/>
        <w:rPr>
          <w:rFonts w:eastAsia="Batang" w:cs="Arial"/>
          <w:sz w:val="24"/>
        </w:rPr>
      </w:pPr>
    </w:p>
    <w:p w14:paraId="38ADC6CE" w14:textId="77777777" w:rsidR="00584C8E" w:rsidRDefault="00584C8E" w:rsidP="00584C8E">
      <w:pPr>
        <w:spacing w:line="240" w:lineRule="exact"/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2012 William R. Jones Outstanding Mentor Award, for excellence in mentoring minority doctoral students, McKnight Foundation.</w:t>
      </w:r>
    </w:p>
    <w:p w14:paraId="7DB0930A" w14:textId="63436233" w:rsidR="00584C8E" w:rsidRDefault="00584C8E" w:rsidP="00584C8E">
      <w:pPr>
        <w:spacing w:line="240" w:lineRule="exact"/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200</w:t>
      </w:r>
      <w:r w:rsidR="0004129F">
        <w:rPr>
          <w:rFonts w:eastAsia="Batang" w:cs="Arial"/>
          <w:sz w:val="24"/>
        </w:rPr>
        <w:t>0 William R. Jones Outstanding</w:t>
      </w:r>
      <w:r>
        <w:rPr>
          <w:rFonts w:eastAsia="Batang" w:cs="Arial"/>
          <w:sz w:val="24"/>
        </w:rPr>
        <w:t xml:space="preserve"> Mentor Award, for excellence in mentoring minority doctoral students, McKnight Foundation.</w:t>
      </w:r>
    </w:p>
    <w:p w14:paraId="680C6060" w14:textId="74CB7BCB" w:rsidR="00584C8E" w:rsidRPr="00584C8E" w:rsidRDefault="00584C8E" w:rsidP="00584C8E">
      <w:pPr>
        <w:ind w:left="1440" w:hanging="720"/>
        <w:rPr>
          <w:rFonts w:eastAsia="Batang"/>
          <w:sz w:val="24"/>
          <w:szCs w:val="24"/>
        </w:rPr>
      </w:pPr>
      <w:r w:rsidRPr="009716D9">
        <w:rPr>
          <w:rFonts w:eastAsia="Batang"/>
          <w:sz w:val="24"/>
          <w:szCs w:val="24"/>
        </w:rPr>
        <w:t>1998 Outstanding Reviewer Award, Business Policy &amp; Strategy Division of the Academy of Management</w:t>
      </w:r>
    </w:p>
    <w:p w14:paraId="7A05EE66" w14:textId="77777777" w:rsidR="00584C8E" w:rsidRPr="00D57049" w:rsidRDefault="00584C8E" w:rsidP="00584C8E">
      <w:pPr>
        <w:spacing w:line="240" w:lineRule="exact"/>
        <w:ind w:left="1440" w:hanging="720"/>
        <w:rPr>
          <w:rFonts w:eastAsia="Batang" w:cs="Arial"/>
          <w:sz w:val="24"/>
        </w:rPr>
      </w:pPr>
      <w:r w:rsidRPr="00D57049">
        <w:rPr>
          <w:rFonts w:eastAsia="Batang" w:cs="Arial"/>
          <w:sz w:val="24"/>
        </w:rPr>
        <w:t>1998 Gold Key Outstanding Faculty Award for excellence in undergraduate teaching, Florida State University Gold Key Leadership Honorary</w:t>
      </w:r>
    </w:p>
    <w:p w14:paraId="5097C45A" w14:textId="77777777" w:rsidR="00584C8E" w:rsidRDefault="00584C8E" w:rsidP="00584C8E">
      <w:pPr>
        <w:spacing w:line="240" w:lineRule="exact"/>
        <w:ind w:left="1440" w:hanging="720"/>
        <w:rPr>
          <w:rFonts w:eastAsia="Batang" w:cs="Arial"/>
          <w:b/>
          <w:sz w:val="24"/>
        </w:rPr>
      </w:pPr>
      <w:r w:rsidRPr="00D57049">
        <w:rPr>
          <w:rFonts w:eastAsia="Batang" w:cs="Arial"/>
          <w:sz w:val="24"/>
        </w:rPr>
        <w:t>1995 Teaching Incentive Program Award for undergraduate and graduate teaching, Florida State University</w:t>
      </w:r>
    </w:p>
    <w:p w14:paraId="3B3E72FC" w14:textId="77777777" w:rsidR="00584C8E" w:rsidRPr="000F1A6B" w:rsidRDefault="00584C8E" w:rsidP="00584C8E">
      <w:pPr>
        <w:spacing w:line="240" w:lineRule="exact"/>
        <w:ind w:left="1440" w:hanging="720"/>
        <w:rPr>
          <w:rFonts w:eastAsia="Batang" w:cs="Arial"/>
          <w:sz w:val="24"/>
        </w:rPr>
      </w:pPr>
      <w:r w:rsidRPr="00D57049">
        <w:rPr>
          <w:rFonts w:eastAsia="Batang" w:cs="Arial"/>
          <w:sz w:val="24"/>
        </w:rPr>
        <w:t>1995 Outstanding Reviewer Award, Business Policy &amp; Strategy Division of the Academy of Management</w:t>
      </w:r>
    </w:p>
    <w:p w14:paraId="65C5444D" w14:textId="77777777" w:rsidR="0004129F" w:rsidRDefault="0004129F" w:rsidP="007C04A5">
      <w:pPr>
        <w:spacing w:after="0" w:line="240" w:lineRule="auto"/>
        <w:rPr>
          <w:rFonts w:eastAsia="Batang" w:cs="Arial"/>
          <w:sz w:val="24"/>
        </w:rPr>
      </w:pPr>
    </w:p>
    <w:p w14:paraId="48AD5703" w14:textId="77777777" w:rsidR="00CE3614" w:rsidRDefault="00CE3614">
      <w:pPr>
        <w:spacing w:after="0" w:line="240" w:lineRule="auto"/>
        <w:rPr>
          <w:rFonts w:eastAsia="Batang" w:cs="Arial"/>
          <w:b/>
          <w:sz w:val="24"/>
        </w:rPr>
      </w:pPr>
      <w:r>
        <w:rPr>
          <w:rFonts w:eastAsia="Batang" w:cs="Arial"/>
          <w:b/>
          <w:sz w:val="24"/>
        </w:rPr>
        <w:br w:type="page"/>
      </w:r>
    </w:p>
    <w:p w14:paraId="5002E54E" w14:textId="39713FE7" w:rsidR="00DA3764" w:rsidRPr="0004129F" w:rsidRDefault="000F73CB" w:rsidP="007C04A5">
      <w:pPr>
        <w:spacing w:after="0" w:line="240" w:lineRule="auto"/>
        <w:rPr>
          <w:rFonts w:eastAsia="Batang" w:cs="Arial"/>
          <w:sz w:val="24"/>
        </w:rPr>
      </w:pPr>
      <w:r>
        <w:rPr>
          <w:rFonts w:eastAsia="Batang" w:cs="Arial"/>
          <w:b/>
          <w:sz w:val="24"/>
        </w:rPr>
        <w:lastRenderedPageBreak/>
        <w:t xml:space="preserve">REFEREED </w:t>
      </w:r>
      <w:r w:rsidR="00DA3764" w:rsidRPr="00D57049">
        <w:rPr>
          <w:rFonts w:eastAsia="Batang" w:cs="Arial"/>
          <w:b/>
          <w:sz w:val="24"/>
        </w:rPr>
        <w:t>JOURNAL PUBLICATIONS</w:t>
      </w:r>
    </w:p>
    <w:p w14:paraId="58424DA7" w14:textId="77777777" w:rsidR="00523940" w:rsidRDefault="00523940" w:rsidP="00523940">
      <w:pPr>
        <w:pStyle w:val="BodyText"/>
        <w:rPr>
          <w:rFonts w:ascii="Verdana" w:eastAsia="Batang" w:hAnsi="Verdana" w:cs="Arial"/>
        </w:rPr>
      </w:pPr>
    </w:p>
    <w:p w14:paraId="485C083D" w14:textId="49320465" w:rsidR="00CE3614" w:rsidRDefault="00CE3614" w:rsidP="00400A1F">
      <w:pPr>
        <w:ind w:left="1440" w:hanging="720"/>
        <w:rPr>
          <w:rFonts w:eastAsia="Batang" w:cs="Arial"/>
        </w:rPr>
      </w:pPr>
      <w:r>
        <w:rPr>
          <w:rFonts w:eastAsia="Batang" w:cs="Arial"/>
        </w:rPr>
        <w:t xml:space="preserve">44. </w:t>
      </w:r>
      <w:r w:rsidRPr="00CE3614">
        <w:rPr>
          <w:rFonts w:eastAsia="Batang" w:cs="Arial"/>
          <w:sz w:val="24"/>
          <w:szCs w:val="24"/>
        </w:rPr>
        <w:t xml:space="preserve">Sutton, T., </w:t>
      </w:r>
      <w:r>
        <w:rPr>
          <w:rFonts w:eastAsia="Batang" w:cs="Arial"/>
          <w:sz w:val="24"/>
          <w:szCs w:val="24"/>
        </w:rPr>
        <w:t xml:space="preserve">Devine, R., </w:t>
      </w:r>
      <w:r w:rsidRPr="00CE3614">
        <w:rPr>
          <w:rFonts w:eastAsia="Batang" w:cs="Arial"/>
          <w:sz w:val="24"/>
          <w:szCs w:val="24"/>
        </w:rPr>
        <w:t xml:space="preserve">Lamont, B., </w:t>
      </w:r>
      <w:r>
        <w:rPr>
          <w:rFonts w:eastAsia="Batang" w:cs="Arial"/>
          <w:sz w:val="24"/>
          <w:szCs w:val="24"/>
        </w:rPr>
        <w:t xml:space="preserve">&amp; </w:t>
      </w:r>
      <w:r w:rsidRPr="00CE3614">
        <w:rPr>
          <w:rFonts w:eastAsia="Batang" w:cs="Arial"/>
          <w:sz w:val="24"/>
          <w:szCs w:val="24"/>
        </w:rPr>
        <w:t>Holmes, R.M.</w:t>
      </w:r>
      <w:r>
        <w:rPr>
          <w:rFonts w:eastAsia="Batang" w:cs="Arial"/>
          <w:sz w:val="24"/>
          <w:szCs w:val="24"/>
        </w:rPr>
        <w:t xml:space="preserve"> </w:t>
      </w:r>
      <w:r w:rsidR="001F3D5F">
        <w:rPr>
          <w:rFonts w:eastAsia="Batang" w:cs="Arial"/>
          <w:sz w:val="24"/>
          <w:szCs w:val="24"/>
        </w:rPr>
        <w:t>In Press</w:t>
      </w:r>
      <w:r>
        <w:rPr>
          <w:rFonts w:eastAsia="Batang" w:cs="Arial"/>
          <w:sz w:val="24"/>
          <w:szCs w:val="24"/>
        </w:rPr>
        <w:t>.</w:t>
      </w:r>
      <w:r w:rsidRPr="00CE3614">
        <w:rPr>
          <w:rFonts w:eastAsia="Batang" w:cs="Arial"/>
          <w:sz w:val="24"/>
          <w:szCs w:val="24"/>
        </w:rPr>
        <w:t xml:space="preserve">  Resource dependence, uncertainty, and the allocation of corporate political contributions across multiple jurisdictions. </w:t>
      </w:r>
      <w:r w:rsidRPr="00CE3614">
        <w:rPr>
          <w:rFonts w:eastAsia="Batang" w:cs="Arial"/>
          <w:b/>
          <w:bCs/>
          <w:sz w:val="24"/>
          <w:szCs w:val="24"/>
        </w:rPr>
        <w:t>Academy of</w:t>
      </w:r>
      <w:r w:rsidRPr="00CE3614">
        <w:rPr>
          <w:rFonts w:eastAsia="Batang" w:cs="Arial"/>
          <w:sz w:val="24"/>
          <w:szCs w:val="24"/>
        </w:rPr>
        <w:t xml:space="preserve"> </w:t>
      </w:r>
      <w:r w:rsidRPr="00CE3614">
        <w:rPr>
          <w:rFonts w:eastAsia="Batang" w:cs="Arial"/>
          <w:b/>
          <w:bCs/>
          <w:sz w:val="24"/>
          <w:szCs w:val="24"/>
        </w:rPr>
        <w:t>Management Journ</w:t>
      </w:r>
      <w:r>
        <w:rPr>
          <w:rFonts w:eastAsia="Batang" w:cs="Arial"/>
          <w:b/>
          <w:bCs/>
          <w:sz w:val="24"/>
          <w:szCs w:val="24"/>
        </w:rPr>
        <w:t>al.</w:t>
      </w:r>
    </w:p>
    <w:p w14:paraId="6A74D87A" w14:textId="0361573A" w:rsidR="00400A1F" w:rsidRPr="00400A1F" w:rsidRDefault="00400A1F" w:rsidP="00400A1F">
      <w:pPr>
        <w:ind w:left="1440" w:hanging="720"/>
        <w:rPr>
          <w:color w:val="000000"/>
          <w:sz w:val="24"/>
          <w:szCs w:val="24"/>
        </w:rPr>
      </w:pPr>
      <w:r>
        <w:rPr>
          <w:rFonts w:eastAsia="Batang" w:cs="Arial"/>
        </w:rPr>
        <w:t xml:space="preserve">43.  </w:t>
      </w:r>
      <w:proofErr w:type="spellStart"/>
      <w:r w:rsidRPr="00320205">
        <w:rPr>
          <w:rFonts w:eastAsia="Batang" w:cs="Arial"/>
          <w:sz w:val="24"/>
          <w:szCs w:val="24"/>
        </w:rPr>
        <w:t>Galdino</w:t>
      </w:r>
      <w:proofErr w:type="spellEnd"/>
      <w:r w:rsidRPr="00320205">
        <w:rPr>
          <w:rFonts w:eastAsia="Batang" w:cs="Arial"/>
          <w:sz w:val="24"/>
          <w:szCs w:val="24"/>
        </w:rPr>
        <w:t xml:space="preserve">, K., Rezende, S. &amp; Lamont, B.  </w:t>
      </w:r>
      <w:r w:rsidRPr="00320205">
        <w:rPr>
          <w:color w:val="000000"/>
          <w:sz w:val="24"/>
          <w:szCs w:val="24"/>
        </w:rPr>
        <w:t xml:space="preserve">Market and internationalization knowledge in the entrepreneurial internationalization process. </w:t>
      </w:r>
      <w:r>
        <w:rPr>
          <w:color w:val="000000"/>
          <w:sz w:val="24"/>
          <w:szCs w:val="24"/>
        </w:rPr>
        <w:t>In Press.</w:t>
      </w:r>
      <w:r w:rsidRPr="00320205">
        <w:rPr>
          <w:color w:val="000000"/>
          <w:sz w:val="24"/>
          <w:szCs w:val="24"/>
        </w:rPr>
        <w:t xml:space="preserve"> </w:t>
      </w:r>
      <w:r w:rsidRPr="00CC31CE">
        <w:rPr>
          <w:b/>
          <w:bCs/>
          <w:color w:val="000000"/>
          <w:sz w:val="24"/>
          <w:szCs w:val="24"/>
        </w:rPr>
        <w:t>International Journal of Entrepreneurial Behavior and Research</w:t>
      </w:r>
      <w:r w:rsidRPr="00320205">
        <w:rPr>
          <w:rFonts w:ascii="-webkit-standard" w:hAnsi="-webkit-standard"/>
          <w:color w:val="000000"/>
          <w:sz w:val="27"/>
          <w:szCs w:val="27"/>
        </w:rPr>
        <w:t>.</w:t>
      </w:r>
    </w:p>
    <w:p w14:paraId="56B2472A" w14:textId="203B9BBB" w:rsidR="009C3F40" w:rsidRDefault="003013CB" w:rsidP="00400A1F">
      <w:pPr>
        <w:pStyle w:val="BodyText"/>
        <w:ind w:left="1440" w:hanging="720"/>
        <w:rPr>
          <w:rFonts w:ascii="Verdana" w:eastAsia="Batang" w:hAnsi="Verdana" w:cs="Arial"/>
        </w:rPr>
      </w:pPr>
      <w:r>
        <w:rPr>
          <w:rFonts w:ascii="Verdana" w:eastAsia="Batang" w:hAnsi="Verdana" w:cs="Arial"/>
        </w:rPr>
        <w:t xml:space="preserve">42.  Wang, G., Ellen, B., DeGhetto, K. &amp; Lamont, B.  In Press.  Board antecedents of CEO duality and the moderating role of country-level managerial discretion: A meta-analytic investigation. </w:t>
      </w:r>
      <w:r w:rsidRPr="003424B9">
        <w:rPr>
          <w:rFonts w:ascii="Verdana" w:eastAsia="Batang" w:hAnsi="Verdana" w:cs="Arial"/>
          <w:b/>
          <w:bCs/>
          <w:szCs w:val="24"/>
        </w:rPr>
        <w:t>Journal of Management Studies</w:t>
      </w:r>
      <w:r>
        <w:rPr>
          <w:rFonts w:ascii="Verdana" w:eastAsia="Batang" w:hAnsi="Verdana" w:cs="Arial"/>
        </w:rPr>
        <w:t>.</w:t>
      </w:r>
    </w:p>
    <w:p w14:paraId="4E7E4083" w14:textId="0360696A" w:rsidR="000B033F" w:rsidRDefault="000B033F" w:rsidP="00C04957">
      <w:pPr>
        <w:pStyle w:val="BodyText"/>
        <w:ind w:left="1440" w:hanging="720"/>
        <w:rPr>
          <w:rFonts w:ascii="Verdana" w:eastAsia="Batang" w:hAnsi="Verdana" w:cs="Arial"/>
        </w:rPr>
      </w:pPr>
      <w:r>
        <w:rPr>
          <w:rFonts w:ascii="Verdana" w:eastAsia="Batang" w:hAnsi="Verdana" w:cs="Arial"/>
        </w:rPr>
        <w:t xml:space="preserve">41.  Jordan, S., Ferris, J. &amp; Lamont, B.  </w:t>
      </w:r>
      <w:r w:rsidR="00195358">
        <w:rPr>
          <w:rFonts w:ascii="Verdana" w:eastAsia="Batang" w:hAnsi="Verdana" w:cs="Arial"/>
        </w:rPr>
        <w:t>2019</w:t>
      </w:r>
      <w:r w:rsidR="00011AC8">
        <w:rPr>
          <w:rFonts w:ascii="Verdana" w:eastAsia="Batang" w:hAnsi="Verdana" w:cs="Arial"/>
        </w:rPr>
        <w:t>.</w:t>
      </w:r>
      <w:r>
        <w:rPr>
          <w:rFonts w:ascii="Verdana" w:eastAsia="Batang" w:hAnsi="Verdana" w:cs="Arial"/>
        </w:rPr>
        <w:t xml:space="preserve">  A framework for understanding the effects of past experience on justice expectations and perceptions of human resource inclusion practices. </w:t>
      </w:r>
      <w:r w:rsidRPr="005A773C">
        <w:rPr>
          <w:rFonts w:ascii="Verdana" w:eastAsia="Batang" w:hAnsi="Verdana" w:cs="Arial"/>
          <w:b/>
          <w:bCs/>
          <w:szCs w:val="24"/>
        </w:rPr>
        <w:t>Human Resource Management Review</w:t>
      </w:r>
      <w:r w:rsidR="000D6193">
        <w:rPr>
          <w:rFonts w:ascii="Verdana" w:eastAsia="Batang" w:hAnsi="Verdana" w:cs="Arial"/>
        </w:rPr>
        <w:t>, 29:  386-399.</w:t>
      </w:r>
    </w:p>
    <w:p w14:paraId="56326472" w14:textId="1AE64C1D" w:rsidR="00C04957" w:rsidRDefault="00C04957" w:rsidP="00B33362">
      <w:pPr>
        <w:pStyle w:val="BodyText"/>
        <w:ind w:left="1440" w:hanging="720"/>
        <w:rPr>
          <w:rFonts w:ascii="Verdana" w:eastAsia="Batang" w:hAnsi="Verdana" w:cs="Arial"/>
        </w:rPr>
      </w:pPr>
      <w:r>
        <w:rPr>
          <w:rFonts w:ascii="Verdana" w:eastAsia="Batang" w:hAnsi="Verdana" w:cs="Arial"/>
        </w:rPr>
        <w:t xml:space="preserve">40.  Lamont, B., King, D., Maslach, D., </w:t>
      </w:r>
      <w:proofErr w:type="spellStart"/>
      <w:r>
        <w:rPr>
          <w:rFonts w:ascii="Verdana" w:eastAsia="Batang" w:hAnsi="Verdana" w:cs="Arial"/>
        </w:rPr>
        <w:t>Schwerdtfe</w:t>
      </w:r>
      <w:r w:rsidR="00AF74F4">
        <w:rPr>
          <w:rFonts w:ascii="Verdana" w:eastAsia="Batang" w:hAnsi="Verdana" w:cs="Arial"/>
        </w:rPr>
        <w:t>ger</w:t>
      </w:r>
      <w:proofErr w:type="spellEnd"/>
      <w:r w:rsidR="00AF74F4">
        <w:rPr>
          <w:rFonts w:ascii="Verdana" w:eastAsia="Batang" w:hAnsi="Verdana" w:cs="Arial"/>
        </w:rPr>
        <w:t xml:space="preserve">, M., &amp; </w:t>
      </w:r>
      <w:proofErr w:type="spellStart"/>
      <w:r w:rsidR="00AF74F4">
        <w:rPr>
          <w:rFonts w:ascii="Verdana" w:eastAsia="Batang" w:hAnsi="Verdana" w:cs="Arial"/>
        </w:rPr>
        <w:t>Tienari</w:t>
      </w:r>
      <w:proofErr w:type="spellEnd"/>
      <w:r w:rsidR="00AF74F4">
        <w:rPr>
          <w:rFonts w:ascii="Verdana" w:eastAsia="Batang" w:hAnsi="Verdana" w:cs="Arial"/>
        </w:rPr>
        <w:t>, J.  2019</w:t>
      </w:r>
      <w:r>
        <w:rPr>
          <w:rFonts w:ascii="Verdana" w:eastAsia="Batang" w:hAnsi="Verdana" w:cs="Arial"/>
        </w:rPr>
        <w:t xml:space="preserve">.  Integration capacity and knowledge-based acquisition performance.  </w:t>
      </w:r>
      <w:r w:rsidRPr="005A773C">
        <w:rPr>
          <w:rFonts w:ascii="Verdana" w:eastAsia="Batang" w:hAnsi="Verdana" w:cs="Arial"/>
          <w:b/>
          <w:bCs/>
          <w:szCs w:val="24"/>
        </w:rPr>
        <w:t>R&amp;D Management</w:t>
      </w:r>
      <w:r w:rsidR="00AF74F4" w:rsidRPr="00AF74F4">
        <w:rPr>
          <w:rFonts w:ascii="Verdana" w:eastAsia="Batang" w:hAnsi="Verdana" w:cs="Arial"/>
          <w:szCs w:val="24"/>
        </w:rPr>
        <w:t>, 49: 103-114</w:t>
      </w:r>
      <w:r w:rsidRPr="00AF74F4">
        <w:rPr>
          <w:rFonts w:ascii="Verdana" w:eastAsia="Batang" w:hAnsi="Verdana" w:cs="Arial"/>
          <w:szCs w:val="24"/>
        </w:rPr>
        <w:t>.</w:t>
      </w:r>
    </w:p>
    <w:p w14:paraId="48E3917A" w14:textId="793C3151" w:rsidR="00E40B9A" w:rsidRDefault="009C3F40" w:rsidP="00B33362">
      <w:pPr>
        <w:pStyle w:val="BodyText"/>
        <w:ind w:left="1440" w:hanging="720"/>
        <w:rPr>
          <w:rFonts w:ascii="Verdana" w:eastAsia="Batang" w:hAnsi="Verdana" w:cs="Arial"/>
        </w:rPr>
      </w:pPr>
      <w:r>
        <w:rPr>
          <w:rFonts w:ascii="Verdana" w:eastAsia="Batang" w:hAnsi="Verdana" w:cs="Arial"/>
        </w:rPr>
        <w:t>39</w:t>
      </w:r>
      <w:r w:rsidR="00E40B9A">
        <w:rPr>
          <w:rFonts w:ascii="Verdana" w:eastAsia="Batang" w:hAnsi="Verdana" w:cs="Arial"/>
        </w:rPr>
        <w:t xml:space="preserve">.  </w:t>
      </w:r>
      <w:r w:rsidR="00E40B9A" w:rsidRPr="009C3F40">
        <w:rPr>
          <w:rFonts w:ascii="Verdana" w:eastAsia="Batang" w:hAnsi="Verdana" w:cs="Arial"/>
          <w:szCs w:val="24"/>
        </w:rPr>
        <w:t>Zorn</w:t>
      </w:r>
      <w:r w:rsidR="00E40B9A">
        <w:rPr>
          <w:rFonts w:ascii="Verdana" w:eastAsia="Batang" w:hAnsi="Verdana" w:cs="Arial"/>
        </w:rPr>
        <w:t xml:space="preserve">, M., Sexton, J., </w:t>
      </w:r>
      <w:proofErr w:type="spellStart"/>
      <w:r w:rsidR="00E40B9A">
        <w:rPr>
          <w:rFonts w:ascii="Verdana" w:eastAsia="Batang" w:hAnsi="Verdana" w:cs="Arial"/>
        </w:rPr>
        <w:t>Bhussar</w:t>
      </w:r>
      <w:proofErr w:type="spellEnd"/>
      <w:r w:rsidR="00E40B9A">
        <w:rPr>
          <w:rFonts w:ascii="Verdana" w:eastAsia="Batang" w:hAnsi="Verdana" w:cs="Arial"/>
        </w:rPr>
        <w:t>, M. &amp; La</w:t>
      </w:r>
      <w:r w:rsidR="00297C6E">
        <w:rPr>
          <w:rFonts w:ascii="Verdana" w:eastAsia="Batang" w:hAnsi="Verdana" w:cs="Arial"/>
        </w:rPr>
        <w:t>mont, B.  2019</w:t>
      </w:r>
      <w:r w:rsidR="00E40B9A">
        <w:rPr>
          <w:rFonts w:ascii="Verdana" w:eastAsia="Batang" w:hAnsi="Verdana" w:cs="Arial"/>
        </w:rPr>
        <w:t xml:space="preserve">.  Unfinished business:  Nested acquisitions, managerial capacity, and firm performance.  </w:t>
      </w:r>
      <w:r w:rsidR="00E40B9A" w:rsidRPr="003424B9">
        <w:rPr>
          <w:rFonts w:ascii="Verdana" w:eastAsia="Batang" w:hAnsi="Verdana" w:cs="Arial"/>
          <w:b/>
          <w:bCs/>
          <w:szCs w:val="24"/>
        </w:rPr>
        <w:t>Journal of Management</w:t>
      </w:r>
      <w:r w:rsidR="00297C6E">
        <w:rPr>
          <w:rFonts w:ascii="Verdana" w:eastAsia="Batang" w:hAnsi="Verdana" w:cs="Arial"/>
        </w:rPr>
        <w:t>, 45:  1488-1516.</w:t>
      </w:r>
    </w:p>
    <w:p w14:paraId="1365856C" w14:textId="50691FAE" w:rsidR="00DF3932" w:rsidRPr="00DF3932" w:rsidRDefault="00DF3932" w:rsidP="00DF3932">
      <w:pPr>
        <w:ind w:left="720" w:hanging="540"/>
        <w:rPr>
          <w:sz w:val="24"/>
          <w:szCs w:val="24"/>
        </w:rPr>
      </w:pPr>
      <w:r>
        <w:rPr>
          <w:sz w:val="24"/>
          <w:szCs w:val="24"/>
        </w:rPr>
        <w:tab/>
        <w:t>38</w:t>
      </w:r>
      <w:r w:rsidRPr="0017784F">
        <w:rPr>
          <w:sz w:val="24"/>
          <w:szCs w:val="24"/>
        </w:rPr>
        <w:t>.  Galdino, K. M., Rezende, S</w:t>
      </w:r>
      <w:r>
        <w:rPr>
          <w:sz w:val="24"/>
          <w:szCs w:val="24"/>
        </w:rPr>
        <w:t>. F. L, &amp; Lamont, B. T. 2019</w:t>
      </w:r>
      <w:r w:rsidRPr="0017784F">
        <w:rPr>
          <w:sz w:val="24"/>
          <w:szCs w:val="24"/>
        </w:rPr>
        <w:t xml:space="preserve">. Pace of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7784F">
        <w:rPr>
          <w:sz w:val="24"/>
          <w:szCs w:val="24"/>
        </w:rPr>
        <w:t>modal shifts in internationalization processes within a firm</w:t>
      </w:r>
      <w:r w:rsidRPr="0017784F">
        <w:rPr>
          <w:b/>
          <w:bCs/>
          <w:sz w:val="24"/>
          <w:szCs w:val="24"/>
        </w:rPr>
        <w:t xml:space="preserve">.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spellStart"/>
      <w:r w:rsidRPr="0017784F">
        <w:rPr>
          <w:b/>
          <w:bCs/>
          <w:sz w:val="24"/>
          <w:szCs w:val="24"/>
        </w:rPr>
        <w:t>Organização</w:t>
      </w:r>
      <w:proofErr w:type="spellEnd"/>
      <w:r w:rsidRPr="0017784F">
        <w:rPr>
          <w:b/>
          <w:bCs/>
          <w:sz w:val="24"/>
          <w:szCs w:val="24"/>
        </w:rPr>
        <w:t xml:space="preserve"> &amp; </w:t>
      </w:r>
      <w:proofErr w:type="spellStart"/>
      <w:r w:rsidRPr="0017784F">
        <w:rPr>
          <w:b/>
          <w:bCs/>
          <w:sz w:val="24"/>
          <w:szCs w:val="24"/>
        </w:rPr>
        <w:t>Sociedade</w:t>
      </w:r>
      <w:proofErr w:type="spellEnd"/>
      <w:r w:rsidRPr="0017784F">
        <w:rPr>
          <w:b/>
          <w:bCs/>
          <w:sz w:val="24"/>
          <w:szCs w:val="24"/>
        </w:rPr>
        <w:t xml:space="preserve"> (O&amp;S)</w:t>
      </w:r>
      <w:r w:rsidR="0083377E" w:rsidRPr="0083377E">
        <w:rPr>
          <w:sz w:val="24"/>
          <w:szCs w:val="24"/>
        </w:rPr>
        <w:t>, 26 (88), 138-162</w:t>
      </w:r>
      <w:r w:rsidRPr="0083377E">
        <w:rPr>
          <w:sz w:val="24"/>
          <w:szCs w:val="24"/>
        </w:rPr>
        <w:t>.</w:t>
      </w:r>
    </w:p>
    <w:p w14:paraId="10610B86" w14:textId="26BCEA32" w:rsidR="009C3F40" w:rsidRPr="009C3F40" w:rsidRDefault="00DF3932" w:rsidP="00B33362">
      <w:pPr>
        <w:pStyle w:val="BodyText"/>
        <w:ind w:left="1440" w:hanging="720"/>
        <w:rPr>
          <w:rFonts w:ascii="Verdana" w:eastAsia="Batang" w:hAnsi="Verdana" w:cs="Arial"/>
          <w:szCs w:val="24"/>
        </w:rPr>
      </w:pPr>
      <w:r>
        <w:rPr>
          <w:rFonts w:ascii="Verdana" w:hAnsi="Verdana"/>
          <w:szCs w:val="24"/>
        </w:rPr>
        <w:t>37</w:t>
      </w:r>
      <w:r w:rsidR="00651C5B">
        <w:rPr>
          <w:rFonts w:ascii="Verdana" w:hAnsi="Verdana"/>
          <w:szCs w:val="24"/>
        </w:rPr>
        <w:t xml:space="preserve">.  </w:t>
      </w:r>
      <w:r w:rsidR="009C3F40" w:rsidRPr="009C3F40">
        <w:rPr>
          <w:rFonts w:ascii="Verdana" w:hAnsi="Verdana"/>
          <w:szCs w:val="24"/>
        </w:rPr>
        <w:t xml:space="preserve">Rezende, S. F. L, </w:t>
      </w:r>
      <w:r w:rsidR="00651C5B">
        <w:rPr>
          <w:rFonts w:ascii="Verdana" w:hAnsi="Verdana"/>
          <w:szCs w:val="24"/>
        </w:rPr>
        <w:t xml:space="preserve">Galdino, K. M. </w:t>
      </w:r>
      <w:r w:rsidR="009C3F40" w:rsidRPr="009C3F40">
        <w:rPr>
          <w:rFonts w:ascii="Verdana" w:hAnsi="Verdana"/>
          <w:szCs w:val="24"/>
        </w:rPr>
        <w:t xml:space="preserve">&amp; Lamont, B. T. </w:t>
      </w:r>
      <w:r w:rsidR="00651C5B">
        <w:rPr>
          <w:rFonts w:ascii="Verdana" w:hAnsi="Verdana"/>
          <w:szCs w:val="24"/>
        </w:rPr>
        <w:t>2018</w:t>
      </w:r>
      <w:r w:rsidR="009C3F40">
        <w:rPr>
          <w:rFonts w:ascii="Verdana" w:hAnsi="Verdana"/>
          <w:szCs w:val="24"/>
        </w:rPr>
        <w:t xml:space="preserve">. </w:t>
      </w:r>
      <w:r w:rsidR="009C3F40" w:rsidRPr="009C3F40">
        <w:rPr>
          <w:rFonts w:ascii="Verdana" w:hAnsi="Verdana"/>
          <w:szCs w:val="24"/>
        </w:rPr>
        <w:t xml:space="preserve">The internationalization process of the firm through an opportunity lens. </w:t>
      </w:r>
      <w:r w:rsidR="009C3F40" w:rsidRPr="005A773C">
        <w:rPr>
          <w:rFonts w:ascii="Verdana" w:hAnsi="Verdana"/>
          <w:b/>
          <w:bCs/>
          <w:szCs w:val="24"/>
          <w:lang w:val="pt-BR"/>
        </w:rPr>
        <w:t>Revista de Administração da Universidade de São Paulo (RAUSP)</w:t>
      </w:r>
      <w:r w:rsidR="00651C5B" w:rsidRPr="005A773C">
        <w:rPr>
          <w:rFonts w:ascii="Verdana" w:hAnsi="Verdana"/>
          <w:b/>
          <w:bCs/>
          <w:szCs w:val="24"/>
          <w:lang w:val="pt-BR"/>
        </w:rPr>
        <w:t>,</w:t>
      </w:r>
      <w:r w:rsidR="00651C5B">
        <w:rPr>
          <w:rFonts w:ascii="Verdana" w:hAnsi="Verdana"/>
          <w:szCs w:val="24"/>
          <w:lang w:val="pt-BR"/>
        </w:rPr>
        <w:t xml:space="preserve"> 53: 422-440</w:t>
      </w:r>
      <w:r w:rsidR="009C3F40" w:rsidRPr="009C3F40">
        <w:rPr>
          <w:rFonts w:ascii="Verdana" w:hAnsi="Verdana"/>
          <w:szCs w:val="24"/>
          <w:lang w:val="pt-BR"/>
        </w:rPr>
        <w:t>.</w:t>
      </w:r>
    </w:p>
    <w:p w14:paraId="79D0EE28" w14:textId="613065AE" w:rsidR="0017784F" w:rsidRPr="00DF3932" w:rsidRDefault="00DF3932" w:rsidP="00DF3932">
      <w:pPr>
        <w:pStyle w:val="BodyText"/>
        <w:ind w:left="1440" w:hanging="720"/>
        <w:rPr>
          <w:rFonts w:ascii="Verdana" w:eastAsia="Batang" w:hAnsi="Verdana" w:cs="Arial"/>
        </w:rPr>
      </w:pPr>
      <w:r>
        <w:rPr>
          <w:rFonts w:ascii="Verdana" w:eastAsia="Batang" w:hAnsi="Verdana" w:cs="Arial"/>
        </w:rPr>
        <w:lastRenderedPageBreak/>
        <w:t>36</w:t>
      </w:r>
      <w:r w:rsidR="007C3435">
        <w:rPr>
          <w:rFonts w:ascii="Verdana" w:eastAsia="Batang" w:hAnsi="Verdana" w:cs="Arial"/>
        </w:rPr>
        <w:t>.  Ellis, K., Lamont, B., Holmes, M., Ro,</w:t>
      </w:r>
      <w:r w:rsidR="006811C2">
        <w:rPr>
          <w:rFonts w:ascii="Verdana" w:eastAsia="Batang" w:hAnsi="Verdana" w:cs="Arial"/>
        </w:rPr>
        <w:t xml:space="preserve"> </w:t>
      </w:r>
      <w:r w:rsidR="007C3435">
        <w:rPr>
          <w:rFonts w:ascii="Verdana" w:eastAsia="Batang" w:hAnsi="Verdana" w:cs="Arial"/>
        </w:rPr>
        <w:t xml:space="preserve">S., </w:t>
      </w:r>
      <w:proofErr w:type="spellStart"/>
      <w:r w:rsidR="007C3435">
        <w:rPr>
          <w:rFonts w:ascii="Verdana" w:eastAsia="Batang" w:hAnsi="Verdana" w:cs="Arial"/>
        </w:rPr>
        <w:t>Faifman</w:t>
      </w:r>
      <w:proofErr w:type="spellEnd"/>
      <w:r w:rsidR="007C3435">
        <w:rPr>
          <w:rFonts w:ascii="Verdana" w:eastAsia="Batang" w:hAnsi="Verdana" w:cs="Arial"/>
        </w:rPr>
        <w:t>, L., DeGhe</w:t>
      </w:r>
      <w:r w:rsidR="00466150">
        <w:rPr>
          <w:rFonts w:ascii="Verdana" w:eastAsia="Batang" w:hAnsi="Verdana" w:cs="Arial"/>
        </w:rPr>
        <w:t>tto, K. and Pa</w:t>
      </w:r>
      <w:r w:rsidR="003A30E3">
        <w:rPr>
          <w:rFonts w:ascii="Verdana" w:eastAsia="Batang" w:hAnsi="Verdana" w:cs="Arial"/>
        </w:rPr>
        <w:t>rola, H.  2018</w:t>
      </w:r>
      <w:r w:rsidR="007C3435">
        <w:rPr>
          <w:rFonts w:ascii="Verdana" w:eastAsia="Batang" w:hAnsi="Verdana" w:cs="Arial"/>
        </w:rPr>
        <w:t xml:space="preserve">. Institutional determinants of ownership positions of foreign acquirers in Africa.  </w:t>
      </w:r>
      <w:r w:rsidR="007C3435" w:rsidRPr="007C3435">
        <w:rPr>
          <w:rFonts w:ascii="Verdana" w:eastAsia="Batang" w:hAnsi="Verdana" w:cs="Arial"/>
          <w:b/>
          <w:bCs/>
          <w:szCs w:val="24"/>
        </w:rPr>
        <w:t>Global Strategy Journal</w:t>
      </w:r>
      <w:r w:rsidR="007C3435">
        <w:rPr>
          <w:rFonts w:ascii="Verdana" w:eastAsia="Batang" w:hAnsi="Verdana" w:cs="Arial"/>
        </w:rPr>
        <w:t>,</w:t>
      </w:r>
      <w:r w:rsidR="003A30E3">
        <w:rPr>
          <w:rFonts w:ascii="Verdana" w:eastAsia="Batang" w:hAnsi="Verdana" w:cs="Arial"/>
        </w:rPr>
        <w:t xml:space="preserve"> 8:  242-274.</w:t>
      </w:r>
    </w:p>
    <w:p w14:paraId="6F5E8688" w14:textId="2DDF5F2C" w:rsidR="00B33362" w:rsidRDefault="00B33362" w:rsidP="00B33362">
      <w:pPr>
        <w:pStyle w:val="BodyText"/>
        <w:ind w:left="1440" w:hanging="720"/>
        <w:rPr>
          <w:rFonts w:ascii="Verdana" w:eastAsia="Batang" w:hAnsi="Verdana" w:cs="Arial"/>
          <w:b/>
        </w:rPr>
      </w:pPr>
      <w:r>
        <w:rPr>
          <w:rFonts w:ascii="Verdana" w:eastAsia="Batang" w:hAnsi="Verdana" w:cs="Arial"/>
        </w:rPr>
        <w:t>35. Reus, T., Lamo</w:t>
      </w:r>
      <w:r w:rsidR="00BB7BD1">
        <w:rPr>
          <w:rFonts w:ascii="Verdana" w:eastAsia="Batang" w:hAnsi="Verdana" w:cs="Arial"/>
        </w:rPr>
        <w:t>nt, B. and Ellis, K.  2016.</w:t>
      </w:r>
      <w:r>
        <w:rPr>
          <w:rFonts w:ascii="Verdana" w:eastAsia="Batang" w:hAnsi="Verdana" w:cs="Arial"/>
        </w:rPr>
        <w:t xml:space="preserve"> The darker side of knowledge transfer following international acquisitions. </w:t>
      </w:r>
      <w:r>
        <w:rPr>
          <w:rFonts w:ascii="Verdana" w:eastAsia="Batang" w:hAnsi="Verdana" w:cs="Arial"/>
          <w:b/>
        </w:rPr>
        <w:t>Strategic Management Journal,</w:t>
      </w:r>
      <w:r w:rsidR="00BB7BD1">
        <w:rPr>
          <w:rFonts w:ascii="Verdana" w:eastAsia="Batang" w:hAnsi="Verdana" w:cs="Arial"/>
          <w:b/>
        </w:rPr>
        <w:t xml:space="preserve"> </w:t>
      </w:r>
      <w:r w:rsidR="00410172">
        <w:rPr>
          <w:rFonts w:ascii="Verdana" w:eastAsia="Batang" w:hAnsi="Verdana" w:cs="Arial"/>
        </w:rPr>
        <w:t>37:  932-94</w:t>
      </w:r>
      <w:r w:rsidR="00BB7BD1" w:rsidRPr="00BB7BD1">
        <w:rPr>
          <w:rFonts w:ascii="Verdana" w:eastAsia="Batang" w:hAnsi="Verdana" w:cs="Arial"/>
        </w:rPr>
        <w:t>4.</w:t>
      </w:r>
    </w:p>
    <w:p w14:paraId="57330CC1" w14:textId="5C48CCF9" w:rsidR="00CC6664" w:rsidRDefault="00B33362" w:rsidP="009B2CFE">
      <w:pPr>
        <w:pStyle w:val="BodyText"/>
        <w:ind w:left="1440" w:hanging="720"/>
        <w:rPr>
          <w:rFonts w:ascii="Verdana" w:eastAsia="Batang" w:hAnsi="Verdana" w:cs="Arial"/>
        </w:rPr>
      </w:pPr>
      <w:r>
        <w:rPr>
          <w:rFonts w:ascii="Verdana" w:eastAsia="Batang" w:hAnsi="Verdana" w:cs="Arial"/>
        </w:rPr>
        <w:t>34</w:t>
      </w:r>
      <w:r w:rsidR="00CC6664">
        <w:rPr>
          <w:rFonts w:ascii="Verdana" w:eastAsia="Batang" w:hAnsi="Verdana" w:cs="Arial"/>
        </w:rPr>
        <w:t>.  Lux, S., Lamont, B., Ellis, K., Fer</w:t>
      </w:r>
      <w:r>
        <w:rPr>
          <w:rFonts w:ascii="Verdana" w:eastAsia="Batang" w:hAnsi="Verdana" w:cs="Arial"/>
        </w:rPr>
        <w:t xml:space="preserve">ris, G. &amp; </w:t>
      </w:r>
      <w:proofErr w:type="spellStart"/>
      <w:r>
        <w:rPr>
          <w:rFonts w:ascii="Verdana" w:eastAsia="Batang" w:hAnsi="Verdana" w:cs="Arial"/>
        </w:rPr>
        <w:t>Muchira</w:t>
      </w:r>
      <w:proofErr w:type="spellEnd"/>
      <w:r>
        <w:rPr>
          <w:rFonts w:ascii="Verdana" w:eastAsia="Batang" w:hAnsi="Verdana" w:cs="Arial"/>
        </w:rPr>
        <w:t>, J. 2016.</w:t>
      </w:r>
      <w:r w:rsidR="00CC6664">
        <w:rPr>
          <w:rFonts w:ascii="Verdana" w:eastAsia="Batang" w:hAnsi="Verdana" w:cs="Arial"/>
        </w:rPr>
        <w:t xml:space="preserve">  Developing and utilizing efficient ties in entrepreneurial networks.  </w:t>
      </w:r>
      <w:r w:rsidR="00CC6664" w:rsidRPr="00CC6664">
        <w:rPr>
          <w:rFonts w:ascii="Verdana" w:eastAsia="Batang" w:hAnsi="Verdana" w:cs="Arial"/>
          <w:b/>
        </w:rPr>
        <w:t>Africa Journal of Management</w:t>
      </w:r>
      <w:r w:rsidR="00CC6664">
        <w:rPr>
          <w:rFonts w:ascii="Verdana" w:eastAsia="Batang" w:hAnsi="Verdana" w:cs="Arial"/>
        </w:rPr>
        <w:t xml:space="preserve">, </w:t>
      </w:r>
      <w:r>
        <w:rPr>
          <w:rFonts w:ascii="Verdana" w:eastAsia="Batang" w:hAnsi="Verdana" w:cs="Arial"/>
        </w:rPr>
        <w:t>2:  73-92.</w:t>
      </w:r>
    </w:p>
    <w:p w14:paraId="2B22A73A" w14:textId="1AE7526D" w:rsidR="00CC6664" w:rsidRDefault="00B33362" w:rsidP="009B2CFE">
      <w:pPr>
        <w:pStyle w:val="BodyText"/>
        <w:ind w:left="1440" w:hanging="720"/>
        <w:rPr>
          <w:rFonts w:ascii="Verdana" w:eastAsia="Batang" w:hAnsi="Verdana" w:cs="Arial"/>
        </w:rPr>
      </w:pPr>
      <w:r>
        <w:rPr>
          <w:rFonts w:ascii="Verdana" w:eastAsia="Batang" w:hAnsi="Verdana" w:cs="Arial"/>
        </w:rPr>
        <w:t>33</w:t>
      </w:r>
      <w:r w:rsidR="00CC6664">
        <w:rPr>
          <w:rFonts w:ascii="Verdana" w:eastAsia="Batang" w:hAnsi="Verdana" w:cs="Arial"/>
        </w:rPr>
        <w:t>.  Devine, R., Lam</w:t>
      </w:r>
      <w:r>
        <w:rPr>
          <w:rFonts w:ascii="Verdana" w:eastAsia="Batang" w:hAnsi="Verdana" w:cs="Arial"/>
        </w:rPr>
        <w:t>ont, B. &amp; Harris, R.  2016.</w:t>
      </w:r>
      <w:r w:rsidR="00CC6664">
        <w:rPr>
          <w:rFonts w:ascii="Verdana" w:eastAsia="Batang" w:hAnsi="Verdana" w:cs="Arial"/>
        </w:rPr>
        <w:t xml:space="preserve">  Managerial control in mergers of equals:  The role of political skill. </w:t>
      </w:r>
      <w:r w:rsidR="00CC6664" w:rsidRPr="00CC6664">
        <w:rPr>
          <w:rFonts w:ascii="Verdana" w:eastAsia="Batang" w:hAnsi="Verdana" w:cs="Arial"/>
          <w:b/>
        </w:rPr>
        <w:t>Journal of Managerial Issues</w:t>
      </w:r>
      <w:r w:rsidR="00CC6664">
        <w:rPr>
          <w:rFonts w:ascii="Verdana" w:eastAsia="Batang" w:hAnsi="Verdana" w:cs="Arial"/>
        </w:rPr>
        <w:t>,</w:t>
      </w:r>
      <w:r>
        <w:rPr>
          <w:rFonts w:ascii="Verdana" w:eastAsia="Batang" w:hAnsi="Verdana" w:cs="Arial"/>
        </w:rPr>
        <w:t xml:space="preserve"> 28:  50-66.</w:t>
      </w:r>
    </w:p>
    <w:p w14:paraId="02A9D23E" w14:textId="131DDB34" w:rsidR="00523940" w:rsidRPr="009B2CFE" w:rsidRDefault="00A10F9C" w:rsidP="009B2CFE">
      <w:pPr>
        <w:pStyle w:val="BodyText"/>
        <w:ind w:left="1440" w:hanging="720"/>
        <w:rPr>
          <w:rFonts w:ascii="Verdana" w:eastAsia="Batang" w:hAnsi="Verdana" w:cs="Arial"/>
          <w:b/>
        </w:rPr>
      </w:pPr>
      <w:r>
        <w:rPr>
          <w:rFonts w:ascii="Verdana" w:eastAsia="Batang" w:hAnsi="Verdana" w:cs="Arial"/>
        </w:rPr>
        <w:t xml:space="preserve">32. </w:t>
      </w:r>
      <w:r w:rsidR="00523940">
        <w:rPr>
          <w:rFonts w:ascii="Verdana" w:eastAsia="Batang" w:hAnsi="Verdana" w:cs="Arial"/>
        </w:rPr>
        <w:t xml:space="preserve">Ellis, K., Lamont, B., Reus, T., and </w:t>
      </w:r>
      <w:proofErr w:type="spellStart"/>
      <w:r w:rsidR="00523940">
        <w:rPr>
          <w:rFonts w:ascii="Verdana" w:eastAsia="Batang" w:hAnsi="Verdana" w:cs="Arial"/>
        </w:rPr>
        <w:t>Faif</w:t>
      </w:r>
      <w:r w:rsidR="00984145">
        <w:rPr>
          <w:rFonts w:ascii="Verdana" w:eastAsia="Batang" w:hAnsi="Verdana" w:cs="Arial"/>
        </w:rPr>
        <w:t>man</w:t>
      </w:r>
      <w:proofErr w:type="spellEnd"/>
      <w:r w:rsidR="00984145">
        <w:rPr>
          <w:rFonts w:ascii="Verdana" w:eastAsia="Batang" w:hAnsi="Verdana" w:cs="Arial"/>
        </w:rPr>
        <w:t>, L.  2015.</w:t>
      </w:r>
      <w:r w:rsidR="00625953">
        <w:rPr>
          <w:rFonts w:ascii="Verdana" w:eastAsia="Batang" w:hAnsi="Verdana" w:cs="Arial"/>
        </w:rPr>
        <w:t xml:space="preserve">  Mergers &amp;</w:t>
      </w:r>
      <w:r w:rsidR="00523940">
        <w:rPr>
          <w:rFonts w:ascii="Verdana" w:eastAsia="Batang" w:hAnsi="Verdana" w:cs="Arial"/>
        </w:rPr>
        <w:t xml:space="preserve"> Acquisitions in Africa.  </w:t>
      </w:r>
      <w:r w:rsidR="00523940" w:rsidRPr="00523940">
        <w:rPr>
          <w:rFonts w:ascii="Verdana" w:eastAsia="Batang" w:hAnsi="Verdana" w:cs="Arial"/>
          <w:b/>
        </w:rPr>
        <w:t>Africa Journal of Management</w:t>
      </w:r>
      <w:r w:rsidR="00AC5E9C">
        <w:rPr>
          <w:rFonts w:ascii="Verdana" w:eastAsia="Batang" w:hAnsi="Verdana" w:cs="Arial"/>
        </w:rPr>
        <w:t>, 1:</w:t>
      </w:r>
      <w:r w:rsidR="00984145">
        <w:rPr>
          <w:rFonts w:ascii="Verdana" w:eastAsia="Batang" w:hAnsi="Verdana" w:cs="Arial"/>
        </w:rPr>
        <w:t xml:space="preserve"> 137-171</w:t>
      </w:r>
      <w:r w:rsidR="00AC5E9C">
        <w:rPr>
          <w:rFonts w:ascii="Verdana" w:eastAsia="Batang" w:hAnsi="Verdana" w:cs="Arial"/>
        </w:rPr>
        <w:t>.</w:t>
      </w:r>
    </w:p>
    <w:p w14:paraId="1DD8BA13" w14:textId="2521748A" w:rsidR="00A77458" w:rsidRDefault="00A10F9C" w:rsidP="000D4CB7">
      <w:pPr>
        <w:pStyle w:val="BodyTextIndent"/>
        <w:rPr>
          <w:rFonts w:ascii="Verdana" w:eastAsia="Batang" w:hAnsi="Verdana" w:cs="Arial"/>
        </w:rPr>
      </w:pPr>
      <w:r>
        <w:rPr>
          <w:rFonts w:ascii="Verdana" w:eastAsia="Batang" w:hAnsi="Verdana" w:cs="Arial"/>
        </w:rPr>
        <w:t xml:space="preserve">31. </w:t>
      </w:r>
      <w:r w:rsidR="00A77458">
        <w:rPr>
          <w:rFonts w:ascii="Verdana" w:eastAsia="Batang" w:hAnsi="Verdana" w:cs="Arial"/>
        </w:rPr>
        <w:t>Ro, S., Lamont,</w:t>
      </w:r>
      <w:r w:rsidR="005D0D93">
        <w:rPr>
          <w:rFonts w:ascii="Verdana" w:eastAsia="Batang" w:hAnsi="Verdana" w:cs="Arial"/>
        </w:rPr>
        <w:t xml:space="preserve"> B. and Ellis, K.  2013.</w:t>
      </w:r>
      <w:r w:rsidR="00A77458">
        <w:rPr>
          <w:rFonts w:ascii="Verdana" w:eastAsia="Batang" w:hAnsi="Verdana" w:cs="Arial"/>
        </w:rPr>
        <w:t xml:space="preserve">  Managerial pay comparisons and information justice during the M &amp; A integration process</w:t>
      </w:r>
      <w:r w:rsidR="00CC6664">
        <w:rPr>
          <w:rFonts w:ascii="Verdana" w:eastAsia="Batang" w:hAnsi="Verdana" w:cs="Arial"/>
          <w:b/>
        </w:rPr>
        <w:t>.</w:t>
      </w:r>
      <w:r w:rsidR="00A77458" w:rsidRPr="00A77458">
        <w:rPr>
          <w:rFonts w:ascii="Verdana" w:eastAsia="Batang" w:hAnsi="Verdana" w:cs="Arial"/>
          <w:b/>
        </w:rPr>
        <w:t xml:space="preserve"> Journal of Managerial Issues</w:t>
      </w:r>
      <w:r w:rsidR="00EA4E92">
        <w:rPr>
          <w:rFonts w:ascii="Verdana" w:eastAsia="Batang" w:hAnsi="Verdana" w:cs="Arial"/>
          <w:b/>
        </w:rPr>
        <w:t xml:space="preserve">, </w:t>
      </w:r>
      <w:r w:rsidR="00EA4E92" w:rsidRPr="00EA4E92">
        <w:rPr>
          <w:rFonts w:ascii="Verdana" w:eastAsia="Batang" w:hAnsi="Verdana" w:cs="Arial"/>
        </w:rPr>
        <w:t>25: 360-380</w:t>
      </w:r>
      <w:r w:rsidR="00A77458" w:rsidRPr="00EA4E92">
        <w:rPr>
          <w:rFonts w:ascii="Verdana" w:eastAsia="Batang" w:hAnsi="Verdana" w:cs="Arial"/>
        </w:rPr>
        <w:t>.</w:t>
      </w:r>
    </w:p>
    <w:p w14:paraId="758841FA" w14:textId="6B02FB5F" w:rsidR="000D4CB7" w:rsidRDefault="00A10F9C" w:rsidP="000D4CB7">
      <w:pPr>
        <w:pStyle w:val="BodyTextIndent"/>
        <w:rPr>
          <w:rFonts w:ascii="Verdana" w:eastAsia="Batang" w:hAnsi="Verdana" w:cs="Arial"/>
        </w:rPr>
      </w:pPr>
      <w:r>
        <w:rPr>
          <w:rFonts w:ascii="Verdana" w:eastAsia="Batang" w:hAnsi="Verdana" w:cs="Arial"/>
        </w:rPr>
        <w:t xml:space="preserve">30. </w:t>
      </w:r>
      <w:proofErr w:type="spellStart"/>
      <w:r w:rsidR="000D4CB7">
        <w:rPr>
          <w:rFonts w:ascii="Verdana" w:eastAsia="Batang" w:hAnsi="Verdana" w:cs="Arial"/>
        </w:rPr>
        <w:t>Swilley</w:t>
      </w:r>
      <w:proofErr w:type="spellEnd"/>
      <w:r w:rsidR="000D4CB7">
        <w:rPr>
          <w:rFonts w:ascii="Verdana" w:eastAsia="Batang" w:hAnsi="Verdana" w:cs="Arial"/>
        </w:rPr>
        <w:t xml:space="preserve">, E., </w:t>
      </w:r>
      <w:proofErr w:type="spellStart"/>
      <w:r w:rsidR="000D4CB7">
        <w:rPr>
          <w:rFonts w:ascii="Verdana" w:eastAsia="Batang" w:hAnsi="Verdana" w:cs="Arial"/>
        </w:rPr>
        <w:t>Hofacker</w:t>
      </w:r>
      <w:proofErr w:type="spellEnd"/>
      <w:r w:rsidR="000D4CB7">
        <w:rPr>
          <w:rFonts w:ascii="Verdana" w:eastAsia="Batang" w:hAnsi="Verdana" w:cs="Arial"/>
        </w:rPr>
        <w:t xml:space="preserve">, C. and Lamont, B.  </w:t>
      </w:r>
      <w:r w:rsidR="00A07EAE">
        <w:rPr>
          <w:rFonts w:ascii="Verdana" w:eastAsia="Batang" w:hAnsi="Verdana" w:cs="Arial"/>
        </w:rPr>
        <w:t>2012.</w:t>
      </w:r>
      <w:r w:rsidR="000D4CB7">
        <w:rPr>
          <w:rFonts w:ascii="Verdana" w:eastAsia="Batang" w:hAnsi="Verdana" w:cs="Arial"/>
        </w:rPr>
        <w:t xml:space="preserve">  The evolution from e-commerce to m-commerce:  Pressures, firm capabilities and competitive advantage in strategic decision making, </w:t>
      </w:r>
      <w:r w:rsidR="000D4CB7" w:rsidRPr="007F680F">
        <w:rPr>
          <w:rFonts w:ascii="Verdana" w:eastAsia="Batang" w:hAnsi="Verdana" w:cs="Arial"/>
          <w:b/>
        </w:rPr>
        <w:t>International Journal of E-Business Research</w:t>
      </w:r>
      <w:r w:rsidR="00A07EAE" w:rsidRPr="00A07EAE">
        <w:rPr>
          <w:rFonts w:ascii="Verdana" w:eastAsia="Batang" w:hAnsi="Verdana" w:cs="Arial"/>
          <w:i w:val="0"/>
        </w:rPr>
        <w:t>, 8:  1-16</w:t>
      </w:r>
      <w:r w:rsidR="000D4CB7">
        <w:rPr>
          <w:rFonts w:ascii="Verdana" w:eastAsia="Batang" w:hAnsi="Verdana" w:cs="Arial"/>
        </w:rPr>
        <w:t>.</w:t>
      </w:r>
    </w:p>
    <w:p w14:paraId="7B0ED9B8" w14:textId="37D11442" w:rsidR="00A07EAE" w:rsidRDefault="00A10F9C" w:rsidP="00A07EAE">
      <w:pPr>
        <w:pStyle w:val="BodyTextIndent"/>
        <w:rPr>
          <w:rFonts w:ascii="Verdana" w:eastAsia="Batang" w:hAnsi="Verdana" w:cs="Arial"/>
        </w:rPr>
      </w:pPr>
      <w:r>
        <w:rPr>
          <w:rFonts w:ascii="Verdana" w:eastAsia="Batang" w:hAnsi="Verdana" w:cs="Arial"/>
        </w:rPr>
        <w:t xml:space="preserve">29. </w:t>
      </w:r>
      <w:r w:rsidR="00A07EAE" w:rsidRPr="00D57049">
        <w:rPr>
          <w:rFonts w:ascii="Verdana" w:eastAsia="Batang" w:hAnsi="Verdana" w:cs="Arial"/>
        </w:rPr>
        <w:t xml:space="preserve">Ellis, K., Reus, T., Lamont, B., and </w:t>
      </w:r>
      <w:proofErr w:type="spellStart"/>
      <w:r w:rsidR="00A07EAE" w:rsidRPr="00D57049">
        <w:rPr>
          <w:rFonts w:ascii="Verdana" w:eastAsia="Batang" w:hAnsi="Verdana" w:cs="Arial"/>
        </w:rPr>
        <w:t>Ranft</w:t>
      </w:r>
      <w:proofErr w:type="spellEnd"/>
      <w:r w:rsidR="00A07EAE" w:rsidRPr="00D57049">
        <w:rPr>
          <w:rFonts w:ascii="Verdana" w:eastAsia="Batang" w:hAnsi="Verdana" w:cs="Arial"/>
        </w:rPr>
        <w:t xml:space="preserve">. A.  </w:t>
      </w:r>
      <w:r w:rsidR="00A07EAE">
        <w:rPr>
          <w:rFonts w:ascii="Verdana" w:eastAsia="Batang" w:hAnsi="Verdana" w:cs="Arial"/>
        </w:rPr>
        <w:t xml:space="preserve">2011.  </w:t>
      </w:r>
      <w:r w:rsidR="00A07EAE" w:rsidRPr="00D57049">
        <w:rPr>
          <w:rFonts w:ascii="Verdana" w:eastAsia="Batang" w:hAnsi="Verdana" w:cs="Arial"/>
        </w:rPr>
        <w:t xml:space="preserve">Transfer effects in </w:t>
      </w:r>
      <w:r w:rsidR="00A07EAE">
        <w:rPr>
          <w:rFonts w:ascii="Verdana" w:eastAsia="Batang" w:hAnsi="Verdana" w:cs="Arial"/>
        </w:rPr>
        <w:t xml:space="preserve">large acquisitions: How size-specific experience matters, </w:t>
      </w:r>
      <w:r w:rsidR="00A07EAE" w:rsidRPr="001D3FBE">
        <w:rPr>
          <w:rFonts w:ascii="Verdana" w:eastAsia="Batang" w:hAnsi="Verdana" w:cs="Arial"/>
          <w:b/>
        </w:rPr>
        <w:t>Academy of Management Journal</w:t>
      </w:r>
      <w:r w:rsidR="00D063FC">
        <w:rPr>
          <w:rFonts w:ascii="Verdana" w:eastAsia="Batang" w:hAnsi="Verdana" w:cs="Arial"/>
          <w:b/>
        </w:rPr>
        <w:t xml:space="preserve">, </w:t>
      </w:r>
      <w:r w:rsidR="00D063FC" w:rsidRPr="00D063FC">
        <w:rPr>
          <w:rFonts w:ascii="Verdana" w:eastAsia="Batang" w:hAnsi="Verdana" w:cs="Arial"/>
        </w:rPr>
        <w:t>54:  1261-1276</w:t>
      </w:r>
      <w:r w:rsidR="00A07EAE" w:rsidRPr="00D063FC">
        <w:rPr>
          <w:rFonts w:ascii="Verdana" w:eastAsia="Batang" w:hAnsi="Verdana" w:cs="Arial"/>
        </w:rPr>
        <w:t>.</w:t>
      </w:r>
    </w:p>
    <w:p w14:paraId="075800FF" w14:textId="2009ECE0" w:rsidR="007F680F" w:rsidRDefault="00A10F9C" w:rsidP="00472652">
      <w:pPr>
        <w:pStyle w:val="BodyTextIndent"/>
        <w:rPr>
          <w:rFonts w:ascii="Verdana" w:eastAsia="Batang" w:hAnsi="Verdana" w:cs="Arial"/>
        </w:rPr>
      </w:pPr>
      <w:r>
        <w:rPr>
          <w:rFonts w:ascii="Verdana" w:eastAsia="Batang" w:hAnsi="Verdana" w:cs="Arial"/>
        </w:rPr>
        <w:t xml:space="preserve">28. </w:t>
      </w:r>
      <w:r w:rsidR="007F680F">
        <w:rPr>
          <w:rFonts w:ascii="Verdana" w:eastAsia="Batang" w:hAnsi="Verdana" w:cs="Arial"/>
        </w:rPr>
        <w:t xml:space="preserve">Street, V., Street, M., and Lamont, B.  2010.  The influence of organizational capacity and environmental dynamism on the first move-performance relationship, </w:t>
      </w:r>
      <w:r w:rsidR="007F680F" w:rsidRPr="00C0622A">
        <w:rPr>
          <w:rFonts w:ascii="Verdana" w:eastAsia="Batang" w:hAnsi="Verdana" w:cs="Arial"/>
          <w:b/>
        </w:rPr>
        <w:t>Academy of Strategic Management Journal</w:t>
      </w:r>
      <w:r w:rsidR="007F680F">
        <w:rPr>
          <w:rFonts w:ascii="Verdana" w:eastAsia="Batang" w:hAnsi="Verdana" w:cs="Arial"/>
        </w:rPr>
        <w:t>, 9:  107-124.</w:t>
      </w:r>
    </w:p>
    <w:p w14:paraId="562ADCC6" w14:textId="1DF37631" w:rsidR="00DA3764" w:rsidRPr="00D57049" w:rsidRDefault="00A10F9C" w:rsidP="00AC7733">
      <w:pPr>
        <w:pStyle w:val="BodyTextIndent"/>
        <w:rPr>
          <w:rFonts w:ascii="Verdana" w:eastAsia="Batang" w:hAnsi="Verdana" w:cs="Arial"/>
          <w:b/>
          <w:bCs/>
          <w:i w:val="0"/>
          <w:iCs w:val="0"/>
        </w:rPr>
      </w:pPr>
      <w:r>
        <w:rPr>
          <w:rFonts w:ascii="Verdana" w:eastAsia="Batang" w:hAnsi="Verdana" w:cs="Arial"/>
        </w:rPr>
        <w:lastRenderedPageBreak/>
        <w:t xml:space="preserve">27. </w:t>
      </w:r>
      <w:r w:rsidR="00DA3764" w:rsidRPr="00D57049">
        <w:rPr>
          <w:rFonts w:ascii="Verdana" w:eastAsia="Batang" w:hAnsi="Verdana" w:cs="Arial"/>
        </w:rPr>
        <w:t xml:space="preserve">Reus, T. and Lamont, B.   </w:t>
      </w:r>
      <w:r w:rsidR="001424F0">
        <w:rPr>
          <w:rFonts w:ascii="Verdana" w:eastAsia="Batang" w:hAnsi="Verdana" w:cs="Arial"/>
        </w:rPr>
        <w:t>2009.</w:t>
      </w:r>
      <w:r w:rsidR="00DA3764" w:rsidRPr="00D57049">
        <w:rPr>
          <w:rFonts w:ascii="Verdana" w:eastAsia="Batang" w:hAnsi="Verdana" w:cs="Arial"/>
        </w:rPr>
        <w:t xml:space="preserve">  The double-edged sword of cultural distance in international acquisitions, </w:t>
      </w:r>
      <w:r w:rsidR="00DA3764" w:rsidRPr="00D57049">
        <w:rPr>
          <w:rFonts w:ascii="Verdana" w:eastAsia="Batang" w:hAnsi="Verdana" w:cs="Arial"/>
          <w:b/>
          <w:bCs/>
        </w:rPr>
        <w:t>Journal of International Business Studies</w:t>
      </w:r>
      <w:r w:rsidR="001424F0" w:rsidRPr="001424F0">
        <w:rPr>
          <w:rFonts w:ascii="Verdana" w:eastAsia="Batang" w:hAnsi="Verdana" w:cs="Arial"/>
          <w:bCs/>
        </w:rPr>
        <w:t>, 40:  1298-1316</w:t>
      </w:r>
      <w:r w:rsidR="00DA3764" w:rsidRPr="001424F0">
        <w:rPr>
          <w:rFonts w:ascii="Verdana" w:eastAsia="Batang" w:hAnsi="Verdana" w:cs="Arial"/>
          <w:bCs/>
        </w:rPr>
        <w:t>.</w:t>
      </w:r>
    </w:p>
    <w:p w14:paraId="4564833A" w14:textId="6B4A56DE" w:rsidR="00DA3764" w:rsidRDefault="00A10F9C" w:rsidP="00D17250">
      <w:pPr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26. </w:t>
      </w:r>
      <w:r w:rsidR="00DA3764" w:rsidRPr="00D57049">
        <w:rPr>
          <w:rFonts w:eastAsia="Batang" w:cs="Arial"/>
          <w:sz w:val="24"/>
        </w:rPr>
        <w:t xml:space="preserve">Reus, T., </w:t>
      </w:r>
      <w:proofErr w:type="spellStart"/>
      <w:r w:rsidR="00DA3764" w:rsidRPr="00D57049">
        <w:rPr>
          <w:rFonts w:eastAsia="Batang" w:cs="Arial"/>
          <w:sz w:val="24"/>
        </w:rPr>
        <w:t>Ranft</w:t>
      </w:r>
      <w:proofErr w:type="spellEnd"/>
      <w:r w:rsidR="00DA3764" w:rsidRPr="00D57049">
        <w:rPr>
          <w:rFonts w:eastAsia="Batang" w:cs="Arial"/>
          <w:sz w:val="24"/>
        </w:rPr>
        <w:t xml:space="preserve">, A., Lamont, B., and Adams, G.  </w:t>
      </w:r>
      <w:r w:rsidR="00DA3764">
        <w:rPr>
          <w:rFonts w:eastAsia="Batang" w:cs="Arial"/>
          <w:sz w:val="24"/>
        </w:rPr>
        <w:t xml:space="preserve">2009.  </w:t>
      </w:r>
      <w:r w:rsidR="00DA3764" w:rsidRPr="00D57049">
        <w:rPr>
          <w:rFonts w:eastAsia="Batang" w:cs="Arial"/>
          <w:sz w:val="24"/>
        </w:rPr>
        <w:t xml:space="preserve">An interpretive systems view of knowledge investments, </w:t>
      </w:r>
      <w:r w:rsidR="00DA3764" w:rsidRPr="00D57049">
        <w:rPr>
          <w:rFonts w:eastAsia="Batang" w:cs="Arial"/>
          <w:b/>
          <w:bCs/>
          <w:sz w:val="24"/>
        </w:rPr>
        <w:t>Academy of Management Review</w:t>
      </w:r>
      <w:r w:rsidR="00DA3764">
        <w:rPr>
          <w:rFonts w:eastAsia="Batang" w:cs="Arial"/>
          <w:b/>
          <w:bCs/>
          <w:sz w:val="24"/>
        </w:rPr>
        <w:t xml:space="preserve">, </w:t>
      </w:r>
      <w:r w:rsidR="00DA3764" w:rsidRPr="00F86528">
        <w:rPr>
          <w:rFonts w:eastAsia="Batang" w:cs="Arial"/>
          <w:bCs/>
          <w:sz w:val="24"/>
        </w:rPr>
        <w:t>34:  382-400</w:t>
      </w:r>
      <w:r w:rsidR="00DA3764" w:rsidRPr="00D57049">
        <w:rPr>
          <w:rFonts w:eastAsia="Batang" w:cs="Arial"/>
          <w:sz w:val="24"/>
        </w:rPr>
        <w:t>.</w:t>
      </w:r>
    </w:p>
    <w:p w14:paraId="3C0B261B" w14:textId="1DFC18A6" w:rsidR="00DA3764" w:rsidRPr="00D57049" w:rsidRDefault="00A10F9C" w:rsidP="00EF1C96">
      <w:pPr>
        <w:ind w:left="1440" w:hanging="720"/>
        <w:rPr>
          <w:rFonts w:eastAsia="Batang" w:cs="Arial"/>
          <w:b/>
          <w:i w:val="0"/>
          <w:sz w:val="24"/>
        </w:rPr>
      </w:pPr>
      <w:r>
        <w:rPr>
          <w:rFonts w:eastAsia="Batang" w:cs="Arial"/>
          <w:bCs/>
          <w:sz w:val="24"/>
        </w:rPr>
        <w:t xml:space="preserve">25. </w:t>
      </w:r>
      <w:r w:rsidR="00DA3764" w:rsidRPr="00D57049">
        <w:rPr>
          <w:rFonts w:eastAsia="Batang" w:cs="Arial"/>
          <w:bCs/>
          <w:sz w:val="24"/>
        </w:rPr>
        <w:t xml:space="preserve">Ellis, K. , Reus, T, and Lamont, B.  </w:t>
      </w:r>
      <w:r w:rsidR="00DA3764">
        <w:rPr>
          <w:rFonts w:eastAsia="Batang" w:cs="Arial"/>
          <w:bCs/>
          <w:sz w:val="24"/>
        </w:rPr>
        <w:t>2009.</w:t>
      </w:r>
      <w:r w:rsidR="00DA3764" w:rsidRPr="00D57049">
        <w:rPr>
          <w:rFonts w:eastAsia="Batang" w:cs="Arial"/>
          <w:bCs/>
          <w:sz w:val="24"/>
        </w:rPr>
        <w:t xml:space="preserve">  The effects of procedural and informational justice in the integration of related acquisitions, </w:t>
      </w:r>
      <w:r w:rsidR="00DA3764" w:rsidRPr="00D57049">
        <w:rPr>
          <w:rFonts w:eastAsia="Batang" w:cs="Arial"/>
          <w:b/>
          <w:sz w:val="24"/>
        </w:rPr>
        <w:t>Strategic Management Journal</w:t>
      </w:r>
      <w:r w:rsidR="00DA3764">
        <w:rPr>
          <w:rFonts w:eastAsia="Batang" w:cs="Arial"/>
          <w:b/>
          <w:sz w:val="24"/>
        </w:rPr>
        <w:t xml:space="preserve">, </w:t>
      </w:r>
      <w:r w:rsidR="00DA3764" w:rsidRPr="00EF1C96">
        <w:rPr>
          <w:rFonts w:eastAsia="Batang" w:cs="Arial"/>
          <w:sz w:val="24"/>
        </w:rPr>
        <w:t>30:  137-161.</w:t>
      </w:r>
    </w:p>
    <w:p w14:paraId="12C1B214" w14:textId="2257D110" w:rsidR="00DA3764" w:rsidRPr="00D57049" w:rsidRDefault="00A10F9C" w:rsidP="00B702C6">
      <w:pPr>
        <w:pStyle w:val="BodyText"/>
        <w:ind w:left="1440" w:hanging="720"/>
        <w:rPr>
          <w:rFonts w:ascii="Verdana" w:eastAsia="Batang" w:hAnsi="Verdana" w:cs="Arial"/>
        </w:rPr>
      </w:pPr>
      <w:r>
        <w:rPr>
          <w:rFonts w:ascii="Verdana" w:eastAsia="Batang" w:hAnsi="Verdana" w:cs="Arial"/>
        </w:rPr>
        <w:t xml:space="preserve">24. </w:t>
      </w:r>
      <w:r w:rsidR="00DA3764" w:rsidRPr="00D57049">
        <w:rPr>
          <w:rFonts w:ascii="Verdana" w:eastAsia="Batang" w:hAnsi="Verdana" w:cs="Arial"/>
        </w:rPr>
        <w:t xml:space="preserve">Marlin, D., </w:t>
      </w:r>
      <w:proofErr w:type="spellStart"/>
      <w:r w:rsidR="00DA3764" w:rsidRPr="00D57049">
        <w:rPr>
          <w:rFonts w:ascii="Verdana" w:eastAsia="Batang" w:hAnsi="Verdana" w:cs="Arial"/>
        </w:rPr>
        <w:t>Ketchen</w:t>
      </w:r>
      <w:proofErr w:type="spellEnd"/>
      <w:r w:rsidR="00DA3764" w:rsidRPr="00D57049">
        <w:rPr>
          <w:rFonts w:ascii="Verdana" w:eastAsia="Batang" w:hAnsi="Verdana" w:cs="Arial"/>
        </w:rPr>
        <w:t xml:space="preserve">, D. and Lamont, B.  2007.  Equifinality and the strategic groups-performance relationship, </w:t>
      </w:r>
      <w:r w:rsidR="00DA3764" w:rsidRPr="00D57049">
        <w:rPr>
          <w:rFonts w:ascii="Verdana" w:eastAsia="Batang" w:hAnsi="Verdana" w:cs="Arial"/>
          <w:b/>
        </w:rPr>
        <w:t>Journal of Managerial Issues</w:t>
      </w:r>
      <w:r w:rsidR="00DA3764">
        <w:rPr>
          <w:rFonts w:ascii="Verdana" w:eastAsia="Batang" w:hAnsi="Verdana" w:cs="Arial"/>
          <w:b/>
        </w:rPr>
        <w:t>,</w:t>
      </w:r>
      <w:r w:rsidR="00DA3764" w:rsidRPr="00D57049">
        <w:rPr>
          <w:rFonts w:ascii="Verdana" w:eastAsia="Batang" w:hAnsi="Verdana" w:cs="Arial"/>
        </w:rPr>
        <w:t xml:space="preserve"> 19:  208-232.</w:t>
      </w:r>
    </w:p>
    <w:p w14:paraId="2BD95BB2" w14:textId="42611B0E" w:rsidR="00DA3764" w:rsidRPr="00D57049" w:rsidRDefault="00A10F9C" w:rsidP="00B702C6">
      <w:pPr>
        <w:pStyle w:val="BodyText"/>
        <w:ind w:left="1440" w:hanging="720"/>
        <w:rPr>
          <w:rFonts w:ascii="Verdana" w:eastAsia="Batang" w:hAnsi="Verdana" w:cs="Arial"/>
        </w:rPr>
      </w:pPr>
      <w:r>
        <w:rPr>
          <w:rFonts w:ascii="Verdana" w:hAnsi="Verdana" w:cs="Arial"/>
        </w:rPr>
        <w:t xml:space="preserve">23. </w:t>
      </w:r>
      <w:r w:rsidR="00DA3764" w:rsidRPr="00D57049">
        <w:rPr>
          <w:rFonts w:ascii="Verdana" w:hAnsi="Verdana" w:cs="Arial"/>
        </w:rPr>
        <w:t xml:space="preserve">Marlin, D., Lamont, B. and Geiger, S.  2004.  </w:t>
      </w:r>
      <w:r w:rsidR="00DA3764" w:rsidRPr="00D57049">
        <w:rPr>
          <w:rFonts w:ascii="Verdana" w:eastAsia="Batang" w:hAnsi="Verdana" w:cs="Arial"/>
        </w:rPr>
        <w:t xml:space="preserve">Diversification strategy and top management team fit, </w:t>
      </w:r>
      <w:r w:rsidR="00DA3764" w:rsidRPr="00D57049">
        <w:rPr>
          <w:rFonts w:ascii="Verdana" w:eastAsia="Batang" w:hAnsi="Verdana" w:cs="Arial"/>
          <w:b/>
          <w:bCs/>
        </w:rPr>
        <w:t>Journal of Managerial Issues</w:t>
      </w:r>
      <w:r w:rsidR="00DA3764">
        <w:rPr>
          <w:rFonts w:ascii="Verdana" w:eastAsia="Batang" w:hAnsi="Verdana" w:cs="Arial"/>
          <w:b/>
          <w:bCs/>
        </w:rPr>
        <w:t>,</w:t>
      </w:r>
      <w:r w:rsidR="00DA3764" w:rsidRPr="00D57049">
        <w:rPr>
          <w:rFonts w:ascii="Verdana" w:eastAsia="Batang" w:hAnsi="Verdana" w:cs="Arial"/>
        </w:rPr>
        <w:t xml:space="preserve"> 16:  361-381.</w:t>
      </w:r>
    </w:p>
    <w:p w14:paraId="4C9F7881" w14:textId="3E3996F5" w:rsidR="00DA3764" w:rsidRPr="00D57049" w:rsidRDefault="00A10F9C" w:rsidP="00B702C6">
      <w:pPr>
        <w:pStyle w:val="BodyText"/>
        <w:ind w:left="1440" w:hanging="720"/>
        <w:rPr>
          <w:rFonts w:ascii="Verdana" w:hAnsi="Verdana" w:cs="Arial"/>
        </w:rPr>
      </w:pPr>
      <w:r>
        <w:rPr>
          <w:rFonts w:ascii="Verdana" w:eastAsia="Batang" w:hAnsi="Verdana" w:cs="Arial"/>
        </w:rPr>
        <w:t xml:space="preserve">22. </w:t>
      </w:r>
      <w:r w:rsidR="00DA3764" w:rsidRPr="00D57049">
        <w:rPr>
          <w:rFonts w:ascii="Verdana" w:eastAsia="Batang" w:hAnsi="Verdana" w:cs="Arial"/>
        </w:rPr>
        <w:t>Byerly, R., Lamont, B., and Keasler, T.  2003.  B</w:t>
      </w:r>
      <w:r w:rsidR="00DA3764" w:rsidRPr="00D57049">
        <w:rPr>
          <w:rFonts w:ascii="Verdana" w:hAnsi="Verdana" w:cs="Arial"/>
        </w:rPr>
        <w:t xml:space="preserve">usiness portfolio restructuring, prior diversification posture and investor reactions, </w:t>
      </w:r>
      <w:r w:rsidR="00DA3764" w:rsidRPr="00D57049">
        <w:rPr>
          <w:rFonts w:ascii="Verdana" w:hAnsi="Verdana" w:cs="Arial"/>
          <w:b/>
          <w:bCs/>
        </w:rPr>
        <w:t>Managerial and Decision Economics</w:t>
      </w:r>
      <w:r w:rsidR="00DA3764">
        <w:rPr>
          <w:rFonts w:ascii="Verdana" w:hAnsi="Verdana" w:cs="Arial"/>
          <w:b/>
          <w:bCs/>
        </w:rPr>
        <w:t>,</w:t>
      </w:r>
      <w:r w:rsidR="00DA3764" w:rsidRPr="00D57049">
        <w:rPr>
          <w:rFonts w:ascii="Verdana" w:hAnsi="Verdana" w:cs="Arial"/>
        </w:rPr>
        <w:t xml:space="preserve"> 24 (8):  535-548.</w:t>
      </w:r>
    </w:p>
    <w:p w14:paraId="1CDED996" w14:textId="1701E1A1" w:rsidR="00DA3764" w:rsidRPr="00D57049" w:rsidRDefault="00A10F9C" w:rsidP="00B702C6">
      <w:pPr>
        <w:pStyle w:val="HTMLPreformatted"/>
        <w:ind w:left="1440" w:hanging="720"/>
        <w:rPr>
          <w:rFonts w:ascii="Verdana" w:hAnsi="Verdana" w:cs="Arial"/>
          <w:sz w:val="24"/>
        </w:rPr>
      </w:pPr>
      <w:r>
        <w:rPr>
          <w:rFonts w:ascii="Verdana" w:eastAsia="Batang" w:hAnsi="Verdana" w:cs="Arial"/>
          <w:sz w:val="24"/>
        </w:rPr>
        <w:t xml:space="preserve">21. </w:t>
      </w:r>
      <w:r w:rsidR="00DA3764" w:rsidRPr="00D57049">
        <w:rPr>
          <w:rFonts w:ascii="Verdana" w:eastAsia="Batang" w:hAnsi="Verdana" w:cs="Arial"/>
          <w:sz w:val="24"/>
        </w:rPr>
        <w:t xml:space="preserve">Adams, G. and Lamont, B.  2003.  </w:t>
      </w:r>
      <w:r w:rsidR="00DA3764" w:rsidRPr="00D57049">
        <w:rPr>
          <w:rFonts w:ascii="Verdana" w:hAnsi="Verdana" w:cs="Arial"/>
          <w:sz w:val="24"/>
        </w:rPr>
        <w:t xml:space="preserve">Knowledge Management Systems and Developing Sustainable Competitive Advantage, </w:t>
      </w:r>
      <w:r w:rsidR="00DA3764" w:rsidRPr="00D57049">
        <w:rPr>
          <w:rFonts w:ascii="Verdana" w:hAnsi="Verdana" w:cs="Arial"/>
          <w:b/>
          <w:bCs/>
          <w:sz w:val="24"/>
        </w:rPr>
        <w:t>Journal of Knowledge Management</w:t>
      </w:r>
      <w:r w:rsidR="00DA3764" w:rsidRPr="00D57049">
        <w:rPr>
          <w:rFonts w:ascii="Verdana" w:hAnsi="Verdana" w:cs="Arial"/>
          <w:sz w:val="24"/>
        </w:rPr>
        <w:t>, 7 (2):  142-154.</w:t>
      </w:r>
    </w:p>
    <w:p w14:paraId="2C4E1879" w14:textId="7EAEE7DC" w:rsidR="00DA3764" w:rsidRPr="00D57049" w:rsidRDefault="00A10F9C" w:rsidP="00B702C6">
      <w:pPr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20. </w:t>
      </w:r>
      <w:r w:rsidR="00DA3764" w:rsidRPr="00D57049">
        <w:rPr>
          <w:rFonts w:eastAsia="Batang" w:cs="Arial"/>
          <w:sz w:val="24"/>
        </w:rPr>
        <w:t xml:space="preserve">Dawley, D., Hoffman, J., Lamont, B.  2002.  Choice situation, refocusing, and post-bankruptcy performance, </w:t>
      </w:r>
      <w:r w:rsidR="00DA3764" w:rsidRPr="00D57049">
        <w:rPr>
          <w:rFonts w:eastAsia="Batang" w:cs="Arial"/>
          <w:b/>
          <w:sz w:val="24"/>
        </w:rPr>
        <w:t>Journal of Management</w:t>
      </w:r>
      <w:r w:rsidR="00DA3764" w:rsidRPr="00D57049">
        <w:rPr>
          <w:rFonts w:eastAsia="Batang" w:cs="Arial"/>
          <w:bCs/>
          <w:sz w:val="24"/>
        </w:rPr>
        <w:t>, 28 (5):  695-717</w:t>
      </w:r>
      <w:r w:rsidR="00DA3764" w:rsidRPr="00D57049">
        <w:rPr>
          <w:rFonts w:eastAsia="Batang" w:cs="Arial"/>
          <w:sz w:val="24"/>
        </w:rPr>
        <w:t>.</w:t>
      </w:r>
    </w:p>
    <w:p w14:paraId="4B0DB0A6" w14:textId="3F0D5CD3" w:rsidR="00DA3764" w:rsidRPr="00D57049" w:rsidRDefault="00A10F9C" w:rsidP="00E7228D">
      <w:pPr>
        <w:spacing w:line="276" w:lineRule="auto"/>
        <w:ind w:left="1440" w:hanging="720"/>
        <w:rPr>
          <w:rFonts w:eastAsia="Batang" w:cs="Arial"/>
          <w:bCs/>
          <w:iCs w:val="0"/>
          <w:sz w:val="24"/>
        </w:rPr>
      </w:pPr>
      <w:r>
        <w:rPr>
          <w:rFonts w:eastAsia="Batang" w:cs="Arial"/>
          <w:sz w:val="24"/>
        </w:rPr>
        <w:t xml:space="preserve">19. </w:t>
      </w:r>
      <w:r w:rsidR="00DA3764" w:rsidRPr="00D57049">
        <w:rPr>
          <w:rFonts w:eastAsia="Batang" w:cs="Arial"/>
          <w:sz w:val="24"/>
        </w:rPr>
        <w:t xml:space="preserve">Hoffman, J, Williams, R., Lamont, B. and Geiger, S.  2000.  </w:t>
      </w:r>
      <w:r w:rsidR="00DA3764" w:rsidRPr="00D57049">
        <w:rPr>
          <w:rFonts w:cs="Arial"/>
          <w:sz w:val="24"/>
        </w:rPr>
        <w:t>Managerial tenure and recovery following M-form reorganization in diversified firms</w:t>
      </w:r>
      <w:r w:rsidR="00DA3764" w:rsidRPr="00D57049">
        <w:rPr>
          <w:rFonts w:eastAsia="Batang" w:cs="Arial"/>
          <w:sz w:val="24"/>
        </w:rPr>
        <w:t xml:space="preserve">, </w:t>
      </w:r>
      <w:r w:rsidR="00DA3764" w:rsidRPr="00D57049">
        <w:rPr>
          <w:rFonts w:eastAsia="Batang" w:cs="Arial"/>
          <w:b/>
          <w:sz w:val="24"/>
        </w:rPr>
        <w:t xml:space="preserve">Journal of Business Research, </w:t>
      </w:r>
      <w:r w:rsidR="00DA3764" w:rsidRPr="00D57049">
        <w:rPr>
          <w:rFonts w:eastAsia="Batang" w:cs="Arial"/>
          <w:bCs/>
          <w:sz w:val="24"/>
        </w:rPr>
        <w:t>50 (3):  287-305.</w:t>
      </w:r>
    </w:p>
    <w:p w14:paraId="673EB036" w14:textId="6047D6EE" w:rsidR="00DA3764" w:rsidRPr="00D57049" w:rsidRDefault="00A10F9C" w:rsidP="00B702C6">
      <w:pPr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18. </w:t>
      </w:r>
      <w:r w:rsidR="00DA3764" w:rsidRPr="00D57049">
        <w:rPr>
          <w:rFonts w:eastAsia="Batang" w:cs="Arial"/>
          <w:sz w:val="24"/>
        </w:rPr>
        <w:t xml:space="preserve">Forte, M., Hoffman, J., Lamont, B., and </w:t>
      </w:r>
      <w:proofErr w:type="spellStart"/>
      <w:r w:rsidR="00DA3764" w:rsidRPr="00D57049">
        <w:rPr>
          <w:rFonts w:eastAsia="Batang" w:cs="Arial"/>
          <w:sz w:val="24"/>
        </w:rPr>
        <w:t>Brockmann</w:t>
      </w:r>
      <w:proofErr w:type="spellEnd"/>
      <w:r w:rsidR="00DA3764" w:rsidRPr="00D57049">
        <w:rPr>
          <w:rFonts w:eastAsia="Batang" w:cs="Arial"/>
          <w:sz w:val="24"/>
        </w:rPr>
        <w:t xml:space="preserve">, E.  2000.  Organizational </w:t>
      </w:r>
      <w:r w:rsidR="00E7228D">
        <w:rPr>
          <w:rFonts w:eastAsia="Batang" w:cs="Arial"/>
          <w:sz w:val="24"/>
        </w:rPr>
        <w:t>f</w:t>
      </w:r>
      <w:r w:rsidR="00DA3764" w:rsidRPr="00D57049">
        <w:rPr>
          <w:rFonts w:eastAsia="Batang" w:cs="Arial"/>
          <w:sz w:val="24"/>
        </w:rPr>
        <w:t xml:space="preserve">orm and </w:t>
      </w:r>
      <w:r w:rsidR="00E7228D">
        <w:rPr>
          <w:rFonts w:eastAsia="Batang" w:cs="Arial"/>
          <w:sz w:val="24"/>
        </w:rPr>
        <w:t>e</w:t>
      </w:r>
      <w:r w:rsidR="00DA3764" w:rsidRPr="00D57049">
        <w:rPr>
          <w:rFonts w:eastAsia="Batang" w:cs="Arial"/>
          <w:sz w:val="24"/>
        </w:rPr>
        <w:t xml:space="preserve">nvironment: An </w:t>
      </w:r>
      <w:r w:rsidR="00E7228D">
        <w:rPr>
          <w:rFonts w:eastAsia="Batang" w:cs="Arial"/>
          <w:sz w:val="24"/>
        </w:rPr>
        <w:t>a</w:t>
      </w:r>
      <w:r w:rsidR="00DA3764" w:rsidRPr="00D57049">
        <w:rPr>
          <w:rFonts w:eastAsia="Batang" w:cs="Arial"/>
          <w:sz w:val="24"/>
        </w:rPr>
        <w:t xml:space="preserve">nalysis of </w:t>
      </w:r>
      <w:r w:rsidR="007B684A">
        <w:rPr>
          <w:rFonts w:eastAsia="Batang" w:cs="Arial"/>
          <w:sz w:val="24"/>
        </w:rPr>
        <w:t>b</w:t>
      </w:r>
      <w:r w:rsidR="00DA3764" w:rsidRPr="00D57049">
        <w:rPr>
          <w:rFonts w:eastAsia="Batang" w:cs="Arial"/>
          <w:sz w:val="24"/>
        </w:rPr>
        <w:t>etween-</w:t>
      </w:r>
      <w:r w:rsidR="007B684A">
        <w:rPr>
          <w:rFonts w:eastAsia="Batang" w:cs="Arial"/>
          <w:sz w:val="24"/>
        </w:rPr>
        <w:t>f</w:t>
      </w:r>
      <w:r w:rsidR="00DA3764" w:rsidRPr="00D57049">
        <w:rPr>
          <w:rFonts w:eastAsia="Batang" w:cs="Arial"/>
          <w:sz w:val="24"/>
        </w:rPr>
        <w:t xml:space="preserve">orm and </w:t>
      </w:r>
      <w:r w:rsidR="007B684A">
        <w:rPr>
          <w:rFonts w:eastAsia="Batang" w:cs="Arial"/>
          <w:sz w:val="24"/>
        </w:rPr>
        <w:t>w</w:t>
      </w:r>
      <w:r w:rsidR="00DA3764" w:rsidRPr="00D57049">
        <w:rPr>
          <w:rFonts w:eastAsia="Batang" w:cs="Arial"/>
          <w:sz w:val="24"/>
        </w:rPr>
        <w:t>ithin-</w:t>
      </w:r>
      <w:r w:rsidR="007B684A">
        <w:rPr>
          <w:rFonts w:eastAsia="Batang" w:cs="Arial"/>
          <w:sz w:val="24"/>
        </w:rPr>
        <w:t>f</w:t>
      </w:r>
      <w:r w:rsidR="00DA3764" w:rsidRPr="00D57049">
        <w:rPr>
          <w:rFonts w:eastAsia="Batang" w:cs="Arial"/>
          <w:sz w:val="24"/>
        </w:rPr>
        <w:t xml:space="preserve">orm </w:t>
      </w:r>
      <w:r w:rsidR="007B684A">
        <w:rPr>
          <w:rFonts w:eastAsia="Batang" w:cs="Arial"/>
          <w:sz w:val="24"/>
        </w:rPr>
        <w:t>r</w:t>
      </w:r>
      <w:r w:rsidR="00DA3764" w:rsidRPr="00D57049">
        <w:rPr>
          <w:rFonts w:eastAsia="Batang" w:cs="Arial"/>
          <w:sz w:val="24"/>
        </w:rPr>
        <w:t xml:space="preserve">esponses to </w:t>
      </w:r>
      <w:r w:rsidR="007B684A">
        <w:rPr>
          <w:rFonts w:eastAsia="Batang" w:cs="Arial"/>
          <w:sz w:val="24"/>
        </w:rPr>
        <w:t>e</w:t>
      </w:r>
      <w:r w:rsidR="00DA3764" w:rsidRPr="00D57049">
        <w:rPr>
          <w:rFonts w:eastAsia="Batang" w:cs="Arial"/>
          <w:sz w:val="24"/>
        </w:rPr>
        <w:t xml:space="preserve">nvironmental </w:t>
      </w:r>
      <w:r w:rsidR="007B684A">
        <w:rPr>
          <w:rFonts w:eastAsia="Batang" w:cs="Arial"/>
          <w:sz w:val="24"/>
        </w:rPr>
        <w:t>c</w:t>
      </w:r>
      <w:r w:rsidR="00DA3764" w:rsidRPr="00D57049">
        <w:rPr>
          <w:rFonts w:eastAsia="Batang" w:cs="Arial"/>
          <w:sz w:val="24"/>
        </w:rPr>
        <w:t xml:space="preserve">hange, </w:t>
      </w:r>
      <w:r w:rsidR="00DA3764" w:rsidRPr="00D57049">
        <w:rPr>
          <w:rFonts w:eastAsia="Batang" w:cs="Arial"/>
          <w:b/>
          <w:sz w:val="24"/>
        </w:rPr>
        <w:t xml:space="preserve">Strategic Management Journal, </w:t>
      </w:r>
      <w:r w:rsidR="00DA3764" w:rsidRPr="00D57049">
        <w:rPr>
          <w:rFonts w:eastAsia="Batang" w:cs="Arial"/>
          <w:bCs/>
          <w:sz w:val="24"/>
        </w:rPr>
        <w:t>21 (7):  753-774.</w:t>
      </w:r>
    </w:p>
    <w:p w14:paraId="6AFAF4A3" w14:textId="2D02D23A" w:rsidR="00DA3764" w:rsidRPr="00D57049" w:rsidRDefault="00A10F9C" w:rsidP="00B702C6">
      <w:pPr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lastRenderedPageBreak/>
        <w:t xml:space="preserve">17. </w:t>
      </w:r>
      <w:r w:rsidR="00DA3764" w:rsidRPr="00D57049">
        <w:rPr>
          <w:rFonts w:eastAsia="Batang" w:cs="Arial"/>
          <w:sz w:val="24"/>
        </w:rPr>
        <w:t xml:space="preserve">Lamont, B., </w:t>
      </w:r>
      <w:proofErr w:type="spellStart"/>
      <w:r w:rsidR="00DA3764" w:rsidRPr="00D57049">
        <w:rPr>
          <w:rFonts w:eastAsia="Batang" w:cs="Arial"/>
          <w:sz w:val="24"/>
        </w:rPr>
        <w:t>Sambamurthy</w:t>
      </w:r>
      <w:proofErr w:type="spellEnd"/>
      <w:r w:rsidR="00DA3764" w:rsidRPr="00D57049">
        <w:rPr>
          <w:rFonts w:eastAsia="Batang" w:cs="Arial"/>
          <w:sz w:val="24"/>
        </w:rPr>
        <w:t xml:space="preserve">, V., Ellis, K. and Simmonds, P.  2000.  Structure and vertical information flows in multinational enterprises, </w:t>
      </w:r>
      <w:r w:rsidR="00DA3764" w:rsidRPr="00D57049">
        <w:rPr>
          <w:rFonts w:eastAsia="Batang" w:cs="Arial"/>
          <w:b/>
          <w:sz w:val="24"/>
        </w:rPr>
        <w:t>Management International Review</w:t>
      </w:r>
      <w:r w:rsidR="00DA3764" w:rsidRPr="00D57049">
        <w:rPr>
          <w:rFonts w:eastAsia="Batang" w:cs="Arial"/>
          <w:sz w:val="24"/>
        </w:rPr>
        <w:t>.</w:t>
      </w:r>
    </w:p>
    <w:p w14:paraId="3887F612" w14:textId="1E1F2CB5" w:rsidR="00DA3764" w:rsidRPr="00D57049" w:rsidRDefault="00A10F9C" w:rsidP="00B702C6">
      <w:pPr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16. </w:t>
      </w:r>
      <w:r w:rsidR="00DA3764" w:rsidRPr="00D57049">
        <w:rPr>
          <w:rFonts w:eastAsia="Batang" w:cs="Arial"/>
          <w:sz w:val="24"/>
        </w:rPr>
        <w:t xml:space="preserve">Irwin, J., Hoffman, J. and Lamont, B.  1999.  The effect of the adoption of technological innovations on hospital financial performance, </w:t>
      </w:r>
      <w:r w:rsidR="00DA3764" w:rsidRPr="00D57049">
        <w:rPr>
          <w:rFonts w:eastAsia="Batang" w:cs="Arial"/>
          <w:b/>
          <w:sz w:val="24"/>
        </w:rPr>
        <w:t xml:space="preserve">Journal of Engineering and Technology Management, </w:t>
      </w:r>
      <w:r w:rsidR="00DA3764" w:rsidRPr="00D57049">
        <w:rPr>
          <w:rFonts w:eastAsia="Batang" w:cs="Arial"/>
          <w:sz w:val="24"/>
        </w:rPr>
        <w:t>15:  25-54.</w:t>
      </w:r>
    </w:p>
    <w:p w14:paraId="52F7D6E5" w14:textId="34B85199" w:rsidR="00DA3764" w:rsidRPr="00D57049" w:rsidRDefault="00A10F9C" w:rsidP="00E7228D">
      <w:pPr>
        <w:spacing w:line="276" w:lineRule="auto"/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15. </w:t>
      </w:r>
      <w:r w:rsidR="00DA3764" w:rsidRPr="00D57049">
        <w:rPr>
          <w:rFonts w:eastAsia="Batang" w:cs="Arial"/>
          <w:sz w:val="24"/>
        </w:rPr>
        <w:t xml:space="preserve">Hoffman, J., Couch, G. and Lamont, B.  1998.  The effect of firm profit versus personal economic well being on the level of ethical responses given by managers, </w:t>
      </w:r>
      <w:r w:rsidR="00DA3764" w:rsidRPr="00D57049">
        <w:rPr>
          <w:rFonts w:eastAsia="Batang" w:cs="Arial"/>
          <w:b/>
          <w:sz w:val="24"/>
        </w:rPr>
        <w:t xml:space="preserve">Journal of Business Ethics, </w:t>
      </w:r>
      <w:r w:rsidR="00DA3764" w:rsidRPr="00D57049">
        <w:rPr>
          <w:rFonts w:eastAsia="Batang" w:cs="Arial"/>
          <w:sz w:val="24"/>
        </w:rPr>
        <w:t>17:  239-244.</w:t>
      </w:r>
    </w:p>
    <w:p w14:paraId="08FBFE8A" w14:textId="11F9BC45" w:rsidR="00DA3764" w:rsidRPr="00D57049" w:rsidRDefault="00A10F9C" w:rsidP="00E7228D">
      <w:pPr>
        <w:spacing w:line="276" w:lineRule="auto"/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14. </w:t>
      </w:r>
      <w:r w:rsidR="00DA3764" w:rsidRPr="00D57049">
        <w:rPr>
          <w:rFonts w:eastAsia="Batang" w:cs="Arial"/>
          <w:sz w:val="24"/>
        </w:rPr>
        <w:t xml:space="preserve">Hoffman, J., </w:t>
      </w:r>
      <w:proofErr w:type="spellStart"/>
      <w:r w:rsidR="00DA3764" w:rsidRPr="00D57049">
        <w:rPr>
          <w:rFonts w:eastAsia="Batang" w:cs="Arial"/>
          <w:sz w:val="24"/>
        </w:rPr>
        <w:t>Lheureux</w:t>
      </w:r>
      <w:proofErr w:type="spellEnd"/>
      <w:r w:rsidR="00DA3764" w:rsidRPr="00D57049">
        <w:rPr>
          <w:rFonts w:eastAsia="Batang" w:cs="Arial"/>
          <w:sz w:val="24"/>
        </w:rPr>
        <w:t xml:space="preserve">, R. and Lamont, B.  1997. The effect of inner and outer top management team size on the performance of international firms, </w:t>
      </w:r>
      <w:r w:rsidR="00DA3764" w:rsidRPr="00D57049">
        <w:rPr>
          <w:rFonts w:eastAsia="Batang" w:cs="Arial"/>
          <w:b/>
          <w:sz w:val="24"/>
        </w:rPr>
        <w:t xml:space="preserve">Journal of Managerial Issues, </w:t>
      </w:r>
      <w:r w:rsidR="00DA3764" w:rsidRPr="00D57049">
        <w:rPr>
          <w:rFonts w:eastAsia="Batang" w:cs="Arial"/>
          <w:sz w:val="24"/>
        </w:rPr>
        <w:t>9 (1):  121-134.</w:t>
      </w:r>
    </w:p>
    <w:p w14:paraId="4660A476" w14:textId="11054376" w:rsidR="00DA3764" w:rsidRPr="00D57049" w:rsidRDefault="00A10F9C" w:rsidP="00B702C6">
      <w:pPr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13. </w:t>
      </w:r>
      <w:r w:rsidR="00DA3764" w:rsidRPr="00D57049">
        <w:rPr>
          <w:rFonts w:eastAsia="Batang" w:cs="Arial"/>
          <w:sz w:val="24"/>
        </w:rPr>
        <w:t xml:space="preserve">Whitfield, J.M., Lamont, B. and </w:t>
      </w:r>
      <w:proofErr w:type="spellStart"/>
      <w:r w:rsidR="00DA3764" w:rsidRPr="00D57049">
        <w:rPr>
          <w:rFonts w:eastAsia="Batang" w:cs="Arial"/>
          <w:sz w:val="24"/>
        </w:rPr>
        <w:t>Sambamurthy</w:t>
      </w:r>
      <w:proofErr w:type="spellEnd"/>
      <w:r w:rsidR="00DA3764" w:rsidRPr="00D57049">
        <w:rPr>
          <w:rFonts w:eastAsia="Batang" w:cs="Arial"/>
          <w:sz w:val="24"/>
        </w:rPr>
        <w:t xml:space="preserve">, V.   1996.  The effects of organization design on media richness in multinational enterprises, </w:t>
      </w:r>
      <w:r w:rsidR="00DA3764" w:rsidRPr="00D57049">
        <w:rPr>
          <w:rFonts w:eastAsia="Batang" w:cs="Arial"/>
          <w:b/>
          <w:sz w:val="24"/>
        </w:rPr>
        <w:t>Management Communication Quarterly</w:t>
      </w:r>
      <w:r w:rsidR="00DA3764" w:rsidRPr="00D57049">
        <w:rPr>
          <w:rFonts w:eastAsia="Batang" w:cs="Arial"/>
          <w:sz w:val="24"/>
        </w:rPr>
        <w:t>, 10:  209-226.</w:t>
      </w:r>
    </w:p>
    <w:p w14:paraId="049222C8" w14:textId="3C07C45F" w:rsidR="00DA3764" w:rsidRPr="00D57049" w:rsidRDefault="00A10F9C" w:rsidP="00E7228D">
      <w:pPr>
        <w:spacing w:line="276" w:lineRule="auto"/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12. </w:t>
      </w:r>
      <w:proofErr w:type="spellStart"/>
      <w:r w:rsidR="00DA3764" w:rsidRPr="00D57049">
        <w:rPr>
          <w:rFonts w:eastAsia="Batang" w:cs="Arial"/>
          <w:sz w:val="24"/>
        </w:rPr>
        <w:t>Lheureux</w:t>
      </w:r>
      <w:proofErr w:type="spellEnd"/>
      <w:r w:rsidR="00DA3764" w:rsidRPr="00D57049">
        <w:rPr>
          <w:rFonts w:eastAsia="Batang" w:cs="Arial"/>
          <w:sz w:val="24"/>
        </w:rPr>
        <w:t xml:space="preserve">, R., Hoffman, J., Lamont, B. and Simmonds, P.  1996.  The effect of international involvement on the relationship between managerial tenure and firm performance,  </w:t>
      </w:r>
      <w:r w:rsidR="00DA3764" w:rsidRPr="00D57049">
        <w:rPr>
          <w:rFonts w:eastAsia="Batang" w:cs="Arial"/>
          <w:b/>
          <w:sz w:val="24"/>
        </w:rPr>
        <w:t>Cross-Cultural Management:</w:t>
      </w:r>
      <w:r w:rsidR="00DA3764" w:rsidRPr="00D57049">
        <w:rPr>
          <w:rFonts w:eastAsia="Batang" w:cs="Arial"/>
          <w:sz w:val="24"/>
        </w:rPr>
        <w:t xml:space="preserve"> </w:t>
      </w:r>
      <w:r w:rsidR="00DA3764" w:rsidRPr="00D57049">
        <w:rPr>
          <w:rFonts w:eastAsia="Batang" w:cs="Arial"/>
          <w:b/>
          <w:sz w:val="24"/>
        </w:rPr>
        <w:t>An International Journal</w:t>
      </w:r>
      <w:r w:rsidR="00DA3764" w:rsidRPr="00D57049">
        <w:rPr>
          <w:rFonts w:eastAsia="Batang" w:cs="Arial"/>
          <w:sz w:val="24"/>
        </w:rPr>
        <w:t>, 3 (2):  14-23.</w:t>
      </w:r>
    </w:p>
    <w:p w14:paraId="754CF2F3" w14:textId="7523B1BD" w:rsidR="00DA3764" w:rsidRPr="00D57049" w:rsidRDefault="00A10F9C" w:rsidP="00E7228D">
      <w:pPr>
        <w:spacing w:line="276" w:lineRule="auto"/>
        <w:ind w:left="1440" w:hanging="720"/>
        <w:rPr>
          <w:rFonts w:eastAsia="Batang" w:cs="Arial"/>
          <w:i w:val="0"/>
          <w:sz w:val="24"/>
        </w:rPr>
      </w:pPr>
      <w:r>
        <w:rPr>
          <w:rFonts w:eastAsia="Batang" w:cs="Arial"/>
          <w:sz w:val="24"/>
        </w:rPr>
        <w:t xml:space="preserve">11. </w:t>
      </w:r>
      <w:r w:rsidR="00DA3764" w:rsidRPr="00D57049">
        <w:rPr>
          <w:rFonts w:eastAsia="Batang" w:cs="Arial"/>
          <w:sz w:val="24"/>
        </w:rPr>
        <w:t>Simmonds, P. and Lamont, B.  1996.  Product-market/international diversification and corporate performance,</w:t>
      </w:r>
      <w:r w:rsidR="00DA3764" w:rsidRPr="00D57049">
        <w:rPr>
          <w:rFonts w:eastAsia="Batang" w:cs="Arial"/>
          <w:b/>
          <w:sz w:val="24"/>
        </w:rPr>
        <w:t xml:space="preserve"> International Journal of Organizational Analysis, </w:t>
      </w:r>
      <w:r w:rsidR="00DA3764" w:rsidRPr="00D57049">
        <w:rPr>
          <w:rFonts w:eastAsia="Batang" w:cs="Arial"/>
          <w:sz w:val="24"/>
        </w:rPr>
        <w:t>4:  252-267.</w:t>
      </w:r>
    </w:p>
    <w:p w14:paraId="39E39105" w14:textId="77777777" w:rsidR="005A007E" w:rsidRDefault="00A10F9C" w:rsidP="00E7228D">
      <w:pPr>
        <w:spacing w:line="276" w:lineRule="auto"/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10. </w:t>
      </w:r>
      <w:r w:rsidR="00DA3764" w:rsidRPr="00D57049">
        <w:rPr>
          <w:rFonts w:eastAsia="Batang" w:cs="Arial"/>
          <w:sz w:val="24"/>
        </w:rPr>
        <w:t xml:space="preserve">Williams, R., Hoffman, J. and Lamont, B.  1995.  The influence of top management team characteristics on M-form implementation time, </w:t>
      </w:r>
      <w:r w:rsidR="00DA3764" w:rsidRPr="00D57049">
        <w:rPr>
          <w:rFonts w:eastAsia="Batang" w:cs="Arial"/>
          <w:b/>
          <w:sz w:val="24"/>
        </w:rPr>
        <w:t>Journal of Managerial Issues,</w:t>
      </w:r>
      <w:r w:rsidR="00DA3764" w:rsidRPr="00D57049">
        <w:rPr>
          <w:rFonts w:eastAsia="Batang" w:cs="Arial"/>
          <w:sz w:val="24"/>
        </w:rPr>
        <w:t xml:space="preserve"> 7:  466-480.</w:t>
      </w:r>
    </w:p>
    <w:p w14:paraId="43C993B6" w14:textId="6A3F4D66" w:rsidR="00DA3764" w:rsidRPr="00D57049" w:rsidRDefault="00A10F9C" w:rsidP="00E7228D">
      <w:pPr>
        <w:spacing w:line="276" w:lineRule="auto"/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9. </w:t>
      </w:r>
      <w:r w:rsidR="00DA3764" w:rsidRPr="00D57049">
        <w:rPr>
          <w:rFonts w:eastAsia="Batang" w:cs="Arial"/>
          <w:sz w:val="24"/>
        </w:rPr>
        <w:t xml:space="preserve">Marlin, D., Hoffman, J. and Lamont, B.  1994.  Porter's generic strategies, dynamic environments, and performance:  A profile </w:t>
      </w:r>
      <w:r w:rsidR="00DA3764" w:rsidRPr="00D57049">
        <w:rPr>
          <w:rFonts w:eastAsia="Batang" w:cs="Arial"/>
          <w:sz w:val="24"/>
        </w:rPr>
        <w:lastRenderedPageBreak/>
        <w:t xml:space="preserve">deviation fit perspective, </w:t>
      </w:r>
      <w:r w:rsidR="00DA3764" w:rsidRPr="00D57049">
        <w:rPr>
          <w:rFonts w:eastAsia="Batang" w:cs="Arial"/>
          <w:b/>
          <w:sz w:val="24"/>
        </w:rPr>
        <w:t>International Journal of Organizational Analysis</w:t>
      </w:r>
      <w:r w:rsidR="00DA3764" w:rsidRPr="00D57049">
        <w:rPr>
          <w:rFonts w:eastAsia="Batang" w:cs="Arial"/>
          <w:sz w:val="24"/>
        </w:rPr>
        <w:t>, 2: 155-175.</w:t>
      </w:r>
    </w:p>
    <w:p w14:paraId="27347619" w14:textId="344708DA" w:rsidR="00DA3764" w:rsidRPr="00D57049" w:rsidRDefault="00A10F9C" w:rsidP="00E7228D">
      <w:pPr>
        <w:spacing w:line="276" w:lineRule="auto"/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8. </w:t>
      </w:r>
      <w:r w:rsidR="00DA3764" w:rsidRPr="00D57049">
        <w:rPr>
          <w:rFonts w:eastAsia="Batang" w:cs="Arial"/>
          <w:sz w:val="24"/>
        </w:rPr>
        <w:t xml:space="preserve">Marlin, D., Lamont, B. and Hoffman, J.  1994.  Choice situation, strategy, and performance:  A re-examination, </w:t>
      </w:r>
      <w:r w:rsidR="00DA3764" w:rsidRPr="00D57049">
        <w:rPr>
          <w:rFonts w:eastAsia="Batang" w:cs="Arial"/>
          <w:b/>
          <w:sz w:val="24"/>
        </w:rPr>
        <w:t>Strategic Management Journal</w:t>
      </w:r>
      <w:r w:rsidR="00DA3764" w:rsidRPr="00D57049">
        <w:rPr>
          <w:rFonts w:eastAsia="Batang" w:cs="Arial"/>
          <w:sz w:val="24"/>
        </w:rPr>
        <w:t>, 15:  229-239.</w:t>
      </w:r>
    </w:p>
    <w:p w14:paraId="22A373C7" w14:textId="5C6F48C1" w:rsidR="00DA3764" w:rsidRPr="00D57049" w:rsidRDefault="00A10F9C" w:rsidP="00E7228D">
      <w:pPr>
        <w:spacing w:line="276" w:lineRule="auto"/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7. </w:t>
      </w:r>
      <w:r w:rsidR="00DA3764" w:rsidRPr="00D57049">
        <w:rPr>
          <w:rFonts w:eastAsia="Batang" w:cs="Arial"/>
          <w:sz w:val="24"/>
        </w:rPr>
        <w:t xml:space="preserve">Lamont, B., Williams, R. and Hoffman, J.  1994.  Performance during M-form reorganization and recovery time:  The effects of prior strategy and implementation speed, </w:t>
      </w:r>
      <w:r w:rsidR="00DA3764" w:rsidRPr="00D57049">
        <w:rPr>
          <w:rFonts w:eastAsia="Batang" w:cs="Arial"/>
          <w:b/>
          <w:sz w:val="24"/>
        </w:rPr>
        <w:t>Academy of Management Journal</w:t>
      </w:r>
      <w:r w:rsidR="00DA3764" w:rsidRPr="00D57049">
        <w:rPr>
          <w:rFonts w:eastAsia="Batang" w:cs="Arial"/>
          <w:sz w:val="24"/>
        </w:rPr>
        <w:t>, 37:  153-166.</w:t>
      </w:r>
    </w:p>
    <w:p w14:paraId="739D52D6" w14:textId="2F4A9CD4" w:rsidR="00DA3764" w:rsidRPr="00D57049" w:rsidRDefault="00A10F9C" w:rsidP="00E7228D">
      <w:pPr>
        <w:spacing w:line="276" w:lineRule="auto"/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6. </w:t>
      </w:r>
      <w:r w:rsidR="00DA3764" w:rsidRPr="00D57049">
        <w:rPr>
          <w:rFonts w:eastAsia="Batang" w:cs="Arial"/>
          <w:sz w:val="24"/>
        </w:rPr>
        <w:t xml:space="preserve">Lamont, B., Marlin, D. and Hoffman, J.  1993.  Porter's generic strategies, discontinuous environments, and performance:  A longitudinal study of changing strategies in the hospital industry, </w:t>
      </w:r>
      <w:r w:rsidR="00DA3764" w:rsidRPr="00D57049">
        <w:rPr>
          <w:rFonts w:eastAsia="Batang" w:cs="Arial"/>
          <w:b/>
          <w:sz w:val="24"/>
        </w:rPr>
        <w:t>Health Services Research</w:t>
      </w:r>
      <w:r w:rsidR="00DA3764" w:rsidRPr="00D57049">
        <w:rPr>
          <w:rFonts w:eastAsia="Batang" w:cs="Arial"/>
          <w:sz w:val="24"/>
        </w:rPr>
        <w:t>, 28:  623-640.</w:t>
      </w:r>
    </w:p>
    <w:p w14:paraId="757FC8C3" w14:textId="71BE5EE0" w:rsidR="00DA3764" w:rsidRPr="00D57049" w:rsidRDefault="00A10F9C" w:rsidP="00E7228D">
      <w:pPr>
        <w:spacing w:line="276" w:lineRule="auto"/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5. </w:t>
      </w:r>
      <w:r w:rsidR="00DA3764" w:rsidRPr="00D57049">
        <w:rPr>
          <w:rFonts w:eastAsia="Batang" w:cs="Arial"/>
          <w:sz w:val="24"/>
        </w:rPr>
        <w:t>Fornaciari, C., Lamont, B., Mason, B. and Hoffman, J.  1993.  Incremental and revolutionary strategic change: An empirical test of basic premises,</w:t>
      </w:r>
      <w:r w:rsidR="00DA3764" w:rsidRPr="00D57049">
        <w:rPr>
          <w:rFonts w:eastAsia="Batang" w:cs="Arial"/>
          <w:b/>
          <w:sz w:val="24"/>
        </w:rPr>
        <w:t xml:space="preserve"> International Journal of Organizational Analysis</w:t>
      </w:r>
      <w:r w:rsidR="00DA3764" w:rsidRPr="00D57049">
        <w:rPr>
          <w:rFonts w:eastAsia="Batang" w:cs="Arial"/>
          <w:sz w:val="24"/>
        </w:rPr>
        <w:t>, 1:  273-290.</w:t>
      </w:r>
    </w:p>
    <w:p w14:paraId="4245C5C5" w14:textId="52E68D0F" w:rsidR="00DA3764" w:rsidRPr="00D57049" w:rsidRDefault="00A10F9C" w:rsidP="00E7228D">
      <w:pPr>
        <w:spacing w:line="276" w:lineRule="auto"/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4. </w:t>
      </w:r>
      <w:r w:rsidR="00DA3764" w:rsidRPr="00D57049">
        <w:rPr>
          <w:rFonts w:eastAsia="Batang" w:cs="Arial"/>
          <w:sz w:val="24"/>
        </w:rPr>
        <w:t xml:space="preserve">Lamont, B., Hoffman, J. and Forte, M.  1993.  Competitive decision making in declining industries, </w:t>
      </w:r>
      <w:r w:rsidR="00DA3764" w:rsidRPr="00D57049">
        <w:rPr>
          <w:rFonts w:eastAsia="Batang" w:cs="Arial"/>
          <w:b/>
          <w:sz w:val="24"/>
        </w:rPr>
        <w:t>International Journal of Organizational Analysis</w:t>
      </w:r>
      <w:r w:rsidR="00DA3764" w:rsidRPr="00D57049">
        <w:rPr>
          <w:rFonts w:eastAsia="Batang" w:cs="Arial"/>
          <w:sz w:val="24"/>
        </w:rPr>
        <w:t>, 1:  203-215.</w:t>
      </w:r>
    </w:p>
    <w:p w14:paraId="09C0E3D2" w14:textId="1BA98F2E" w:rsidR="00DA3764" w:rsidRPr="00D57049" w:rsidRDefault="00A10F9C" w:rsidP="00E7228D">
      <w:pPr>
        <w:spacing w:line="276" w:lineRule="auto"/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3. </w:t>
      </w:r>
      <w:r w:rsidR="00DA3764" w:rsidRPr="00D57049">
        <w:rPr>
          <w:rFonts w:eastAsia="Batang" w:cs="Arial"/>
          <w:sz w:val="24"/>
        </w:rPr>
        <w:t xml:space="preserve">Williams, R., Lamont, B. and Hoffman, J.  1992.  The impact of firm strategy type on transition time for M-Form adoption, </w:t>
      </w:r>
      <w:r w:rsidR="00DA3764" w:rsidRPr="00D57049">
        <w:rPr>
          <w:rFonts w:eastAsia="Batang" w:cs="Arial"/>
          <w:b/>
          <w:sz w:val="24"/>
        </w:rPr>
        <w:t>Journal of Business Strategies</w:t>
      </w:r>
      <w:r w:rsidR="00DA3764" w:rsidRPr="00D57049">
        <w:rPr>
          <w:rFonts w:eastAsia="Batang" w:cs="Arial"/>
          <w:sz w:val="24"/>
        </w:rPr>
        <w:t>, 9: 114-123.</w:t>
      </w:r>
    </w:p>
    <w:p w14:paraId="47F0AD2E" w14:textId="090EE666" w:rsidR="00DA3764" w:rsidRPr="00D57049" w:rsidRDefault="00A10F9C" w:rsidP="00E7228D">
      <w:pPr>
        <w:spacing w:line="276" w:lineRule="auto"/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2. </w:t>
      </w:r>
      <w:proofErr w:type="spellStart"/>
      <w:r w:rsidR="00DA3764" w:rsidRPr="00D57049">
        <w:rPr>
          <w:rFonts w:eastAsia="Batang" w:cs="Arial"/>
          <w:sz w:val="24"/>
        </w:rPr>
        <w:t>Kesner</w:t>
      </w:r>
      <w:proofErr w:type="spellEnd"/>
      <w:r w:rsidR="00DA3764" w:rsidRPr="00D57049">
        <w:rPr>
          <w:rFonts w:eastAsia="Batang" w:cs="Arial"/>
          <w:sz w:val="24"/>
        </w:rPr>
        <w:t xml:space="preserve">, I., Victor, B. and Lamont, B. 1986.  Board composition and the commission of illegal acts: An investigation of Fortune 500 companies, </w:t>
      </w:r>
      <w:r w:rsidR="00DA3764" w:rsidRPr="00D57049">
        <w:rPr>
          <w:rFonts w:eastAsia="Batang" w:cs="Arial"/>
          <w:b/>
          <w:sz w:val="24"/>
        </w:rPr>
        <w:t>Academy of Management Journal</w:t>
      </w:r>
      <w:r w:rsidR="00DA3764" w:rsidRPr="00D57049">
        <w:rPr>
          <w:rFonts w:eastAsia="Batang" w:cs="Arial"/>
          <w:sz w:val="24"/>
        </w:rPr>
        <w:t>, 29: 789-799.</w:t>
      </w:r>
    </w:p>
    <w:p w14:paraId="773098E5" w14:textId="79749898" w:rsidR="00DA3764" w:rsidRPr="00D57049" w:rsidRDefault="00A10F9C" w:rsidP="00E7228D">
      <w:pPr>
        <w:spacing w:line="276" w:lineRule="auto"/>
        <w:ind w:left="1440" w:hanging="720"/>
        <w:rPr>
          <w:rFonts w:eastAsia="Batang" w:cs="Arial"/>
          <w:sz w:val="24"/>
        </w:rPr>
      </w:pPr>
      <w:r>
        <w:rPr>
          <w:rFonts w:eastAsia="Batang" w:cs="Arial"/>
          <w:color w:val="000000"/>
          <w:sz w:val="24"/>
        </w:rPr>
        <w:t xml:space="preserve">1. </w:t>
      </w:r>
      <w:r w:rsidR="00DA3764" w:rsidRPr="00D57049">
        <w:rPr>
          <w:rFonts w:eastAsia="Batang" w:cs="Arial"/>
          <w:color w:val="000000"/>
          <w:sz w:val="24"/>
        </w:rPr>
        <w:t>Lamont,</w:t>
      </w:r>
      <w:r w:rsidR="00DA3764" w:rsidRPr="00D57049">
        <w:rPr>
          <w:rFonts w:eastAsia="Batang" w:cs="Arial"/>
          <w:sz w:val="24"/>
        </w:rPr>
        <w:t xml:space="preserve"> B. and Anderson, C. 1985.  Mode of corporate diversification and economic performance, </w:t>
      </w:r>
      <w:r w:rsidR="00DA3764" w:rsidRPr="00D57049">
        <w:rPr>
          <w:rFonts w:eastAsia="Batang" w:cs="Arial"/>
          <w:b/>
          <w:bCs/>
          <w:sz w:val="24"/>
        </w:rPr>
        <w:t>Ac</w:t>
      </w:r>
      <w:r w:rsidR="00DA3764" w:rsidRPr="00D57049">
        <w:rPr>
          <w:rFonts w:eastAsia="Batang" w:cs="Arial"/>
          <w:b/>
          <w:sz w:val="24"/>
        </w:rPr>
        <w:t>ademy of Management Journal</w:t>
      </w:r>
      <w:r w:rsidR="00DA3764" w:rsidRPr="00D57049">
        <w:rPr>
          <w:rFonts w:eastAsia="Batang" w:cs="Arial"/>
          <w:sz w:val="24"/>
        </w:rPr>
        <w:t>, 28: 926-934.</w:t>
      </w:r>
    </w:p>
    <w:p w14:paraId="5A36962C" w14:textId="77777777" w:rsidR="000F73CB" w:rsidRDefault="000F73CB" w:rsidP="000F73CB">
      <w:pPr>
        <w:rPr>
          <w:rFonts w:eastAsia="Batang" w:cs="Arial"/>
          <w:b/>
          <w:sz w:val="24"/>
        </w:rPr>
      </w:pPr>
    </w:p>
    <w:p w14:paraId="3600D30A" w14:textId="77777777" w:rsidR="007C0098" w:rsidRDefault="007C0098">
      <w:pPr>
        <w:spacing w:after="0" w:line="240" w:lineRule="auto"/>
        <w:rPr>
          <w:rFonts w:eastAsia="Batang" w:cs="Arial"/>
          <w:b/>
          <w:sz w:val="24"/>
        </w:rPr>
      </w:pPr>
      <w:r>
        <w:rPr>
          <w:rFonts w:eastAsia="Batang" w:cs="Arial"/>
          <w:b/>
          <w:sz w:val="24"/>
        </w:rPr>
        <w:br w:type="page"/>
      </w:r>
    </w:p>
    <w:p w14:paraId="67AE5BAD" w14:textId="72BF7538" w:rsidR="000F73CB" w:rsidRDefault="003013CB" w:rsidP="000770ED">
      <w:pPr>
        <w:rPr>
          <w:rFonts w:eastAsia="Batang" w:cs="Arial"/>
          <w:b/>
          <w:sz w:val="24"/>
        </w:rPr>
      </w:pPr>
      <w:r>
        <w:rPr>
          <w:rFonts w:eastAsia="Batang" w:cs="Arial"/>
          <w:b/>
          <w:sz w:val="24"/>
        </w:rPr>
        <w:lastRenderedPageBreak/>
        <w:t>BOOK CHAPTERS AND INVITED CONTRIBUTIONS</w:t>
      </w:r>
    </w:p>
    <w:p w14:paraId="241F1034" w14:textId="77777777" w:rsidR="000770ED" w:rsidRPr="000770ED" w:rsidRDefault="000770ED" w:rsidP="000770ED">
      <w:pPr>
        <w:rPr>
          <w:rFonts w:eastAsia="Batang" w:cs="Arial"/>
          <w:sz w:val="24"/>
        </w:rPr>
      </w:pPr>
    </w:p>
    <w:p w14:paraId="4414B639" w14:textId="27BA31DD" w:rsidR="00016939" w:rsidRDefault="00016939" w:rsidP="000F73CB">
      <w:pPr>
        <w:pStyle w:val="BodyTextIndent"/>
        <w:rPr>
          <w:rFonts w:ascii="Verdana" w:eastAsia="Batang" w:hAnsi="Verdana" w:cs="Arial"/>
        </w:rPr>
      </w:pPr>
      <w:r>
        <w:rPr>
          <w:rFonts w:ascii="Verdana" w:eastAsia="Batang" w:hAnsi="Verdana" w:cs="Arial"/>
        </w:rPr>
        <w:t xml:space="preserve">16.  Lamont, B. and </w:t>
      </w:r>
      <w:proofErr w:type="spellStart"/>
      <w:r>
        <w:rPr>
          <w:rFonts w:ascii="Verdana" w:eastAsia="Batang" w:hAnsi="Verdana" w:cs="Arial"/>
        </w:rPr>
        <w:t>Kiggundu</w:t>
      </w:r>
      <w:proofErr w:type="spellEnd"/>
      <w:r>
        <w:rPr>
          <w:rFonts w:ascii="Verdana" w:eastAsia="Batang" w:hAnsi="Verdana" w:cs="Arial"/>
        </w:rPr>
        <w:t xml:space="preserve">, M.  2020.  Retrospective and prospective glances of the past and future of the Africa Journal of Management.  Africa Journal of Management, 6: </w:t>
      </w:r>
    </w:p>
    <w:p w14:paraId="3045A3BA" w14:textId="3036DEF9" w:rsidR="00801717" w:rsidRDefault="00801717" w:rsidP="000F73CB">
      <w:pPr>
        <w:pStyle w:val="BodyTextIndent"/>
        <w:rPr>
          <w:rFonts w:ascii="Verdana" w:eastAsia="Batang" w:hAnsi="Verdana" w:cs="Arial"/>
        </w:rPr>
      </w:pPr>
      <w:r>
        <w:rPr>
          <w:rFonts w:ascii="Verdana" w:eastAsia="Batang" w:hAnsi="Verdana" w:cs="Arial"/>
        </w:rPr>
        <w:t xml:space="preserve">15.  Lamont, B. and Sieiro, G.  2019.  Are your results really robust?  In Clark, T., Wright, M. and </w:t>
      </w:r>
      <w:proofErr w:type="spellStart"/>
      <w:r>
        <w:rPr>
          <w:rFonts w:ascii="Verdana" w:eastAsia="Batang" w:hAnsi="Verdana" w:cs="Arial"/>
        </w:rPr>
        <w:t>Ketchen</w:t>
      </w:r>
      <w:proofErr w:type="spellEnd"/>
      <w:r>
        <w:rPr>
          <w:rFonts w:ascii="Verdana" w:eastAsia="Batang" w:hAnsi="Verdana" w:cs="Arial"/>
        </w:rPr>
        <w:t xml:space="preserve">, D. (Eds.)  </w:t>
      </w:r>
      <w:r w:rsidRPr="00B56B77">
        <w:rPr>
          <w:rFonts w:ascii="Verdana" w:eastAsia="Batang" w:hAnsi="Verdana" w:cs="Arial"/>
          <w:b/>
        </w:rPr>
        <w:t>How to Publish in the Best Management Journals</w:t>
      </w:r>
      <w:r w:rsidRPr="00801717">
        <w:rPr>
          <w:rFonts w:ascii="Verdana Italic" w:eastAsia="Batang" w:hAnsi="Verdana Italic" w:cs="Arial"/>
          <w:szCs w:val="24"/>
        </w:rPr>
        <w:t>, 2</w:t>
      </w:r>
      <w:r w:rsidRPr="00801717">
        <w:rPr>
          <w:rFonts w:ascii="Verdana Italic" w:eastAsia="Batang" w:hAnsi="Verdana Italic" w:cs="Arial"/>
          <w:szCs w:val="24"/>
          <w:vertAlign w:val="superscript"/>
        </w:rPr>
        <w:t>nd</w:t>
      </w:r>
      <w:r w:rsidRPr="00801717">
        <w:rPr>
          <w:rFonts w:ascii="Verdana Italic" w:eastAsia="Batang" w:hAnsi="Verdana Italic" w:cs="Arial"/>
          <w:szCs w:val="24"/>
        </w:rPr>
        <w:t xml:space="preserve"> edition.</w:t>
      </w:r>
      <w:r>
        <w:rPr>
          <w:rFonts w:ascii="Verdana" w:eastAsia="Batang" w:hAnsi="Verdana" w:cs="Arial"/>
        </w:rPr>
        <w:t xml:space="preserve">  Edward Elgar.</w:t>
      </w:r>
    </w:p>
    <w:p w14:paraId="3CDEB2E5" w14:textId="144F52B4" w:rsidR="00970609" w:rsidRDefault="00970609" w:rsidP="000F73CB">
      <w:pPr>
        <w:pStyle w:val="BodyTextIndent"/>
        <w:rPr>
          <w:rFonts w:ascii="Verdana" w:eastAsia="Batang" w:hAnsi="Verdana" w:cs="Arial"/>
        </w:rPr>
      </w:pPr>
      <w:r>
        <w:rPr>
          <w:rFonts w:ascii="Verdana" w:eastAsia="Batang" w:hAnsi="Verdana" w:cs="Arial"/>
        </w:rPr>
        <w:t xml:space="preserve">14. Gordon, J., Sieiro, G., Ellis, K. and Lamont, B. 2019.  M&amp;A advisors:  Padding their pockets or source of expertise? In Cooper and Finkelstein (eds), </w:t>
      </w:r>
      <w:r w:rsidRPr="00230DA0">
        <w:rPr>
          <w:rFonts w:ascii="Verdana Bold Italic" w:eastAsia="Batang" w:hAnsi="Verdana Bold Italic" w:cs="Arial"/>
          <w:b/>
          <w:bCs/>
          <w:szCs w:val="24"/>
        </w:rPr>
        <w:t>Advances in Mergers and Acquisitions</w:t>
      </w:r>
      <w:r>
        <w:rPr>
          <w:rFonts w:ascii="Verdana" w:eastAsia="Batang" w:hAnsi="Verdana" w:cs="Arial"/>
        </w:rPr>
        <w:t>.  New York:  Elsevier.</w:t>
      </w:r>
    </w:p>
    <w:p w14:paraId="6F0CACC2" w14:textId="386400B8" w:rsidR="00F60724" w:rsidRDefault="00F60724" w:rsidP="000F73CB">
      <w:pPr>
        <w:pStyle w:val="BodyTextIndent"/>
        <w:rPr>
          <w:rFonts w:ascii="Verdana" w:eastAsia="Batang" w:hAnsi="Verdana" w:cs="Arial"/>
        </w:rPr>
      </w:pPr>
      <w:r>
        <w:rPr>
          <w:rFonts w:ascii="Verdana" w:eastAsia="Batang" w:hAnsi="Verdana" w:cs="Arial"/>
        </w:rPr>
        <w:t>13.  Lamont, B</w:t>
      </w:r>
      <w:r w:rsidR="00E90234">
        <w:rPr>
          <w:rFonts w:ascii="Verdana" w:eastAsia="Batang" w:hAnsi="Verdana" w:cs="Arial"/>
        </w:rPr>
        <w:t>. and Ndofor, H. (Eds.) 2018</w:t>
      </w:r>
      <w:r>
        <w:rPr>
          <w:rFonts w:ascii="Verdana" w:eastAsia="Batang" w:hAnsi="Verdana" w:cs="Arial"/>
        </w:rPr>
        <w:t xml:space="preserve">.  </w:t>
      </w:r>
      <w:r w:rsidRPr="00F60724">
        <w:rPr>
          <w:rFonts w:ascii="Verdana Bold" w:eastAsia="Batang" w:hAnsi="Verdana Bold" w:cs="Arial"/>
          <w:b/>
          <w:bCs/>
          <w:szCs w:val="24"/>
        </w:rPr>
        <w:t xml:space="preserve">Entrepreneurship </w:t>
      </w:r>
      <w:r w:rsidR="000053E6">
        <w:rPr>
          <w:rFonts w:ascii="Verdana Bold" w:eastAsia="Batang" w:hAnsi="Verdana Bold" w:cs="Arial"/>
          <w:b/>
          <w:bCs/>
          <w:szCs w:val="24"/>
        </w:rPr>
        <w:t>in Africa</w:t>
      </w:r>
      <w:r w:rsidRPr="00F60724">
        <w:rPr>
          <w:rFonts w:ascii="Verdana Bold" w:eastAsia="Batang" w:hAnsi="Verdana Bold" w:cs="Arial"/>
          <w:b/>
          <w:bCs/>
          <w:szCs w:val="24"/>
        </w:rPr>
        <w:t>.</w:t>
      </w:r>
      <w:r>
        <w:rPr>
          <w:rFonts w:ascii="Verdana" w:eastAsia="Batang" w:hAnsi="Verdana" w:cs="Arial"/>
        </w:rPr>
        <w:t xml:space="preserve">  Routledge.</w:t>
      </w:r>
    </w:p>
    <w:p w14:paraId="3753191C" w14:textId="26D731F1" w:rsidR="006D2307" w:rsidRDefault="006D2307" w:rsidP="000F73CB">
      <w:pPr>
        <w:pStyle w:val="BodyTextIndent"/>
        <w:rPr>
          <w:rFonts w:ascii="Verdana" w:eastAsia="Batang" w:hAnsi="Verdana" w:cs="Arial"/>
        </w:rPr>
      </w:pPr>
      <w:r>
        <w:rPr>
          <w:rFonts w:ascii="Verdana" w:eastAsia="Batang" w:hAnsi="Verdana" w:cs="Arial"/>
        </w:rPr>
        <w:t>12.  Devine, R., Gal</w:t>
      </w:r>
      <w:r w:rsidR="00322541">
        <w:rPr>
          <w:rFonts w:ascii="Verdana" w:eastAsia="Batang" w:hAnsi="Verdana" w:cs="Arial"/>
        </w:rPr>
        <w:t>dino, K. and Lamont, B.  2016.</w:t>
      </w:r>
      <w:r w:rsidR="00AB02B8">
        <w:rPr>
          <w:rFonts w:ascii="Verdana" w:eastAsia="Batang" w:hAnsi="Verdana" w:cs="Arial"/>
        </w:rPr>
        <w:t xml:space="preserve">  Managerial retention in Cross-Border Acquisitions:  Examining institutional influence</w:t>
      </w:r>
      <w:r>
        <w:rPr>
          <w:rFonts w:ascii="Verdana" w:eastAsia="Batang" w:hAnsi="Verdana" w:cs="Arial"/>
        </w:rPr>
        <w:t xml:space="preserve">.  In Weber, Y. and </w:t>
      </w:r>
      <w:proofErr w:type="spellStart"/>
      <w:r>
        <w:rPr>
          <w:rFonts w:ascii="Verdana" w:eastAsia="Batang" w:hAnsi="Verdana" w:cs="Arial"/>
        </w:rPr>
        <w:t>Tarba</w:t>
      </w:r>
      <w:proofErr w:type="spellEnd"/>
      <w:r>
        <w:rPr>
          <w:rFonts w:ascii="Verdana" w:eastAsia="Batang" w:hAnsi="Verdana" w:cs="Arial"/>
        </w:rPr>
        <w:t xml:space="preserve">, S. (Eds.)  </w:t>
      </w:r>
      <w:r w:rsidRPr="006D2307">
        <w:rPr>
          <w:rFonts w:ascii="Verdana" w:eastAsia="Batang" w:hAnsi="Verdana" w:cs="Arial"/>
          <w:b/>
        </w:rPr>
        <w:t>M</w:t>
      </w:r>
      <w:r w:rsidR="00322541">
        <w:rPr>
          <w:rFonts w:ascii="Verdana" w:eastAsia="Batang" w:hAnsi="Verdana" w:cs="Arial"/>
          <w:b/>
        </w:rPr>
        <w:t>ergers and Acquisitions, Entrepreneurship and Innovation</w:t>
      </w:r>
      <w:r w:rsidRPr="006D2307">
        <w:rPr>
          <w:rFonts w:ascii="Verdana" w:eastAsia="Batang" w:hAnsi="Verdana" w:cs="Arial"/>
          <w:b/>
        </w:rPr>
        <w:t>.</w:t>
      </w:r>
      <w:r>
        <w:rPr>
          <w:rFonts w:ascii="Verdana" w:eastAsia="Batang" w:hAnsi="Verdana" w:cs="Arial"/>
        </w:rPr>
        <w:t xml:space="preserve">  Emerald.</w:t>
      </w:r>
    </w:p>
    <w:p w14:paraId="1B9632E6" w14:textId="0C9F9BD9" w:rsidR="000F73CB" w:rsidRDefault="007C3435" w:rsidP="000F73CB">
      <w:pPr>
        <w:pStyle w:val="BodyTextIndent"/>
        <w:rPr>
          <w:rFonts w:ascii="Verdana" w:eastAsia="Batang" w:hAnsi="Verdana" w:cs="Arial"/>
        </w:rPr>
      </w:pPr>
      <w:r>
        <w:rPr>
          <w:rFonts w:ascii="Verdana" w:eastAsia="Batang" w:hAnsi="Verdana" w:cs="Arial"/>
        </w:rPr>
        <w:t>11.  Lamont, B.  2016.</w:t>
      </w:r>
      <w:r w:rsidR="000F73CB">
        <w:rPr>
          <w:rFonts w:ascii="Verdana" w:eastAsia="Batang" w:hAnsi="Verdana" w:cs="Arial"/>
        </w:rPr>
        <w:t xml:space="preserve">  Are your results really robust?  In Clark, T., Wright, M. and </w:t>
      </w:r>
      <w:proofErr w:type="spellStart"/>
      <w:r w:rsidR="000F73CB">
        <w:rPr>
          <w:rFonts w:ascii="Verdana" w:eastAsia="Batang" w:hAnsi="Verdana" w:cs="Arial"/>
        </w:rPr>
        <w:t>Ketchen</w:t>
      </w:r>
      <w:proofErr w:type="spellEnd"/>
      <w:r w:rsidR="000F73CB">
        <w:rPr>
          <w:rFonts w:ascii="Verdana" w:eastAsia="Batang" w:hAnsi="Verdana" w:cs="Arial"/>
        </w:rPr>
        <w:t xml:space="preserve">, D. (Eds.)  </w:t>
      </w:r>
      <w:r w:rsidR="000F73CB" w:rsidRPr="00B56B77">
        <w:rPr>
          <w:rFonts w:ascii="Verdana" w:eastAsia="Batang" w:hAnsi="Verdana" w:cs="Arial"/>
          <w:b/>
        </w:rPr>
        <w:t>How to Publish in the Best Management Journals.</w:t>
      </w:r>
      <w:r w:rsidR="000F73CB">
        <w:rPr>
          <w:rFonts w:ascii="Verdana" w:eastAsia="Batang" w:hAnsi="Verdana" w:cs="Arial"/>
        </w:rPr>
        <w:t xml:space="preserve">  Edward Elgar.</w:t>
      </w:r>
    </w:p>
    <w:p w14:paraId="6C2B71CD" w14:textId="77777777" w:rsidR="000F73CB" w:rsidRDefault="000F73CB" w:rsidP="000F73CB">
      <w:pPr>
        <w:pStyle w:val="BodyTextIndent"/>
        <w:rPr>
          <w:rFonts w:ascii="Verdana" w:eastAsia="Batang" w:hAnsi="Verdana" w:cs="Arial"/>
        </w:rPr>
      </w:pPr>
      <w:r>
        <w:rPr>
          <w:rFonts w:ascii="Verdana" w:eastAsia="Batang" w:hAnsi="Verdana" w:cs="Arial"/>
        </w:rPr>
        <w:t xml:space="preserve">10. Kiggundu, M. and Lamont, B.  2015.  Introduction to the Africa Journal of Management:  The Journey, </w:t>
      </w:r>
      <w:r w:rsidRPr="00714700">
        <w:rPr>
          <w:rFonts w:ascii="Verdana" w:eastAsia="Batang" w:hAnsi="Verdana" w:cs="Arial"/>
          <w:b/>
        </w:rPr>
        <w:t>Africa Journal of Management</w:t>
      </w:r>
      <w:r>
        <w:rPr>
          <w:rFonts w:ascii="Verdana" w:eastAsia="Batang" w:hAnsi="Verdana" w:cs="Arial"/>
        </w:rPr>
        <w:t>, 1: 1-3.</w:t>
      </w:r>
    </w:p>
    <w:p w14:paraId="59B9B3EA" w14:textId="77777777" w:rsidR="000F73CB" w:rsidRPr="00714700" w:rsidRDefault="000F73CB" w:rsidP="000F73CB">
      <w:pPr>
        <w:pStyle w:val="BodyTextIndent"/>
        <w:rPr>
          <w:rFonts w:ascii="Verdana" w:eastAsia="Batang" w:hAnsi="Verdana" w:cs="Arial"/>
        </w:rPr>
      </w:pPr>
      <w:r>
        <w:rPr>
          <w:rFonts w:ascii="Verdana" w:eastAsia="Batang" w:hAnsi="Verdana" w:cs="Arial"/>
        </w:rPr>
        <w:t xml:space="preserve">9. DeGhetto, K., Ro, S., Lamont, B and </w:t>
      </w:r>
      <w:proofErr w:type="spellStart"/>
      <w:r>
        <w:rPr>
          <w:rFonts w:ascii="Verdana" w:eastAsia="Batang" w:hAnsi="Verdana" w:cs="Arial"/>
        </w:rPr>
        <w:t>Ranft</w:t>
      </w:r>
      <w:proofErr w:type="spellEnd"/>
      <w:r>
        <w:rPr>
          <w:rFonts w:ascii="Verdana" w:eastAsia="Batang" w:hAnsi="Verdana" w:cs="Arial"/>
        </w:rPr>
        <w:t xml:space="preserve">, A.  2015.  Antecedents of anticipatory justice among acquired firm employees.  In A. </w:t>
      </w:r>
      <w:proofErr w:type="spellStart"/>
      <w:r>
        <w:rPr>
          <w:rFonts w:ascii="Verdana" w:eastAsia="Batang" w:hAnsi="Verdana" w:cs="Arial"/>
        </w:rPr>
        <w:t>Risberg</w:t>
      </w:r>
      <w:proofErr w:type="spellEnd"/>
      <w:r>
        <w:rPr>
          <w:rFonts w:ascii="Verdana" w:eastAsia="Batang" w:hAnsi="Verdana" w:cs="Arial"/>
        </w:rPr>
        <w:t xml:space="preserve">, D. King and O. </w:t>
      </w:r>
      <w:proofErr w:type="spellStart"/>
      <w:r>
        <w:rPr>
          <w:rFonts w:ascii="Verdana" w:eastAsia="Batang" w:hAnsi="Verdana" w:cs="Arial"/>
        </w:rPr>
        <w:t>Meglio</w:t>
      </w:r>
      <w:proofErr w:type="spellEnd"/>
      <w:r>
        <w:rPr>
          <w:rFonts w:ascii="Verdana" w:eastAsia="Batang" w:hAnsi="Verdana" w:cs="Arial"/>
        </w:rPr>
        <w:t xml:space="preserve"> (Eds.) </w:t>
      </w:r>
      <w:r w:rsidRPr="00343DB2">
        <w:rPr>
          <w:rFonts w:ascii="Verdana" w:eastAsia="Batang" w:hAnsi="Verdana" w:cs="Arial"/>
          <w:b/>
        </w:rPr>
        <w:t>Merger and Acquisition Companion</w:t>
      </w:r>
      <w:r>
        <w:rPr>
          <w:rFonts w:ascii="Verdana" w:eastAsia="Batang" w:hAnsi="Verdana" w:cs="Arial"/>
        </w:rPr>
        <w:t>.  NY:  Routledge.</w:t>
      </w:r>
    </w:p>
    <w:p w14:paraId="44380E52" w14:textId="77777777" w:rsidR="000F73CB" w:rsidRDefault="000F73CB" w:rsidP="000F73CB">
      <w:pPr>
        <w:pStyle w:val="BodyTextIndent"/>
        <w:rPr>
          <w:rFonts w:ascii="Verdana" w:eastAsia="Batang" w:hAnsi="Verdana" w:cs="Arial"/>
        </w:rPr>
      </w:pPr>
      <w:r>
        <w:rPr>
          <w:rFonts w:ascii="Verdana" w:eastAsia="Batang" w:hAnsi="Verdana" w:cs="Arial"/>
        </w:rPr>
        <w:t xml:space="preserve">8. Reus, T, Ellis, K., Lamont, B. and </w:t>
      </w:r>
      <w:proofErr w:type="spellStart"/>
      <w:r>
        <w:rPr>
          <w:rFonts w:ascii="Verdana" w:eastAsia="Batang" w:hAnsi="Verdana" w:cs="Arial"/>
        </w:rPr>
        <w:t>Ranft</w:t>
      </w:r>
      <w:proofErr w:type="spellEnd"/>
      <w:r>
        <w:rPr>
          <w:rFonts w:ascii="Verdana" w:eastAsia="Batang" w:hAnsi="Verdana" w:cs="Arial"/>
        </w:rPr>
        <w:t xml:space="preserve">, A.  2013.  Placing process factors along with contextual factors in merger and acquisition </w:t>
      </w:r>
      <w:r>
        <w:rPr>
          <w:rFonts w:ascii="Verdana" w:eastAsia="Batang" w:hAnsi="Verdana" w:cs="Arial"/>
        </w:rPr>
        <w:lastRenderedPageBreak/>
        <w:t xml:space="preserve">research.  In Y. Weber (Ed.) </w:t>
      </w:r>
      <w:r w:rsidRPr="00055977">
        <w:rPr>
          <w:rFonts w:ascii="Verdana" w:eastAsia="Batang" w:hAnsi="Verdana" w:cs="Arial"/>
          <w:b/>
        </w:rPr>
        <w:t>Handbook of Merger and Acquisition Research</w:t>
      </w:r>
      <w:r>
        <w:rPr>
          <w:rFonts w:ascii="Verdana" w:eastAsia="Batang" w:hAnsi="Verdana" w:cs="Arial"/>
        </w:rPr>
        <w:t>.</w:t>
      </w:r>
    </w:p>
    <w:p w14:paraId="358A325C" w14:textId="77777777" w:rsidR="000F73CB" w:rsidRDefault="000F73CB" w:rsidP="000F73CB">
      <w:pPr>
        <w:pStyle w:val="BodyTextIndent"/>
        <w:rPr>
          <w:rFonts w:ascii="Verdana" w:eastAsia="Batang" w:hAnsi="Verdana" w:cs="Arial"/>
        </w:rPr>
      </w:pPr>
      <w:r>
        <w:rPr>
          <w:rFonts w:ascii="Verdana" w:eastAsia="Batang" w:hAnsi="Verdana" w:cs="Arial"/>
        </w:rPr>
        <w:t xml:space="preserve">7. Baron, R., Lamont, B. and Lux, S.  2012. Organizational politics in strategic management and entrepreneurship.  In G. Ferris and D. Treadway (Eds.) </w:t>
      </w:r>
      <w:r w:rsidRPr="00055977">
        <w:rPr>
          <w:rFonts w:ascii="Verdana" w:eastAsia="Batang" w:hAnsi="Verdana" w:cs="Arial"/>
          <w:b/>
        </w:rPr>
        <w:t>Politics in Organizations:  Theory and research considerations.</w:t>
      </w:r>
      <w:r>
        <w:rPr>
          <w:rFonts w:ascii="Verdana" w:eastAsia="Batang" w:hAnsi="Verdana" w:cs="Arial"/>
        </w:rPr>
        <w:t xml:space="preserve">  SIOP Frontier Series, Routledge Publishing, NY.</w:t>
      </w:r>
    </w:p>
    <w:p w14:paraId="36F8C3BB" w14:textId="3CC648F1" w:rsidR="00C744E4" w:rsidRDefault="000F73CB" w:rsidP="005A007E">
      <w:pPr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6. </w:t>
      </w:r>
      <w:r w:rsidRPr="00D57049">
        <w:rPr>
          <w:rFonts w:eastAsia="Batang" w:cs="Arial"/>
          <w:sz w:val="24"/>
        </w:rPr>
        <w:t xml:space="preserve">Lamont, B., and Anderson, C.  2008.  Mode of corporate diversification and economic performance.  In J. Krug (ed.), </w:t>
      </w:r>
      <w:r w:rsidRPr="00D57049">
        <w:rPr>
          <w:rFonts w:eastAsia="Batang" w:cs="Arial"/>
          <w:b/>
          <w:sz w:val="24"/>
        </w:rPr>
        <w:t>Mergers and Acquisitions</w:t>
      </w:r>
      <w:r w:rsidRPr="00D57049">
        <w:rPr>
          <w:rFonts w:eastAsia="Batang" w:cs="Arial"/>
          <w:sz w:val="24"/>
        </w:rPr>
        <w:t>.  London:  Sage.</w:t>
      </w:r>
    </w:p>
    <w:p w14:paraId="475889E4" w14:textId="026D523E" w:rsidR="000F73CB" w:rsidRPr="00D57049" w:rsidRDefault="000F73CB" w:rsidP="000F73CB">
      <w:pPr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5. </w:t>
      </w:r>
      <w:r w:rsidRPr="00D57049">
        <w:rPr>
          <w:rFonts w:eastAsia="Batang" w:cs="Arial"/>
          <w:sz w:val="24"/>
        </w:rPr>
        <w:t xml:space="preserve">Lamont, B., </w:t>
      </w:r>
      <w:proofErr w:type="spellStart"/>
      <w:r w:rsidRPr="00D57049">
        <w:rPr>
          <w:rFonts w:eastAsia="Batang" w:cs="Arial"/>
          <w:sz w:val="24"/>
        </w:rPr>
        <w:t>Sambamurthy</w:t>
      </w:r>
      <w:proofErr w:type="spellEnd"/>
      <w:r w:rsidRPr="00D57049">
        <w:rPr>
          <w:rFonts w:eastAsia="Batang" w:cs="Arial"/>
          <w:sz w:val="24"/>
        </w:rPr>
        <w:t xml:space="preserve">, V., Ellis, K. and Simmonds, P.  2008.  The influence of organizational structure on the information received by corporate strategists of multinational enterprises.  In J. Daniels and J. Krug (eds.), </w:t>
      </w:r>
      <w:r w:rsidRPr="00D57049">
        <w:rPr>
          <w:rFonts w:eastAsia="Batang" w:cs="Arial"/>
          <w:b/>
          <w:sz w:val="24"/>
        </w:rPr>
        <w:t>Multinational enterprise</w:t>
      </w:r>
      <w:r w:rsidRPr="00D57049">
        <w:rPr>
          <w:rFonts w:eastAsia="Batang" w:cs="Arial"/>
          <w:sz w:val="24"/>
        </w:rPr>
        <w:t xml:space="preserve"> </w:t>
      </w:r>
      <w:r w:rsidRPr="00D57049">
        <w:rPr>
          <w:rFonts w:eastAsia="Batang" w:cs="Arial"/>
          <w:b/>
          <w:sz w:val="24"/>
        </w:rPr>
        <w:t>theory</w:t>
      </w:r>
      <w:r w:rsidRPr="00D57049">
        <w:rPr>
          <w:rFonts w:eastAsia="Batang" w:cs="Arial"/>
          <w:sz w:val="24"/>
        </w:rPr>
        <w:t>.  London:  Sage.</w:t>
      </w:r>
    </w:p>
    <w:p w14:paraId="2AAEC014" w14:textId="77777777" w:rsidR="000F73CB" w:rsidRPr="00D57049" w:rsidRDefault="000F73CB" w:rsidP="000F73CB">
      <w:pPr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4. </w:t>
      </w:r>
      <w:r w:rsidRPr="00D57049">
        <w:rPr>
          <w:rFonts w:eastAsia="Batang" w:cs="Arial"/>
          <w:sz w:val="24"/>
        </w:rPr>
        <w:t xml:space="preserve">Lamont, B.  2004.  Review of Redefining the Corporation by J. Post, L. Preston and S. Sachs, </w:t>
      </w:r>
      <w:r w:rsidRPr="00D57049">
        <w:rPr>
          <w:rFonts w:eastAsia="Batang" w:cs="Arial"/>
          <w:b/>
          <w:bCs/>
          <w:sz w:val="24"/>
        </w:rPr>
        <w:t>Administrative Science Quarterly</w:t>
      </w:r>
      <w:r w:rsidRPr="00D57049">
        <w:rPr>
          <w:rFonts w:eastAsia="Batang" w:cs="Arial"/>
          <w:sz w:val="24"/>
        </w:rPr>
        <w:t>, 49:  145-147.</w:t>
      </w:r>
    </w:p>
    <w:p w14:paraId="0D0B875A" w14:textId="77777777" w:rsidR="000F73CB" w:rsidRDefault="000F73CB" w:rsidP="000F73CB">
      <w:pPr>
        <w:spacing w:after="0" w:line="240" w:lineRule="auto"/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3. </w:t>
      </w:r>
      <w:r w:rsidRPr="00D57049">
        <w:rPr>
          <w:rFonts w:eastAsia="Batang" w:cs="Arial"/>
          <w:sz w:val="24"/>
        </w:rPr>
        <w:t xml:space="preserve">Ellis, K. and Lamont, B.  2004.  Ideal acquisition integration approaches in related mergers of equals:  A test of long-held beliefs.  In C. Cooper and S. Finkelstein (eds), </w:t>
      </w:r>
      <w:r w:rsidRPr="00D57049">
        <w:rPr>
          <w:rFonts w:eastAsia="Batang" w:cs="Arial"/>
          <w:b/>
          <w:bCs/>
          <w:sz w:val="24"/>
        </w:rPr>
        <w:t>Advances in Mergers and Acquisitions</w:t>
      </w:r>
      <w:r w:rsidRPr="00D57049">
        <w:rPr>
          <w:rFonts w:eastAsia="Batang" w:cs="Arial"/>
          <w:sz w:val="24"/>
        </w:rPr>
        <w:t>.  New York:  Elsevier.</w:t>
      </w:r>
    </w:p>
    <w:p w14:paraId="0E543122" w14:textId="77777777" w:rsidR="000F73CB" w:rsidRPr="00151E13" w:rsidRDefault="000F73CB" w:rsidP="000F73CB">
      <w:pPr>
        <w:spacing w:after="0" w:line="240" w:lineRule="auto"/>
        <w:rPr>
          <w:rFonts w:eastAsia="Batang" w:cs="Arial"/>
          <w:sz w:val="24"/>
        </w:rPr>
      </w:pPr>
    </w:p>
    <w:p w14:paraId="4EEDA9FC" w14:textId="77777777" w:rsidR="000F73CB" w:rsidRPr="00D57049" w:rsidRDefault="000F73CB" w:rsidP="000F73CB">
      <w:pPr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2. </w:t>
      </w:r>
      <w:r w:rsidRPr="00D57049">
        <w:rPr>
          <w:rFonts w:eastAsia="Batang" w:cs="Arial"/>
          <w:sz w:val="24"/>
        </w:rPr>
        <w:t xml:space="preserve">Ellis, K., </w:t>
      </w:r>
      <w:proofErr w:type="spellStart"/>
      <w:r w:rsidRPr="00D57049">
        <w:rPr>
          <w:rFonts w:eastAsia="Batang" w:cs="Arial"/>
          <w:sz w:val="24"/>
        </w:rPr>
        <w:t>Cordano</w:t>
      </w:r>
      <w:proofErr w:type="spellEnd"/>
      <w:r w:rsidRPr="00D57049">
        <w:rPr>
          <w:rFonts w:eastAsia="Batang" w:cs="Arial"/>
          <w:sz w:val="24"/>
        </w:rPr>
        <w:t xml:space="preserve">, M., and Lamont, B.  2002.  The altering of a firm’s environmental management capability during the acquisition integration process.  In S. Sharma and M. </w:t>
      </w:r>
      <w:proofErr w:type="spellStart"/>
      <w:r w:rsidRPr="00D57049">
        <w:rPr>
          <w:rFonts w:eastAsia="Batang" w:cs="Arial"/>
          <w:sz w:val="24"/>
        </w:rPr>
        <w:t>Starik</w:t>
      </w:r>
      <w:proofErr w:type="spellEnd"/>
      <w:r w:rsidRPr="00D57049">
        <w:rPr>
          <w:rFonts w:eastAsia="Batang" w:cs="Arial"/>
          <w:sz w:val="24"/>
        </w:rPr>
        <w:t xml:space="preserve"> (eds), </w:t>
      </w:r>
      <w:r w:rsidRPr="00D57049">
        <w:rPr>
          <w:rFonts w:eastAsia="Batang" w:cs="Arial"/>
          <w:b/>
          <w:bCs/>
          <w:sz w:val="24"/>
        </w:rPr>
        <w:t>Research in Corporate Sustainability</w:t>
      </w:r>
      <w:r w:rsidRPr="00D57049">
        <w:rPr>
          <w:rFonts w:eastAsia="Batang" w:cs="Arial"/>
          <w:sz w:val="24"/>
        </w:rPr>
        <w:t>.  Northampton, MA:  Edward Elgar Publishing.</w:t>
      </w:r>
    </w:p>
    <w:p w14:paraId="5198A8B7" w14:textId="77777777" w:rsidR="003013CB" w:rsidRDefault="000F73CB" w:rsidP="003013CB">
      <w:pPr>
        <w:ind w:left="1440" w:hanging="720"/>
        <w:rPr>
          <w:rFonts w:eastAsia="Batang" w:cs="Arial"/>
          <w:b/>
        </w:rPr>
      </w:pPr>
      <w:r>
        <w:rPr>
          <w:rFonts w:eastAsia="Batang" w:cs="Arial"/>
          <w:sz w:val="24"/>
        </w:rPr>
        <w:t xml:space="preserve">1. </w:t>
      </w:r>
      <w:r w:rsidRPr="00D57049">
        <w:rPr>
          <w:rFonts w:eastAsia="Batang" w:cs="Arial"/>
          <w:sz w:val="24"/>
        </w:rPr>
        <w:t xml:space="preserve">Forte, M. and Lamont, B.  1998.  The bottom line effects of greening, </w:t>
      </w:r>
      <w:r w:rsidRPr="00D57049">
        <w:rPr>
          <w:rFonts w:eastAsia="Batang" w:cs="Arial"/>
          <w:b/>
          <w:sz w:val="24"/>
        </w:rPr>
        <w:t>Academy of Management Executive</w:t>
      </w:r>
      <w:r w:rsidRPr="00D57049">
        <w:rPr>
          <w:rFonts w:eastAsia="Batang" w:cs="Arial"/>
          <w:sz w:val="24"/>
        </w:rPr>
        <w:t>, 12 (1):  89-90.</w:t>
      </w:r>
    </w:p>
    <w:p w14:paraId="13F08433" w14:textId="77777777" w:rsidR="003013CB" w:rsidRDefault="003013CB" w:rsidP="003013CB">
      <w:pPr>
        <w:ind w:left="1440" w:hanging="720"/>
        <w:rPr>
          <w:rFonts w:eastAsia="Batang" w:cs="Arial"/>
          <w:b/>
        </w:rPr>
      </w:pPr>
    </w:p>
    <w:p w14:paraId="4BFBF69B" w14:textId="1C4827FE" w:rsidR="00AC1AC7" w:rsidRPr="005A773C" w:rsidRDefault="00AC1AC7" w:rsidP="003013CB">
      <w:pPr>
        <w:ind w:left="540" w:hanging="540"/>
        <w:rPr>
          <w:rFonts w:ascii="Verdana Bold Italic" w:eastAsia="Batang" w:hAnsi="Verdana Bold Italic" w:cs="Arial"/>
          <w:bCs/>
          <w:sz w:val="24"/>
          <w:szCs w:val="24"/>
        </w:rPr>
      </w:pPr>
    </w:p>
    <w:p w14:paraId="5F05159C" w14:textId="4DDAE601" w:rsidR="00DA3764" w:rsidRPr="00D57049" w:rsidRDefault="000F73CB" w:rsidP="000F73CB">
      <w:pPr>
        <w:spacing w:line="240" w:lineRule="exact"/>
        <w:rPr>
          <w:rFonts w:eastAsia="Batang" w:cs="Arial"/>
          <w:b/>
          <w:sz w:val="24"/>
        </w:rPr>
      </w:pPr>
      <w:r>
        <w:rPr>
          <w:rFonts w:eastAsia="Batang" w:cs="Arial"/>
          <w:b/>
          <w:sz w:val="24"/>
        </w:rPr>
        <w:lastRenderedPageBreak/>
        <w:t xml:space="preserve">REFEREED </w:t>
      </w:r>
      <w:r w:rsidR="00DA3764" w:rsidRPr="00D57049">
        <w:rPr>
          <w:rFonts w:eastAsia="Batang" w:cs="Arial"/>
          <w:b/>
          <w:sz w:val="24"/>
        </w:rPr>
        <w:t>CONFERENCE PRESENTA</w:t>
      </w:r>
      <w:r w:rsidR="000A1BCA">
        <w:rPr>
          <w:rFonts w:eastAsia="Batang" w:cs="Arial"/>
          <w:b/>
          <w:sz w:val="24"/>
        </w:rPr>
        <w:t>TIONS</w:t>
      </w:r>
    </w:p>
    <w:p w14:paraId="4256BB2E" w14:textId="77777777" w:rsidR="000B3501" w:rsidRDefault="000B3501" w:rsidP="00B702C6">
      <w:pPr>
        <w:pStyle w:val="BodyTextIndent"/>
        <w:rPr>
          <w:rFonts w:ascii="Verdana" w:eastAsia="Batang" w:hAnsi="Verdana" w:cs="Arial"/>
        </w:rPr>
      </w:pPr>
    </w:p>
    <w:p w14:paraId="400068A0" w14:textId="4AD11F83" w:rsidR="00FB0A8B" w:rsidRDefault="00FB0A8B" w:rsidP="00B702C6">
      <w:pPr>
        <w:pStyle w:val="BodyTextIndent"/>
        <w:rPr>
          <w:rFonts w:ascii="Verdana" w:eastAsia="Batang" w:hAnsi="Verdana" w:cs="Arial"/>
        </w:rPr>
      </w:pPr>
      <w:r>
        <w:rPr>
          <w:rFonts w:ascii="Verdana" w:eastAsia="Batang" w:hAnsi="Verdana" w:cs="Arial"/>
        </w:rPr>
        <w:t xml:space="preserve">88.  </w:t>
      </w:r>
      <w:proofErr w:type="spellStart"/>
      <w:r>
        <w:rPr>
          <w:rFonts w:ascii="Verdana" w:eastAsia="Batang" w:hAnsi="Verdana" w:cs="Arial"/>
        </w:rPr>
        <w:t>Sieiro</w:t>
      </w:r>
      <w:proofErr w:type="spellEnd"/>
      <w:r>
        <w:rPr>
          <w:rFonts w:ascii="Verdana" w:eastAsia="Batang" w:hAnsi="Verdana" w:cs="Arial"/>
        </w:rPr>
        <w:t xml:space="preserve">, G., Lamont, B., </w:t>
      </w:r>
      <w:proofErr w:type="spellStart"/>
      <w:r>
        <w:rPr>
          <w:rFonts w:ascii="Verdana" w:eastAsia="Batang" w:hAnsi="Verdana" w:cs="Arial"/>
        </w:rPr>
        <w:t>Galdino</w:t>
      </w:r>
      <w:proofErr w:type="spellEnd"/>
      <w:r>
        <w:rPr>
          <w:rFonts w:ascii="Verdana" w:eastAsia="Batang" w:hAnsi="Verdana" w:cs="Arial"/>
        </w:rPr>
        <w:t>, K., Ellis, K., King, D. &amp; Gordon, J.  2020.  When and why advisory firms help acquisition performance:  The role of contemporaneous capital.  Academy of Management Conference.  Vancouver.</w:t>
      </w:r>
    </w:p>
    <w:p w14:paraId="33B69106" w14:textId="2056E0F2" w:rsidR="00BD3A87" w:rsidRDefault="00BD3A87" w:rsidP="00B702C6">
      <w:pPr>
        <w:pStyle w:val="BodyTextIndent"/>
        <w:rPr>
          <w:rFonts w:ascii="Verdana" w:eastAsia="Batang" w:hAnsi="Verdana" w:cs="Arial"/>
        </w:rPr>
      </w:pPr>
      <w:r>
        <w:rPr>
          <w:rFonts w:ascii="Verdana" w:eastAsia="Batang" w:hAnsi="Verdana" w:cs="Arial"/>
        </w:rPr>
        <w:t>87.  Sieiro, G., Lamont, B., Ellis, K., Galdino, K., King, D. and Gordon, J.  2019.  When and why advisory firms help or hurt acquisition performance:  The role of contemporaneous capital.  Southern Management Association Conference.  Norfolk, VA.</w:t>
      </w:r>
    </w:p>
    <w:p w14:paraId="6CC61F07" w14:textId="12232B6A" w:rsidR="008C74C6" w:rsidRDefault="008C74C6" w:rsidP="00B702C6">
      <w:pPr>
        <w:pStyle w:val="BodyTextIndent"/>
        <w:rPr>
          <w:rFonts w:ascii="Verdana" w:eastAsia="Batang" w:hAnsi="Verdana" w:cs="Arial"/>
        </w:rPr>
      </w:pPr>
      <w:r>
        <w:rPr>
          <w:rFonts w:ascii="Verdana" w:eastAsia="Batang" w:hAnsi="Verdana" w:cs="Arial"/>
        </w:rPr>
        <w:t xml:space="preserve">86.  </w:t>
      </w:r>
      <w:proofErr w:type="spellStart"/>
      <w:r>
        <w:rPr>
          <w:rFonts w:ascii="Verdana" w:eastAsia="Batang" w:hAnsi="Verdana" w:cs="Arial"/>
        </w:rPr>
        <w:t>Sierio</w:t>
      </w:r>
      <w:proofErr w:type="spellEnd"/>
      <w:r>
        <w:rPr>
          <w:rFonts w:ascii="Verdana" w:eastAsia="Batang" w:hAnsi="Verdana" w:cs="Arial"/>
        </w:rPr>
        <w:t>, G., Lamont, B., Galdino, K., Ellis, K., King, D. and Gordon, J.  2019.  Advisors and acquisition performance:  The roles of contemporaneous and relational capital.  Strategic Management Society Conference.  Minneapolis, MN.</w:t>
      </w:r>
    </w:p>
    <w:p w14:paraId="5E51FAF5" w14:textId="1457A529" w:rsidR="000B3501" w:rsidRDefault="000B3501" w:rsidP="00B702C6">
      <w:pPr>
        <w:pStyle w:val="BodyTextIndent"/>
        <w:rPr>
          <w:rFonts w:ascii="Verdana" w:eastAsia="Batang" w:hAnsi="Verdana" w:cs="Arial"/>
        </w:rPr>
      </w:pPr>
      <w:r>
        <w:rPr>
          <w:rFonts w:ascii="Verdana" w:eastAsia="Batang" w:hAnsi="Verdana" w:cs="Arial"/>
        </w:rPr>
        <w:t>85.  Ro, S., Kim, D. and Lamont, B.  2019.  Liability of foreign-</w:t>
      </w:r>
      <w:proofErr w:type="spellStart"/>
      <w:r>
        <w:rPr>
          <w:rFonts w:ascii="Verdana" w:eastAsia="Batang" w:hAnsi="Verdana" w:cs="Arial"/>
        </w:rPr>
        <w:t>associatedness</w:t>
      </w:r>
      <w:proofErr w:type="spellEnd"/>
      <w:r>
        <w:rPr>
          <w:rFonts w:ascii="Verdana" w:eastAsia="Batang" w:hAnsi="Verdana" w:cs="Arial"/>
        </w:rPr>
        <w:t>:  Evidence in the US automobile industry.  Academy of Management Conference. Boston.</w:t>
      </w:r>
    </w:p>
    <w:p w14:paraId="4E5114F9" w14:textId="1EDEA44E" w:rsidR="0048279A" w:rsidRDefault="0048279A" w:rsidP="00B702C6">
      <w:pPr>
        <w:pStyle w:val="BodyTextIndent"/>
        <w:rPr>
          <w:rFonts w:ascii="Verdana" w:eastAsia="Batang" w:hAnsi="Verdana" w:cs="Arial"/>
        </w:rPr>
      </w:pPr>
      <w:r>
        <w:rPr>
          <w:rFonts w:ascii="Verdana" w:eastAsia="Batang" w:hAnsi="Verdana" w:cs="Arial"/>
        </w:rPr>
        <w:t xml:space="preserve">84.  </w:t>
      </w:r>
      <w:r w:rsidR="000B3501">
        <w:rPr>
          <w:rFonts w:ascii="Verdana" w:eastAsia="Batang" w:hAnsi="Verdana" w:cs="Arial"/>
        </w:rPr>
        <w:t>Galdino, K., Sieiro, G., Lamont, B. and Holmes, M.  2019.   Imprinting economic conditions on firm performance:  An institutional perspective.  Academy of Management Conference.  Boston.</w:t>
      </w:r>
    </w:p>
    <w:p w14:paraId="58E660DE" w14:textId="42122CE5" w:rsidR="0048279A" w:rsidRDefault="0048279A" w:rsidP="00B702C6">
      <w:pPr>
        <w:pStyle w:val="BodyTextIndent"/>
        <w:rPr>
          <w:rFonts w:ascii="Verdana" w:eastAsia="Batang" w:hAnsi="Verdana" w:cs="Arial"/>
        </w:rPr>
      </w:pPr>
      <w:r>
        <w:rPr>
          <w:rFonts w:ascii="Verdana" w:eastAsia="Batang" w:hAnsi="Verdana" w:cs="Arial"/>
        </w:rPr>
        <w:t xml:space="preserve">83.  Huy, Q., Pavicevic, S. and Reus, T. (Organizers)  2019.  Zhu, D., Lamont, B, Meyer-Doyle, P., Kell, T., </w:t>
      </w:r>
      <w:proofErr w:type="spellStart"/>
      <w:r>
        <w:rPr>
          <w:rFonts w:ascii="Verdana" w:eastAsia="Batang" w:hAnsi="Verdana" w:cs="Arial"/>
        </w:rPr>
        <w:t>Laamanan</w:t>
      </w:r>
      <w:proofErr w:type="spellEnd"/>
      <w:r>
        <w:rPr>
          <w:rFonts w:ascii="Verdana" w:eastAsia="Batang" w:hAnsi="Verdana" w:cs="Arial"/>
        </w:rPr>
        <w:t xml:space="preserve">, T., Guerra, X., Cuypers, I., Ellis, K., Salonen, A., </w:t>
      </w:r>
      <w:proofErr w:type="spellStart"/>
      <w:r>
        <w:rPr>
          <w:rFonts w:ascii="Verdana" w:eastAsia="Batang" w:hAnsi="Verdana" w:cs="Arial"/>
        </w:rPr>
        <w:t>Sirower</w:t>
      </w:r>
      <w:proofErr w:type="spellEnd"/>
      <w:r>
        <w:rPr>
          <w:rFonts w:ascii="Verdana" w:eastAsia="Batang" w:hAnsi="Verdana" w:cs="Arial"/>
        </w:rPr>
        <w:t>, M.  Mergers and Acquisitions: Research, Practice and Teaching.  Professional Development Workshop.  Academy of Management Conference.  Boston.</w:t>
      </w:r>
    </w:p>
    <w:p w14:paraId="4480A913" w14:textId="71333BE9" w:rsidR="001D226B" w:rsidRDefault="001D226B" w:rsidP="00B702C6">
      <w:pPr>
        <w:pStyle w:val="BodyTextIndent"/>
        <w:rPr>
          <w:rFonts w:ascii="Verdana" w:eastAsia="Batang" w:hAnsi="Verdana" w:cs="Arial"/>
        </w:rPr>
      </w:pPr>
      <w:r>
        <w:rPr>
          <w:rFonts w:ascii="Verdana" w:eastAsia="Batang" w:hAnsi="Verdana" w:cs="Arial"/>
        </w:rPr>
        <w:t>82.  Sieiro, G., Gordon, J., Lamont, B., Galdino, K., Ellis, K.  2019.  Bulge bracket advisors and deal completion time: The moderating role of market perception. Warwick M&amp;A Conference. London, UK.</w:t>
      </w:r>
    </w:p>
    <w:p w14:paraId="04AEAE5B" w14:textId="52009D3A" w:rsidR="00B427D4" w:rsidRDefault="00B427D4" w:rsidP="00B702C6">
      <w:pPr>
        <w:pStyle w:val="BodyTextIndent"/>
        <w:rPr>
          <w:rFonts w:ascii="Verdana" w:eastAsia="Batang" w:hAnsi="Verdana" w:cs="Arial"/>
        </w:rPr>
      </w:pPr>
      <w:r>
        <w:rPr>
          <w:rFonts w:ascii="Verdana" w:eastAsia="Batang" w:hAnsi="Verdana" w:cs="Arial"/>
        </w:rPr>
        <w:lastRenderedPageBreak/>
        <w:t>81.  Wang, G., Lamont, B., DeGhetto, K. &amp; Ellen, B. 2019.  Does absolute power corrupt absolutely? Meta-analytic insights from relations of CEO duality with firm, board and individual CEO outcomes.  Interdisciplinary Perspectives on Leadership Symposium. Corfu, Greece.</w:t>
      </w:r>
    </w:p>
    <w:p w14:paraId="04AAEDDD" w14:textId="6E39EFD5" w:rsidR="00553C1C" w:rsidRDefault="00553C1C" w:rsidP="00B702C6">
      <w:pPr>
        <w:pStyle w:val="BodyTextIndent"/>
        <w:rPr>
          <w:rFonts w:ascii="Verdana" w:eastAsia="Batang" w:hAnsi="Verdana" w:cs="Arial"/>
        </w:rPr>
      </w:pPr>
      <w:r>
        <w:rPr>
          <w:rFonts w:ascii="Verdana" w:eastAsia="Batang" w:hAnsi="Verdana" w:cs="Arial"/>
        </w:rPr>
        <w:t xml:space="preserve">80.  DeGhetto, K., Lamont, B. &amp; Holmes, M., </w:t>
      </w:r>
      <w:proofErr w:type="spellStart"/>
      <w:r>
        <w:rPr>
          <w:rFonts w:ascii="Verdana" w:eastAsia="Batang" w:hAnsi="Verdana" w:cs="Arial"/>
        </w:rPr>
        <w:t>Lucianetti</w:t>
      </w:r>
      <w:proofErr w:type="spellEnd"/>
      <w:r>
        <w:rPr>
          <w:rFonts w:ascii="Verdana" w:eastAsia="Batang" w:hAnsi="Verdana" w:cs="Arial"/>
        </w:rPr>
        <w:t>, L. &amp; Kasapoglu, M.  2018.</w:t>
      </w:r>
      <w:r w:rsidR="007C042A">
        <w:rPr>
          <w:rFonts w:ascii="Verdana" w:eastAsia="Batang" w:hAnsi="Verdana" w:cs="Arial"/>
        </w:rPr>
        <w:t xml:space="preserve"> </w:t>
      </w:r>
      <w:r>
        <w:rPr>
          <w:rFonts w:ascii="Verdana" w:eastAsia="Batang" w:hAnsi="Verdana" w:cs="Arial"/>
        </w:rPr>
        <w:t>New Ventures Going Global:  The Role of Domestic Mindset.  Strategic Management Society Conference. Paris, France.</w:t>
      </w:r>
    </w:p>
    <w:p w14:paraId="5C6F5600" w14:textId="1A78D94A" w:rsidR="00553C1C" w:rsidRDefault="00553C1C" w:rsidP="00B702C6">
      <w:pPr>
        <w:pStyle w:val="BodyTextIndent"/>
        <w:rPr>
          <w:rFonts w:ascii="Verdana" w:eastAsia="Batang" w:hAnsi="Verdana" w:cs="Arial"/>
        </w:rPr>
      </w:pPr>
      <w:r>
        <w:rPr>
          <w:rFonts w:ascii="Verdana" w:eastAsia="Batang" w:hAnsi="Verdana" w:cs="Arial"/>
        </w:rPr>
        <w:t>79.  Galdino, K., Sieiro, G., Lamont, B. &amp; Ellis, K.  2018.  Born Globals in Africa:  Home Country Institutional Determinants and the Double-Edged Sword of Bribery.  Strategic Management Society Conference.  Paris, France.</w:t>
      </w:r>
    </w:p>
    <w:p w14:paraId="6E204F93" w14:textId="434633C2" w:rsidR="00315654" w:rsidRDefault="00387A89" w:rsidP="00B702C6">
      <w:pPr>
        <w:pStyle w:val="BodyTextIndent"/>
        <w:rPr>
          <w:rFonts w:ascii="Verdana" w:eastAsia="Batang" w:hAnsi="Verdana" w:cs="Arial"/>
        </w:rPr>
      </w:pPr>
      <w:r>
        <w:rPr>
          <w:rFonts w:ascii="Verdana" w:eastAsia="Batang" w:hAnsi="Verdana" w:cs="Arial"/>
        </w:rPr>
        <w:t>78.  Kiggundu, M., Lamont, B. &amp; Ndofor, H.  2018.  How to publish in the Africa Journal of Management.  PDW at the Academy of Management Conference.  Chicago, IL.</w:t>
      </w:r>
    </w:p>
    <w:p w14:paraId="2FFDA7EC" w14:textId="311FD3BD" w:rsidR="005B0992" w:rsidRDefault="005B0992" w:rsidP="00B702C6">
      <w:pPr>
        <w:pStyle w:val="BodyTextIndent"/>
        <w:rPr>
          <w:rFonts w:ascii="Verdana" w:eastAsia="Batang" w:hAnsi="Verdana" w:cs="Arial"/>
        </w:rPr>
      </w:pPr>
      <w:r>
        <w:rPr>
          <w:rFonts w:ascii="Verdana" w:eastAsia="Batang" w:hAnsi="Verdana" w:cs="Arial"/>
        </w:rPr>
        <w:t xml:space="preserve">77.  Lamont, B., Ellis, K. &amp; </w:t>
      </w:r>
      <w:proofErr w:type="spellStart"/>
      <w:r>
        <w:rPr>
          <w:rFonts w:ascii="Verdana" w:eastAsia="Batang" w:hAnsi="Verdana" w:cs="Arial"/>
        </w:rPr>
        <w:t>Arino</w:t>
      </w:r>
      <w:proofErr w:type="spellEnd"/>
      <w:r>
        <w:rPr>
          <w:rFonts w:ascii="Verdana" w:eastAsia="Batang" w:hAnsi="Verdana" w:cs="Arial"/>
        </w:rPr>
        <w:t>, A.  2018.  Institutional determinants of ownership stake in Intra-Africa cross-border acquisitions.  Africa Academy of Management Conference.  Addis Ababa, Ethiopia.</w:t>
      </w:r>
    </w:p>
    <w:p w14:paraId="79B30416" w14:textId="5AEF866C" w:rsidR="005B0992" w:rsidRDefault="005B0992" w:rsidP="00B702C6">
      <w:pPr>
        <w:pStyle w:val="BodyTextIndent"/>
        <w:rPr>
          <w:rFonts w:ascii="Verdana" w:eastAsia="Batang" w:hAnsi="Verdana" w:cs="Arial"/>
        </w:rPr>
      </w:pPr>
      <w:r>
        <w:rPr>
          <w:rFonts w:ascii="Verdana" w:eastAsia="Batang" w:hAnsi="Verdana" w:cs="Arial"/>
        </w:rPr>
        <w:t>76.  Galdino, K., Kiggundu, M., Lamont, B. &amp; Jones, C.  2018.  Informal economy in Pan-Africa:  A review and directions for future research.  Africa Academy of Management Conference.  Addis Ababa, Ethiopia.</w:t>
      </w:r>
    </w:p>
    <w:p w14:paraId="650C3D6E" w14:textId="35E78E05" w:rsidR="00E44DAD" w:rsidRDefault="00E44DAD" w:rsidP="00B702C6">
      <w:pPr>
        <w:pStyle w:val="BodyTextIndent"/>
        <w:rPr>
          <w:rFonts w:ascii="Verdana" w:eastAsia="Batang" w:hAnsi="Verdana" w:cs="Arial"/>
        </w:rPr>
      </w:pPr>
      <w:r>
        <w:rPr>
          <w:rFonts w:ascii="Verdana" w:eastAsia="Batang" w:hAnsi="Verdana" w:cs="Arial"/>
        </w:rPr>
        <w:t>75.  Sutton, T., Lamont, B. and Holmes, M.  2017.  Dependence threat activation and corporate political contributions.  Southern Management Association Conference.  St. Petersburg Beach, FL.</w:t>
      </w:r>
    </w:p>
    <w:p w14:paraId="47C7A2AA" w14:textId="315DFB8A" w:rsidR="00E44DAD" w:rsidRDefault="00E44DAD" w:rsidP="00B702C6">
      <w:pPr>
        <w:pStyle w:val="BodyTextIndent"/>
        <w:rPr>
          <w:rFonts w:ascii="Verdana" w:eastAsia="Batang" w:hAnsi="Verdana" w:cs="Arial"/>
        </w:rPr>
      </w:pPr>
      <w:r>
        <w:rPr>
          <w:rFonts w:ascii="Verdana" w:eastAsia="Batang" w:hAnsi="Verdana" w:cs="Arial"/>
        </w:rPr>
        <w:t>74.  Devine, R. and Lamont, B.  2017.  CEO Gender and the legitimacy substitution effect of power.  Southern Management Association Conference.  St. Petersburg Beach, FL.</w:t>
      </w:r>
    </w:p>
    <w:p w14:paraId="50B823EE" w14:textId="49B7FEE0" w:rsidR="00E44DAD" w:rsidRDefault="00E44DAD" w:rsidP="00B702C6">
      <w:pPr>
        <w:pStyle w:val="BodyTextIndent"/>
        <w:rPr>
          <w:rFonts w:ascii="Verdana" w:eastAsia="Batang" w:hAnsi="Verdana" w:cs="Arial"/>
        </w:rPr>
      </w:pPr>
      <w:r>
        <w:rPr>
          <w:rFonts w:ascii="Verdana" w:eastAsia="Batang" w:hAnsi="Verdana" w:cs="Arial"/>
        </w:rPr>
        <w:t xml:space="preserve">73.  Galdino, K., Sieiro, G. and Lamont, B.  2017.  Leaving home:  A resource dependence framework of born global firms in Africa.  </w:t>
      </w:r>
      <w:r>
        <w:rPr>
          <w:rFonts w:ascii="Verdana" w:eastAsia="Batang" w:hAnsi="Verdana" w:cs="Arial"/>
        </w:rPr>
        <w:lastRenderedPageBreak/>
        <w:t>Southern Management Association Conference.  St. Petersburg Beach, FL.</w:t>
      </w:r>
    </w:p>
    <w:p w14:paraId="454BEB42" w14:textId="40503341" w:rsidR="001E1CC5" w:rsidRDefault="001E1CC5" w:rsidP="00B702C6">
      <w:pPr>
        <w:pStyle w:val="BodyTextIndent"/>
        <w:rPr>
          <w:rFonts w:ascii="Verdana" w:eastAsia="Batang" w:hAnsi="Verdana" w:cs="Arial"/>
        </w:rPr>
      </w:pPr>
      <w:r>
        <w:rPr>
          <w:rFonts w:ascii="Verdana" w:eastAsia="Batang" w:hAnsi="Verdana" w:cs="Arial"/>
        </w:rPr>
        <w:t>72.  Sieiro, G., Holmes, M. and Lamont, B.  2017.  Do factor markets and institutions affect emerging market firms’ acquisitions? Family governance as a moderator. Strategic Management Society Conference.  Houston, TX.</w:t>
      </w:r>
    </w:p>
    <w:p w14:paraId="0C8D19AC" w14:textId="5FCB2246" w:rsidR="001E1CC5" w:rsidRDefault="001E1CC5" w:rsidP="00B702C6">
      <w:pPr>
        <w:pStyle w:val="BodyTextIndent"/>
        <w:rPr>
          <w:rFonts w:ascii="Verdana" w:eastAsia="Batang" w:hAnsi="Verdana" w:cs="Arial"/>
        </w:rPr>
      </w:pPr>
      <w:r>
        <w:rPr>
          <w:rFonts w:ascii="Verdana" w:eastAsia="Batang" w:hAnsi="Verdana" w:cs="Arial"/>
        </w:rPr>
        <w:t xml:space="preserve">71.  Galdino, K., Ellis, K., Lamont, B. and </w:t>
      </w:r>
      <w:proofErr w:type="spellStart"/>
      <w:r>
        <w:rPr>
          <w:rFonts w:ascii="Verdana" w:eastAsia="Batang" w:hAnsi="Verdana" w:cs="Arial"/>
        </w:rPr>
        <w:t>Arino</w:t>
      </w:r>
      <w:proofErr w:type="spellEnd"/>
      <w:r>
        <w:rPr>
          <w:rFonts w:ascii="Verdana" w:eastAsia="Batang" w:hAnsi="Verdana" w:cs="Arial"/>
        </w:rPr>
        <w:t>, A.  2017.  Institutional determinants of ownership stake in intra-Africa Acquisitions:  The moderating role of geographic distance.  Strategic Management Society Conference.  Houston, TX.</w:t>
      </w:r>
    </w:p>
    <w:p w14:paraId="03C5D180" w14:textId="3A1C9F06" w:rsidR="000A1BCA" w:rsidRDefault="00315654" w:rsidP="00B702C6">
      <w:pPr>
        <w:pStyle w:val="BodyTextIndent"/>
        <w:rPr>
          <w:rFonts w:ascii="Verdana" w:eastAsia="Batang" w:hAnsi="Verdana" w:cs="Arial"/>
        </w:rPr>
      </w:pPr>
      <w:r>
        <w:rPr>
          <w:rFonts w:ascii="Verdana" w:eastAsia="Batang" w:hAnsi="Verdana" w:cs="Arial"/>
        </w:rPr>
        <w:t xml:space="preserve">70.  Huy, Q., Reus, T. (organizers) </w:t>
      </w:r>
      <w:r w:rsidR="00986B36">
        <w:rPr>
          <w:rFonts w:ascii="Verdana" w:eastAsia="Batang" w:hAnsi="Verdana" w:cs="Arial"/>
        </w:rPr>
        <w:t xml:space="preserve"> </w:t>
      </w:r>
      <w:r>
        <w:rPr>
          <w:rFonts w:ascii="Verdana" w:eastAsia="Batang" w:hAnsi="Verdana" w:cs="Arial"/>
        </w:rPr>
        <w:t xml:space="preserve">2017. Walsh, J., Ellis, K., Lamont, B., </w:t>
      </w:r>
      <w:proofErr w:type="spellStart"/>
      <w:r>
        <w:rPr>
          <w:rFonts w:ascii="Verdana" w:eastAsia="Batang" w:hAnsi="Verdana" w:cs="Arial"/>
        </w:rPr>
        <w:t>Naumovska</w:t>
      </w:r>
      <w:proofErr w:type="spellEnd"/>
      <w:r>
        <w:rPr>
          <w:rFonts w:ascii="Verdana" w:eastAsia="Batang" w:hAnsi="Verdana" w:cs="Arial"/>
        </w:rPr>
        <w:t xml:space="preserve">, I., </w:t>
      </w:r>
      <w:proofErr w:type="spellStart"/>
      <w:r>
        <w:rPr>
          <w:rFonts w:ascii="Verdana" w:eastAsia="Batang" w:hAnsi="Verdana" w:cs="Arial"/>
        </w:rPr>
        <w:t>Sirower</w:t>
      </w:r>
      <w:proofErr w:type="spellEnd"/>
      <w:r>
        <w:rPr>
          <w:rFonts w:ascii="Verdana" w:eastAsia="Batang" w:hAnsi="Verdana" w:cs="Arial"/>
        </w:rPr>
        <w:t xml:space="preserve">, M., Rogan, M., </w:t>
      </w:r>
      <w:proofErr w:type="spellStart"/>
      <w:r>
        <w:rPr>
          <w:rFonts w:ascii="Verdana" w:eastAsia="Batang" w:hAnsi="Verdana" w:cs="Arial"/>
        </w:rPr>
        <w:t>Vaara</w:t>
      </w:r>
      <w:proofErr w:type="spellEnd"/>
      <w:r>
        <w:rPr>
          <w:rFonts w:ascii="Verdana" w:eastAsia="Batang" w:hAnsi="Verdana" w:cs="Arial"/>
        </w:rPr>
        <w:t xml:space="preserve">, E., </w:t>
      </w:r>
      <w:proofErr w:type="spellStart"/>
      <w:r>
        <w:rPr>
          <w:rFonts w:ascii="Verdana" w:eastAsia="Batang" w:hAnsi="Verdana" w:cs="Arial"/>
        </w:rPr>
        <w:t>Heimeriks</w:t>
      </w:r>
      <w:proofErr w:type="spellEnd"/>
      <w:r>
        <w:rPr>
          <w:rFonts w:ascii="Verdana" w:eastAsia="Batang" w:hAnsi="Verdana" w:cs="Arial"/>
        </w:rPr>
        <w:t>, K., Graebner, M. (presenters).  Post-merger integration research.  Professional Development Workshop at the Academy of Management Conference in Atlanta, GA.</w:t>
      </w:r>
    </w:p>
    <w:p w14:paraId="212AE40D" w14:textId="525436C4" w:rsidR="005740C4" w:rsidRDefault="000A1BCA" w:rsidP="00B702C6">
      <w:pPr>
        <w:pStyle w:val="BodyTextIndent"/>
        <w:rPr>
          <w:rFonts w:ascii="Verdana" w:eastAsia="Batang" w:hAnsi="Verdana" w:cs="Arial"/>
        </w:rPr>
      </w:pPr>
      <w:r>
        <w:rPr>
          <w:rFonts w:ascii="Verdana" w:eastAsia="Batang" w:hAnsi="Verdana" w:cs="Arial"/>
        </w:rPr>
        <w:t>69.  DeGhetto, K., Lamont, B., and Holmes, M.  2017.Drivers of international investment decisions:  The role of safety risk.  Academy of Management Conference.  Atlanta, GA.</w:t>
      </w:r>
    </w:p>
    <w:p w14:paraId="19CA6D7F" w14:textId="128F9A61" w:rsidR="000A1BCA" w:rsidRDefault="000A1BCA" w:rsidP="00B702C6">
      <w:pPr>
        <w:pStyle w:val="BodyTextIndent"/>
        <w:rPr>
          <w:rFonts w:ascii="Verdana" w:eastAsia="Batang" w:hAnsi="Verdana" w:cs="Arial"/>
        </w:rPr>
      </w:pPr>
      <w:r>
        <w:rPr>
          <w:rFonts w:ascii="Verdana" w:eastAsia="Batang" w:hAnsi="Verdana" w:cs="Arial"/>
        </w:rPr>
        <w:t>68.  Galdino, K</w:t>
      </w:r>
      <w:r w:rsidR="00846EA0">
        <w:rPr>
          <w:rFonts w:ascii="Verdana" w:eastAsia="Batang" w:hAnsi="Verdana" w:cs="Arial"/>
        </w:rPr>
        <w:t>.,</w:t>
      </w:r>
      <w:r>
        <w:rPr>
          <w:rFonts w:ascii="Verdana" w:eastAsia="Batang" w:hAnsi="Verdana" w:cs="Arial"/>
        </w:rPr>
        <w:t xml:space="preserve"> </w:t>
      </w:r>
      <w:r w:rsidR="00846EA0">
        <w:rPr>
          <w:rFonts w:ascii="Verdana" w:eastAsia="Batang" w:hAnsi="Verdana" w:cs="Arial"/>
        </w:rPr>
        <w:t xml:space="preserve">Rezende, S. </w:t>
      </w:r>
      <w:r>
        <w:rPr>
          <w:rFonts w:ascii="Verdana" w:eastAsia="Batang" w:hAnsi="Verdana" w:cs="Arial"/>
        </w:rPr>
        <w:t>and Lamont, B.  2017.  Market and internationalization knowledge in the entrepreneurial internationalization process.  Academy of Management Conference.  Atlanta, GA.</w:t>
      </w:r>
    </w:p>
    <w:p w14:paraId="368219B0" w14:textId="0F403368" w:rsidR="000A1BCA" w:rsidRPr="000A1BCA" w:rsidRDefault="000A1BCA" w:rsidP="000A1BCA">
      <w:pPr>
        <w:widowControl w:val="0"/>
        <w:autoSpaceDE w:val="0"/>
        <w:autoSpaceDN w:val="0"/>
        <w:adjustRightInd w:val="0"/>
        <w:spacing w:after="0" w:line="240" w:lineRule="auto"/>
        <w:rPr>
          <w:rFonts w:eastAsia="Batang" w:cs="Arial"/>
        </w:rPr>
      </w:pPr>
    </w:p>
    <w:p w14:paraId="6DBBB60E" w14:textId="1F0934A0" w:rsidR="005D39BE" w:rsidRPr="005D39BE" w:rsidRDefault="005D39BE" w:rsidP="00752F8B">
      <w:pPr>
        <w:pStyle w:val="BodyTextIndent"/>
        <w:rPr>
          <w:rFonts w:ascii="Verdana" w:eastAsia="Batang" w:hAnsi="Verdana" w:cs="Arial"/>
        </w:rPr>
      </w:pPr>
      <w:r>
        <w:rPr>
          <w:rFonts w:ascii="Verdana" w:eastAsia="Batang" w:hAnsi="Verdana" w:cs="Arial"/>
        </w:rPr>
        <w:t xml:space="preserve">67.  </w:t>
      </w:r>
      <w:r w:rsidRPr="005D39BE">
        <w:rPr>
          <w:rFonts w:ascii="Verdana" w:eastAsia="Batang" w:hAnsi="Verdana" w:cs="Arial"/>
          <w:szCs w:val="24"/>
        </w:rPr>
        <w:t xml:space="preserve">Galdino, K., Rezende, S. and Lamont, B.  2016.  </w:t>
      </w:r>
      <w:r w:rsidRPr="005D39BE">
        <w:rPr>
          <w:rFonts w:ascii="Verdana" w:hAnsi="Verdana" w:cs="Calibri"/>
          <w:szCs w:val="24"/>
        </w:rPr>
        <w:t>Connecting International Opportunities to the Internationalization Process of the Firm.  AIB US Southeast Conference.  Tampa, FL.</w:t>
      </w:r>
    </w:p>
    <w:p w14:paraId="7008A4A0" w14:textId="00C84512" w:rsidR="006E1BE9" w:rsidRDefault="00DD0334" w:rsidP="00752F8B">
      <w:pPr>
        <w:pStyle w:val="BodyTextIndent"/>
        <w:rPr>
          <w:rFonts w:ascii="Verdana" w:eastAsia="Batang" w:hAnsi="Verdana" w:cs="Arial"/>
        </w:rPr>
      </w:pPr>
      <w:r>
        <w:rPr>
          <w:rFonts w:ascii="Verdana" w:eastAsia="Batang" w:hAnsi="Verdana" w:cs="Arial"/>
        </w:rPr>
        <w:t xml:space="preserve">66.  </w:t>
      </w:r>
      <w:r w:rsidR="006E1BE9">
        <w:rPr>
          <w:rFonts w:ascii="Verdana" w:eastAsia="Batang" w:hAnsi="Verdana" w:cs="Arial"/>
        </w:rPr>
        <w:t>Lamont, B</w:t>
      </w:r>
      <w:r>
        <w:rPr>
          <w:rFonts w:ascii="Verdana" w:eastAsia="Batang" w:hAnsi="Verdana" w:cs="Arial"/>
        </w:rPr>
        <w:t xml:space="preserve"> and </w:t>
      </w:r>
      <w:proofErr w:type="spellStart"/>
      <w:r>
        <w:rPr>
          <w:rFonts w:ascii="Verdana" w:eastAsia="Batang" w:hAnsi="Verdana" w:cs="Arial"/>
        </w:rPr>
        <w:t>Bifano</w:t>
      </w:r>
      <w:proofErr w:type="spellEnd"/>
      <w:r>
        <w:rPr>
          <w:rFonts w:ascii="Verdana" w:eastAsia="Batang" w:hAnsi="Verdana" w:cs="Arial"/>
        </w:rPr>
        <w:t>, L</w:t>
      </w:r>
      <w:r w:rsidR="006E1BE9">
        <w:rPr>
          <w:rFonts w:ascii="Verdana" w:eastAsia="Batang" w:hAnsi="Verdana" w:cs="Arial"/>
        </w:rPr>
        <w:t xml:space="preserve">.  2016.  </w:t>
      </w:r>
      <w:r w:rsidR="00055ED8">
        <w:rPr>
          <w:rFonts w:ascii="Verdana" w:eastAsia="Batang" w:hAnsi="Verdana" w:cs="Arial"/>
        </w:rPr>
        <w:t>The practicality of M&amp;A research: the Dupont-Dow merger</w:t>
      </w:r>
      <w:r w:rsidR="006E1BE9">
        <w:rPr>
          <w:rFonts w:ascii="Verdana" w:eastAsia="Batang" w:hAnsi="Verdana" w:cs="Arial"/>
        </w:rPr>
        <w:t>.  Southern Management Association Conference.  Charlotte, NC.</w:t>
      </w:r>
    </w:p>
    <w:p w14:paraId="0815B2F5" w14:textId="1B3A259D" w:rsidR="005E3F0D" w:rsidRDefault="00A445CC" w:rsidP="00752F8B">
      <w:pPr>
        <w:pStyle w:val="BodyTextIndent"/>
        <w:rPr>
          <w:rFonts w:ascii="Verdana" w:eastAsia="Batang" w:hAnsi="Verdana" w:cs="Arial"/>
        </w:rPr>
      </w:pPr>
      <w:r>
        <w:rPr>
          <w:rFonts w:ascii="Verdana" w:eastAsia="Batang" w:hAnsi="Verdana" w:cs="Arial"/>
        </w:rPr>
        <w:t>65</w:t>
      </w:r>
      <w:r w:rsidR="005E3F0D">
        <w:rPr>
          <w:rFonts w:ascii="Verdana" w:eastAsia="Batang" w:hAnsi="Verdana" w:cs="Arial"/>
        </w:rPr>
        <w:t xml:space="preserve">.  Lamont, B., Ellis, K. and </w:t>
      </w:r>
      <w:proofErr w:type="spellStart"/>
      <w:r w:rsidR="005E3F0D">
        <w:rPr>
          <w:rFonts w:ascii="Verdana" w:eastAsia="Batang" w:hAnsi="Verdana" w:cs="Arial"/>
        </w:rPr>
        <w:t>Arino</w:t>
      </w:r>
      <w:proofErr w:type="spellEnd"/>
      <w:r w:rsidR="005E3F0D">
        <w:rPr>
          <w:rFonts w:ascii="Verdana" w:eastAsia="Batang" w:hAnsi="Verdana" w:cs="Arial"/>
        </w:rPr>
        <w:t>, A.  2016.  Partial equity ownership as signals in intra-Africa acquisitions.  Strategic Management Society Conference.  Berlin, Germany.</w:t>
      </w:r>
    </w:p>
    <w:p w14:paraId="02602B20" w14:textId="5514AE11" w:rsidR="001270A3" w:rsidRDefault="00A445CC" w:rsidP="00752F8B">
      <w:pPr>
        <w:pStyle w:val="BodyTextIndent"/>
        <w:rPr>
          <w:rFonts w:ascii="Verdana" w:eastAsia="Batang" w:hAnsi="Verdana" w:cs="Arial"/>
        </w:rPr>
      </w:pPr>
      <w:r>
        <w:rPr>
          <w:rFonts w:ascii="Verdana" w:eastAsia="Batang" w:hAnsi="Verdana" w:cs="Arial"/>
        </w:rPr>
        <w:lastRenderedPageBreak/>
        <w:t>64</w:t>
      </w:r>
      <w:r w:rsidR="001270A3">
        <w:rPr>
          <w:rFonts w:ascii="Verdana" w:eastAsia="Batang" w:hAnsi="Verdana" w:cs="Arial"/>
        </w:rPr>
        <w:t>.  Galdino, K., Rezende, S. and Lamont, B.  2016.  Re-embedding the internationalization of the firm in temporality:  Paces in internati</w:t>
      </w:r>
      <w:r w:rsidR="005E3F0D">
        <w:rPr>
          <w:rFonts w:ascii="Verdana" w:eastAsia="Batang" w:hAnsi="Verdana" w:cs="Arial"/>
        </w:rPr>
        <w:t>onalization processes.  AIB Conference.  New Orleans, LA.</w:t>
      </w:r>
    </w:p>
    <w:p w14:paraId="6AEDC5AC" w14:textId="21D48419" w:rsidR="001270A3" w:rsidRDefault="00A445CC" w:rsidP="00752F8B">
      <w:pPr>
        <w:pStyle w:val="BodyTextIndent"/>
        <w:rPr>
          <w:rFonts w:ascii="Verdana" w:eastAsia="Batang" w:hAnsi="Verdana" w:cs="Arial"/>
        </w:rPr>
      </w:pPr>
      <w:r>
        <w:rPr>
          <w:rFonts w:ascii="Verdana" w:eastAsia="Batang" w:hAnsi="Verdana" w:cs="Arial"/>
        </w:rPr>
        <w:t>63</w:t>
      </w:r>
      <w:r w:rsidR="001270A3">
        <w:rPr>
          <w:rFonts w:ascii="Verdana" w:eastAsia="Batang" w:hAnsi="Verdana" w:cs="Arial"/>
        </w:rPr>
        <w:t xml:space="preserve">.  Lamont, B. and Wang, G.  2016.  Antecedents of CEO duality: A meta-analytic review and theoretical extension.  </w:t>
      </w:r>
      <w:r w:rsidR="001270A3" w:rsidRPr="001270A3">
        <w:rPr>
          <w:rFonts w:ascii="Verdana" w:eastAsia="Batang" w:hAnsi="Verdana" w:cs="Arial"/>
          <w:b/>
        </w:rPr>
        <w:t>Journal of Management Studies</w:t>
      </w:r>
      <w:r w:rsidR="001270A3">
        <w:rPr>
          <w:rFonts w:ascii="Verdana" w:eastAsia="Batang" w:hAnsi="Verdana" w:cs="Arial"/>
        </w:rPr>
        <w:t xml:space="preserve"> Meta-analysis Workshop.  Knoxville, TN.</w:t>
      </w:r>
    </w:p>
    <w:p w14:paraId="5524181C" w14:textId="6BC87853" w:rsidR="00C744E4" w:rsidRPr="00D1619F" w:rsidRDefault="00A445CC" w:rsidP="00D1619F">
      <w:pPr>
        <w:pStyle w:val="BodyTextIndent"/>
        <w:rPr>
          <w:rFonts w:ascii="Verdana" w:eastAsia="Batang" w:hAnsi="Verdana" w:cs="Arial"/>
        </w:rPr>
      </w:pPr>
      <w:r>
        <w:rPr>
          <w:rFonts w:ascii="Verdana" w:eastAsia="Batang" w:hAnsi="Verdana" w:cs="Arial"/>
        </w:rPr>
        <w:t xml:space="preserve">62.  </w:t>
      </w:r>
      <w:proofErr w:type="spellStart"/>
      <w:r>
        <w:rPr>
          <w:rFonts w:ascii="Verdana" w:eastAsia="Batang" w:hAnsi="Verdana" w:cs="Arial"/>
        </w:rPr>
        <w:t>Beugre</w:t>
      </w:r>
      <w:proofErr w:type="spellEnd"/>
      <w:r>
        <w:rPr>
          <w:rFonts w:ascii="Verdana" w:eastAsia="Batang" w:hAnsi="Verdana" w:cs="Arial"/>
        </w:rPr>
        <w:t xml:space="preserve">, C., Zoogah, D., Honig, B., Lamont, B. and </w:t>
      </w:r>
      <w:proofErr w:type="spellStart"/>
      <w:r>
        <w:rPr>
          <w:rFonts w:ascii="Verdana" w:eastAsia="Batang" w:hAnsi="Verdana" w:cs="Arial"/>
        </w:rPr>
        <w:t>Kiggundi</w:t>
      </w:r>
      <w:proofErr w:type="spellEnd"/>
      <w:r>
        <w:rPr>
          <w:rFonts w:ascii="Verdana" w:eastAsia="Batang" w:hAnsi="Verdana" w:cs="Arial"/>
        </w:rPr>
        <w:t>, M.  2016.  Conducting meaningful research in management in Africa.  Symposium at the Academy of Management Conference.  Anaheim, CA.</w:t>
      </w:r>
    </w:p>
    <w:p w14:paraId="79568D9E" w14:textId="0079A10D" w:rsidR="00A445CC" w:rsidRDefault="00A445CC" w:rsidP="00752F8B">
      <w:pPr>
        <w:pStyle w:val="BodyTextIndent"/>
        <w:rPr>
          <w:rFonts w:ascii="Verdana" w:eastAsia="Batang" w:hAnsi="Verdana" w:cs="Arial"/>
        </w:rPr>
      </w:pPr>
      <w:r>
        <w:rPr>
          <w:rFonts w:ascii="Verdana" w:eastAsia="Batang" w:hAnsi="Verdana" w:cs="Arial"/>
        </w:rPr>
        <w:t xml:space="preserve">61.  Weiss, T., Zoogah, D. (organizers)  2016. </w:t>
      </w:r>
      <w:proofErr w:type="spellStart"/>
      <w:r>
        <w:rPr>
          <w:rFonts w:ascii="Verdana" w:eastAsia="Batang" w:hAnsi="Verdana" w:cs="Arial"/>
        </w:rPr>
        <w:t>Amaeshi</w:t>
      </w:r>
      <w:proofErr w:type="spellEnd"/>
      <w:r>
        <w:rPr>
          <w:rFonts w:ascii="Verdana" w:eastAsia="Batang" w:hAnsi="Verdana" w:cs="Arial"/>
        </w:rPr>
        <w:t xml:space="preserve">, K., Asante, M., Lamont, B., </w:t>
      </w:r>
      <w:proofErr w:type="spellStart"/>
      <w:r>
        <w:rPr>
          <w:rFonts w:ascii="Verdana" w:eastAsia="Batang" w:hAnsi="Verdana" w:cs="Arial"/>
        </w:rPr>
        <w:t>Ndemo</w:t>
      </w:r>
      <w:proofErr w:type="spellEnd"/>
      <w:r>
        <w:rPr>
          <w:rFonts w:ascii="Verdana" w:eastAsia="Batang" w:hAnsi="Verdana" w:cs="Arial"/>
        </w:rPr>
        <w:t>, B. and Walsh, J. Moving towards meaningful management theories for and from Africa:  what is next?  Professional Development Workshop.  Academy of Management Conference.  Anaheim, CA.</w:t>
      </w:r>
    </w:p>
    <w:p w14:paraId="2AE7F6E1" w14:textId="067DFC64" w:rsidR="00F80944" w:rsidRPr="00F80944" w:rsidRDefault="00F80944" w:rsidP="00752F8B">
      <w:pPr>
        <w:pStyle w:val="BodyTextIndent"/>
        <w:rPr>
          <w:rFonts w:ascii="Verdana" w:eastAsia="Batang" w:hAnsi="Verdana" w:cs="Arial"/>
          <w:szCs w:val="24"/>
        </w:rPr>
      </w:pPr>
      <w:r>
        <w:rPr>
          <w:rFonts w:ascii="Verdana" w:eastAsia="Batang" w:hAnsi="Verdana" w:cs="Arial"/>
        </w:rPr>
        <w:t xml:space="preserve">60.  </w:t>
      </w:r>
      <w:r w:rsidRPr="00F80944">
        <w:rPr>
          <w:rFonts w:ascii="Verdana" w:hAnsi="Verdana"/>
          <w:iCs w:val="0"/>
          <w:szCs w:val="24"/>
        </w:rPr>
        <w:t>Devine, R.A., Galdin</w:t>
      </w:r>
      <w:r>
        <w:rPr>
          <w:rFonts w:ascii="Verdana" w:hAnsi="Verdana"/>
          <w:iCs w:val="0"/>
          <w:szCs w:val="24"/>
        </w:rPr>
        <w:t>o, K.D., and Lamont, B. 2016</w:t>
      </w:r>
      <w:r w:rsidRPr="00F80944">
        <w:rPr>
          <w:rFonts w:ascii="Verdana" w:hAnsi="Verdana"/>
          <w:iCs w:val="0"/>
          <w:szCs w:val="24"/>
        </w:rPr>
        <w:t>.</w:t>
      </w:r>
      <w:r>
        <w:rPr>
          <w:rFonts w:ascii="Verdana" w:hAnsi="Verdana"/>
          <w:iCs w:val="0"/>
          <w:szCs w:val="24"/>
        </w:rPr>
        <w:t xml:space="preserve">  </w:t>
      </w:r>
      <w:r w:rsidRPr="00F80944">
        <w:rPr>
          <w:rFonts w:ascii="Verdana" w:hAnsi="Verdana"/>
          <w:iCs w:val="0"/>
          <w:szCs w:val="24"/>
        </w:rPr>
        <w:t xml:space="preserve">Managerial Retention in Cross-Border Acquisitions: Examining Institutional Influence. </w:t>
      </w:r>
      <w:r>
        <w:rPr>
          <w:rFonts w:ascii="Verdana" w:hAnsi="Verdana"/>
          <w:szCs w:val="24"/>
        </w:rPr>
        <w:t>Academy of Management</w:t>
      </w:r>
      <w:r w:rsidRPr="00F80944">
        <w:rPr>
          <w:rFonts w:ascii="Verdana" w:hAnsi="Verdana"/>
          <w:szCs w:val="24"/>
        </w:rPr>
        <w:t xml:space="preserve"> Conference.</w:t>
      </w:r>
      <w:r>
        <w:rPr>
          <w:rFonts w:ascii="Verdana" w:hAnsi="Verdana"/>
          <w:iCs w:val="0"/>
          <w:szCs w:val="24"/>
        </w:rPr>
        <w:t xml:space="preserve"> Anaheim, CA</w:t>
      </w:r>
      <w:r w:rsidRPr="00F80944">
        <w:rPr>
          <w:rFonts w:ascii="Verdana" w:hAnsi="Verdana"/>
          <w:iCs w:val="0"/>
          <w:szCs w:val="24"/>
        </w:rPr>
        <w:t>.</w:t>
      </w:r>
    </w:p>
    <w:p w14:paraId="5676B3FD" w14:textId="25584F03" w:rsidR="00FD797A" w:rsidRDefault="00FD797A" w:rsidP="00752F8B">
      <w:pPr>
        <w:pStyle w:val="BodyTextIndent"/>
        <w:rPr>
          <w:rFonts w:ascii="Verdana" w:eastAsia="Batang" w:hAnsi="Verdana" w:cs="Arial"/>
        </w:rPr>
      </w:pPr>
      <w:r>
        <w:rPr>
          <w:rFonts w:ascii="Verdana" w:eastAsia="Batang" w:hAnsi="Verdana" w:cs="Arial"/>
        </w:rPr>
        <w:t xml:space="preserve">59.  Arevalo, J. (organizer) 2016.  </w:t>
      </w:r>
      <w:proofErr w:type="spellStart"/>
      <w:r w:rsidR="00BA0CC7">
        <w:rPr>
          <w:rFonts w:ascii="Verdana" w:eastAsia="Batang" w:hAnsi="Verdana" w:cs="Arial"/>
        </w:rPr>
        <w:t>Zolin</w:t>
      </w:r>
      <w:proofErr w:type="spellEnd"/>
      <w:r w:rsidR="00BA0CC7">
        <w:rPr>
          <w:rFonts w:ascii="Verdana" w:eastAsia="Batang" w:hAnsi="Verdana" w:cs="Arial"/>
        </w:rPr>
        <w:t xml:space="preserve">, R., Lamont, B., </w:t>
      </w:r>
      <w:proofErr w:type="spellStart"/>
      <w:r w:rsidR="00BA0CC7">
        <w:rPr>
          <w:rFonts w:ascii="Verdana" w:eastAsia="Batang" w:hAnsi="Verdana" w:cs="Arial"/>
        </w:rPr>
        <w:t>Ferri</w:t>
      </w:r>
      <w:proofErr w:type="spellEnd"/>
      <w:r w:rsidR="00BA0CC7">
        <w:rPr>
          <w:rFonts w:ascii="Verdana" w:eastAsia="Batang" w:hAnsi="Verdana" w:cs="Arial"/>
        </w:rPr>
        <w:t xml:space="preserve">, L., </w:t>
      </w:r>
      <w:proofErr w:type="spellStart"/>
      <w:r w:rsidR="00BA0CC7">
        <w:rPr>
          <w:rFonts w:ascii="Verdana" w:eastAsia="Batang" w:hAnsi="Verdana" w:cs="Arial"/>
        </w:rPr>
        <w:t>Roumpi</w:t>
      </w:r>
      <w:proofErr w:type="spellEnd"/>
      <w:r w:rsidR="00BA0CC7">
        <w:rPr>
          <w:rFonts w:ascii="Verdana" w:eastAsia="Batang" w:hAnsi="Verdana" w:cs="Arial"/>
        </w:rPr>
        <w:t xml:space="preserve">, D., Zoogah, D., Slade, A., White, M., O’Leary-Kelly, A., Gil, N., </w:t>
      </w:r>
      <w:proofErr w:type="spellStart"/>
      <w:r w:rsidR="00BA0CC7">
        <w:rPr>
          <w:rFonts w:ascii="Verdana" w:eastAsia="Batang" w:hAnsi="Verdana" w:cs="Arial"/>
        </w:rPr>
        <w:t>Msulwa</w:t>
      </w:r>
      <w:proofErr w:type="spellEnd"/>
      <w:r w:rsidR="00BA0CC7">
        <w:rPr>
          <w:rFonts w:ascii="Verdana" w:eastAsia="Batang" w:hAnsi="Verdana" w:cs="Arial"/>
        </w:rPr>
        <w:t xml:space="preserve">, R., Kiggundu, M., </w:t>
      </w:r>
      <w:proofErr w:type="spellStart"/>
      <w:r w:rsidR="00BA0CC7">
        <w:rPr>
          <w:rFonts w:ascii="Verdana" w:eastAsia="Batang" w:hAnsi="Verdana" w:cs="Arial"/>
        </w:rPr>
        <w:t>Liou</w:t>
      </w:r>
      <w:proofErr w:type="spellEnd"/>
      <w:r w:rsidR="00BA0CC7">
        <w:rPr>
          <w:rFonts w:ascii="Verdana" w:eastAsia="Batang" w:hAnsi="Verdana" w:cs="Arial"/>
        </w:rPr>
        <w:t xml:space="preserve">, R., </w:t>
      </w:r>
      <w:proofErr w:type="spellStart"/>
      <w:r w:rsidR="00BA0CC7">
        <w:rPr>
          <w:rFonts w:ascii="Verdana" w:eastAsia="Batang" w:hAnsi="Verdana" w:cs="Arial"/>
        </w:rPr>
        <w:t>Molteni</w:t>
      </w:r>
      <w:proofErr w:type="spellEnd"/>
      <w:r w:rsidR="00BA0CC7">
        <w:rPr>
          <w:rFonts w:ascii="Verdana" w:eastAsia="Batang" w:hAnsi="Verdana" w:cs="Arial"/>
        </w:rPr>
        <w:t xml:space="preserve">, M., </w:t>
      </w:r>
      <w:proofErr w:type="spellStart"/>
      <w:r w:rsidR="00BA0CC7">
        <w:rPr>
          <w:rFonts w:ascii="Verdana" w:eastAsia="Batang" w:hAnsi="Verdana" w:cs="Arial"/>
        </w:rPr>
        <w:t>Cannatelli</w:t>
      </w:r>
      <w:proofErr w:type="spellEnd"/>
      <w:r w:rsidR="00BA0CC7">
        <w:rPr>
          <w:rFonts w:ascii="Verdana" w:eastAsia="Batang" w:hAnsi="Verdana" w:cs="Arial"/>
        </w:rPr>
        <w:t xml:space="preserve">, B., </w:t>
      </w:r>
      <w:proofErr w:type="spellStart"/>
      <w:r w:rsidR="00BA0CC7">
        <w:rPr>
          <w:rFonts w:ascii="Verdana" w:eastAsia="Batang" w:hAnsi="Verdana" w:cs="Arial"/>
        </w:rPr>
        <w:t>Pedrini</w:t>
      </w:r>
      <w:proofErr w:type="spellEnd"/>
      <w:r w:rsidR="00BA0CC7">
        <w:rPr>
          <w:rFonts w:ascii="Verdana" w:eastAsia="Batang" w:hAnsi="Verdana" w:cs="Arial"/>
        </w:rPr>
        <w:t xml:space="preserve">, M.  </w:t>
      </w:r>
      <w:r>
        <w:rPr>
          <w:rFonts w:ascii="Verdana" w:eastAsia="Batang" w:hAnsi="Verdana" w:cs="Arial"/>
        </w:rPr>
        <w:t>Elevating research and collaboration:  Developing a research agenda in and on Africa.  Professional Development Workshop at the Academy of Management Conference in Anaheim, CA.</w:t>
      </w:r>
    </w:p>
    <w:p w14:paraId="70DDDAEC" w14:textId="59884998" w:rsidR="00FD797A" w:rsidRDefault="00FD797A" w:rsidP="00752F8B">
      <w:pPr>
        <w:pStyle w:val="BodyTextIndent"/>
        <w:rPr>
          <w:rFonts w:ascii="Verdana" w:eastAsia="Batang" w:hAnsi="Verdana" w:cs="Arial"/>
        </w:rPr>
      </w:pPr>
      <w:r>
        <w:rPr>
          <w:rFonts w:ascii="Verdana" w:eastAsia="Batang" w:hAnsi="Verdana" w:cs="Arial"/>
        </w:rPr>
        <w:t xml:space="preserve">58.  Huy, Q., Reus, T. (organizers) 2016. Chatterjee, S., Ellis, K., </w:t>
      </w:r>
      <w:proofErr w:type="spellStart"/>
      <w:r>
        <w:rPr>
          <w:rFonts w:ascii="Verdana" w:eastAsia="Batang" w:hAnsi="Verdana" w:cs="Arial"/>
        </w:rPr>
        <w:t>Laamanen</w:t>
      </w:r>
      <w:proofErr w:type="spellEnd"/>
      <w:r>
        <w:rPr>
          <w:rFonts w:ascii="Verdana" w:eastAsia="Batang" w:hAnsi="Verdana" w:cs="Arial"/>
        </w:rPr>
        <w:t xml:space="preserve">, T., Lamont, B., </w:t>
      </w:r>
      <w:proofErr w:type="spellStart"/>
      <w:r>
        <w:rPr>
          <w:rFonts w:ascii="Verdana" w:eastAsia="Batang" w:hAnsi="Verdana" w:cs="Arial"/>
        </w:rPr>
        <w:t>Monin</w:t>
      </w:r>
      <w:proofErr w:type="spellEnd"/>
      <w:r>
        <w:rPr>
          <w:rFonts w:ascii="Verdana" w:eastAsia="Batang" w:hAnsi="Verdana" w:cs="Arial"/>
        </w:rPr>
        <w:t xml:space="preserve">, P., </w:t>
      </w:r>
      <w:proofErr w:type="spellStart"/>
      <w:r>
        <w:rPr>
          <w:rFonts w:ascii="Verdana" w:eastAsia="Batang" w:hAnsi="Verdana" w:cs="Arial"/>
        </w:rPr>
        <w:t>Sirower</w:t>
      </w:r>
      <w:proofErr w:type="spellEnd"/>
      <w:r>
        <w:rPr>
          <w:rFonts w:ascii="Verdana" w:eastAsia="Batang" w:hAnsi="Verdana" w:cs="Arial"/>
        </w:rPr>
        <w:t xml:space="preserve">, M., </w:t>
      </w:r>
      <w:proofErr w:type="spellStart"/>
      <w:r>
        <w:rPr>
          <w:rFonts w:ascii="Verdana" w:eastAsia="Batang" w:hAnsi="Verdana" w:cs="Arial"/>
        </w:rPr>
        <w:t>Vaara</w:t>
      </w:r>
      <w:proofErr w:type="spellEnd"/>
      <w:r>
        <w:rPr>
          <w:rFonts w:ascii="Verdana" w:eastAsia="Batang" w:hAnsi="Verdana" w:cs="Arial"/>
        </w:rPr>
        <w:t xml:space="preserve">, E., Weber, Y., Graebner, M., </w:t>
      </w:r>
      <w:proofErr w:type="spellStart"/>
      <w:r>
        <w:rPr>
          <w:rFonts w:ascii="Verdana" w:eastAsia="Batang" w:hAnsi="Verdana" w:cs="Arial"/>
        </w:rPr>
        <w:t>Stensaker</w:t>
      </w:r>
      <w:proofErr w:type="spellEnd"/>
      <w:r>
        <w:rPr>
          <w:rFonts w:ascii="Verdana" w:eastAsia="Batang" w:hAnsi="Verdana" w:cs="Arial"/>
        </w:rPr>
        <w:t xml:space="preserve">, I., </w:t>
      </w:r>
      <w:proofErr w:type="spellStart"/>
      <w:r>
        <w:rPr>
          <w:rFonts w:ascii="Verdana" w:eastAsia="Batang" w:hAnsi="Verdana" w:cs="Arial"/>
        </w:rPr>
        <w:t>Heimericks</w:t>
      </w:r>
      <w:proofErr w:type="spellEnd"/>
      <w:r>
        <w:rPr>
          <w:rFonts w:ascii="Verdana" w:eastAsia="Batang" w:hAnsi="Verdana" w:cs="Arial"/>
        </w:rPr>
        <w:t xml:space="preserve">, K., </w:t>
      </w:r>
      <w:proofErr w:type="spellStart"/>
      <w:r>
        <w:rPr>
          <w:rFonts w:ascii="Verdana" w:eastAsia="Batang" w:hAnsi="Verdana" w:cs="Arial"/>
        </w:rPr>
        <w:t>Schijven</w:t>
      </w:r>
      <w:proofErr w:type="spellEnd"/>
      <w:r>
        <w:rPr>
          <w:rFonts w:ascii="Verdana" w:eastAsia="Batang" w:hAnsi="Verdana" w:cs="Arial"/>
        </w:rPr>
        <w:t xml:space="preserve">, M., </w:t>
      </w:r>
      <w:proofErr w:type="spellStart"/>
      <w:r>
        <w:rPr>
          <w:rFonts w:ascii="Verdana" w:eastAsia="Batang" w:hAnsi="Verdana" w:cs="Arial"/>
        </w:rPr>
        <w:t>Vuori</w:t>
      </w:r>
      <w:proofErr w:type="spellEnd"/>
      <w:r>
        <w:rPr>
          <w:rFonts w:ascii="Verdana" w:eastAsia="Batang" w:hAnsi="Verdana" w:cs="Arial"/>
        </w:rPr>
        <w:t xml:space="preserve">, N., </w:t>
      </w:r>
      <w:proofErr w:type="spellStart"/>
      <w:r>
        <w:rPr>
          <w:rFonts w:ascii="Verdana" w:eastAsia="Batang" w:hAnsi="Verdana" w:cs="Arial"/>
        </w:rPr>
        <w:t>Mirvis</w:t>
      </w:r>
      <w:proofErr w:type="spellEnd"/>
      <w:r>
        <w:rPr>
          <w:rFonts w:ascii="Verdana" w:eastAsia="Batang" w:hAnsi="Verdana" w:cs="Arial"/>
        </w:rPr>
        <w:t xml:space="preserve">, P., </w:t>
      </w:r>
      <w:proofErr w:type="spellStart"/>
      <w:r>
        <w:rPr>
          <w:rFonts w:ascii="Verdana" w:eastAsia="Batang" w:hAnsi="Verdana" w:cs="Arial"/>
        </w:rPr>
        <w:t>Zollo</w:t>
      </w:r>
      <w:proofErr w:type="spellEnd"/>
      <w:r>
        <w:rPr>
          <w:rFonts w:ascii="Verdana" w:eastAsia="Batang" w:hAnsi="Verdana" w:cs="Arial"/>
        </w:rPr>
        <w:t xml:space="preserve">, M., Haspeslagh, P., Capron, L., </w:t>
      </w:r>
      <w:proofErr w:type="spellStart"/>
      <w:r>
        <w:rPr>
          <w:rFonts w:ascii="Verdana" w:eastAsia="Batang" w:hAnsi="Verdana" w:cs="Arial"/>
        </w:rPr>
        <w:t>Faems</w:t>
      </w:r>
      <w:proofErr w:type="spellEnd"/>
      <w:r>
        <w:rPr>
          <w:rFonts w:ascii="Verdana" w:eastAsia="Batang" w:hAnsi="Verdana" w:cs="Arial"/>
        </w:rPr>
        <w:t xml:space="preserve">, D., </w:t>
      </w:r>
      <w:proofErr w:type="spellStart"/>
      <w:r>
        <w:rPr>
          <w:rFonts w:ascii="Verdana" w:eastAsia="Batang" w:hAnsi="Verdana" w:cs="Arial"/>
        </w:rPr>
        <w:t>Malholtra</w:t>
      </w:r>
      <w:proofErr w:type="spellEnd"/>
      <w:r>
        <w:rPr>
          <w:rFonts w:ascii="Verdana" w:eastAsia="Batang" w:hAnsi="Verdana" w:cs="Arial"/>
        </w:rPr>
        <w:t xml:space="preserve">, S., </w:t>
      </w:r>
      <w:proofErr w:type="spellStart"/>
      <w:r>
        <w:rPr>
          <w:rFonts w:ascii="Verdana" w:eastAsia="Batang" w:hAnsi="Verdana" w:cs="Arial"/>
        </w:rPr>
        <w:t>Teerikangas</w:t>
      </w:r>
      <w:proofErr w:type="spellEnd"/>
      <w:r>
        <w:rPr>
          <w:rFonts w:ascii="Verdana" w:eastAsia="Batang" w:hAnsi="Verdana" w:cs="Arial"/>
        </w:rPr>
        <w:t>, S., Very, P., and</w:t>
      </w:r>
      <w:r w:rsidR="00986B36">
        <w:rPr>
          <w:rFonts w:ascii="Verdana" w:eastAsia="Batang" w:hAnsi="Verdana" w:cs="Arial"/>
        </w:rPr>
        <w:t xml:space="preserve"> Angwin, D. (presenters).</w:t>
      </w:r>
      <w:r>
        <w:rPr>
          <w:rFonts w:ascii="Verdana" w:eastAsia="Batang" w:hAnsi="Verdana" w:cs="Arial"/>
        </w:rPr>
        <w:t xml:space="preserve">  Post-merger integration:  research, practice, </w:t>
      </w:r>
      <w:r>
        <w:rPr>
          <w:rFonts w:ascii="Verdana" w:eastAsia="Batang" w:hAnsi="Verdana" w:cs="Arial"/>
        </w:rPr>
        <w:lastRenderedPageBreak/>
        <w:t>and teaching.  Professional Development Workshop at the Academy of Management Conference in Anaheim, CA.</w:t>
      </w:r>
    </w:p>
    <w:p w14:paraId="6AAB69D3" w14:textId="402B797F" w:rsidR="00FD797A" w:rsidRDefault="00FD797A" w:rsidP="00752F8B">
      <w:pPr>
        <w:pStyle w:val="BodyTextIndent"/>
        <w:rPr>
          <w:rFonts w:ascii="Verdana" w:eastAsia="Batang" w:hAnsi="Verdana" w:cs="Arial"/>
        </w:rPr>
      </w:pPr>
      <w:r>
        <w:rPr>
          <w:rFonts w:ascii="Verdana" w:eastAsia="Batang" w:hAnsi="Verdana" w:cs="Arial"/>
        </w:rPr>
        <w:t>57.  Devine, R., Lamont, B. &amp; Harris, R.  2016.  Antecedents to M&amp;A deal dissolution in mergers of equals.  Presented at the Academy of Management Conference in Anaheim, CA.</w:t>
      </w:r>
    </w:p>
    <w:p w14:paraId="39102C58" w14:textId="512C4D26" w:rsidR="006E25EA" w:rsidRPr="006E25EA" w:rsidRDefault="001233B7" w:rsidP="00752F8B">
      <w:pPr>
        <w:pStyle w:val="BodyTextIndent"/>
        <w:rPr>
          <w:rFonts w:ascii="Verdana" w:eastAsia="Batang" w:hAnsi="Verdana" w:cs="Arial"/>
          <w:szCs w:val="24"/>
        </w:rPr>
      </w:pPr>
      <w:r>
        <w:rPr>
          <w:rFonts w:ascii="Verdana" w:eastAsia="Batang" w:hAnsi="Verdana" w:cs="Arial"/>
        </w:rPr>
        <w:t>56.  Ellis, K.,</w:t>
      </w:r>
      <w:r w:rsidR="006E25EA">
        <w:rPr>
          <w:rFonts w:ascii="Verdana" w:eastAsia="Batang" w:hAnsi="Verdana" w:cs="Arial"/>
        </w:rPr>
        <w:t xml:space="preserve"> Lamont, B.</w:t>
      </w:r>
      <w:r>
        <w:rPr>
          <w:rFonts w:ascii="Verdana" w:eastAsia="Batang" w:hAnsi="Verdana" w:cs="Arial"/>
        </w:rPr>
        <w:t xml:space="preserve">, DeGhetto, K., </w:t>
      </w:r>
      <w:proofErr w:type="spellStart"/>
      <w:r>
        <w:rPr>
          <w:rFonts w:ascii="Verdana" w:eastAsia="Batang" w:hAnsi="Verdana" w:cs="Arial"/>
        </w:rPr>
        <w:t>Faifman</w:t>
      </w:r>
      <w:proofErr w:type="spellEnd"/>
      <w:r>
        <w:rPr>
          <w:rFonts w:ascii="Verdana" w:eastAsia="Batang" w:hAnsi="Verdana" w:cs="Arial"/>
        </w:rPr>
        <w:t>, L., Parola, H. &amp; Ro, S.</w:t>
      </w:r>
      <w:r w:rsidR="006E25EA">
        <w:rPr>
          <w:rFonts w:ascii="Verdana" w:eastAsia="Batang" w:hAnsi="Verdana" w:cs="Arial"/>
        </w:rPr>
        <w:t xml:space="preserve">  2016</w:t>
      </w:r>
      <w:r w:rsidR="006E25EA" w:rsidRPr="006E25EA">
        <w:rPr>
          <w:rFonts w:ascii="Verdana" w:eastAsia="Batang" w:hAnsi="Verdana" w:cs="Arial"/>
          <w:szCs w:val="24"/>
        </w:rPr>
        <w:t xml:space="preserve">.  </w:t>
      </w:r>
      <w:r w:rsidR="006E25EA" w:rsidRPr="006E25EA">
        <w:rPr>
          <w:rFonts w:ascii="Verdana" w:hAnsi="Verdana" w:cs="Verdana"/>
          <w:iCs w:val="0"/>
          <w:szCs w:val="24"/>
        </w:rPr>
        <w:t>Ownership Decisions of Foreign Acquirers in Africa: The Role of Colonial Relationships and Experiences</w:t>
      </w:r>
      <w:r w:rsidR="002558D3">
        <w:rPr>
          <w:rFonts w:ascii="Verdana" w:hAnsi="Verdana" w:cs="Verdana"/>
          <w:iCs w:val="0"/>
          <w:szCs w:val="24"/>
        </w:rPr>
        <w:t xml:space="preserve">. </w:t>
      </w:r>
      <w:r w:rsidR="002558D3">
        <w:rPr>
          <w:rFonts w:ascii="Verdana" w:eastAsia="Batang" w:hAnsi="Verdana" w:cs="Arial"/>
        </w:rPr>
        <w:t>Presented at the Africa Academy of Management Conference in Nairobi, Kenya.</w:t>
      </w:r>
    </w:p>
    <w:p w14:paraId="38FFBE21" w14:textId="65EA5E64" w:rsidR="00C25A22" w:rsidRDefault="00C25A22" w:rsidP="00752F8B">
      <w:pPr>
        <w:pStyle w:val="BodyTextIndent"/>
        <w:rPr>
          <w:rFonts w:ascii="Verdana" w:eastAsia="Batang" w:hAnsi="Verdana" w:cs="Arial"/>
        </w:rPr>
      </w:pPr>
      <w:r>
        <w:rPr>
          <w:rFonts w:ascii="Verdana" w:eastAsia="Batang" w:hAnsi="Verdana" w:cs="Arial"/>
        </w:rPr>
        <w:t xml:space="preserve">55.  Lux, S., Lamont, B., </w:t>
      </w:r>
      <w:proofErr w:type="spellStart"/>
      <w:r>
        <w:rPr>
          <w:rFonts w:ascii="Verdana" w:eastAsia="Batang" w:hAnsi="Verdana" w:cs="Arial"/>
        </w:rPr>
        <w:t>Muchira</w:t>
      </w:r>
      <w:proofErr w:type="spellEnd"/>
      <w:r>
        <w:rPr>
          <w:rFonts w:ascii="Verdana" w:eastAsia="Batang" w:hAnsi="Verdana" w:cs="Arial"/>
        </w:rPr>
        <w:t>, J., Ferris, G. and Ellis, K.  2016.  Developing and utilizing efficient ties in entrepreneurial networks in Africa.  Presented at the Africa Academy of Management Conference in Nairobi, Kenya.</w:t>
      </w:r>
    </w:p>
    <w:p w14:paraId="2EC0859D" w14:textId="311C2CB8" w:rsidR="005910FF" w:rsidRDefault="005910FF" w:rsidP="00752F8B">
      <w:pPr>
        <w:pStyle w:val="BodyTextIndent"/>
        <w:rPr>
          <w:rFonts w:ascii="Verdana" w:eastAsia="Batang" w:hAnsi="Verdana" w:cs="Arial"/>
        </w:rPr>
      </w:pPr>
      <w:r>
        <w:rPr>
          <w:rFonts w:ascii="Verdana" w:eastAsia="Batang" w:hAnsi="Verdana" w:cs="Arial"/>
        </w:rPr>
        <w:t>54.  Devine, R., Lamont, B. and Harris, R.  2015.  Impression management in the sale of ongoing firms.  Presented at the Strategic Management Society Conference in Denver.</w:t>
      </w:r>
      <w:r w:rsidR="000B4EFA">
        <w:rPr>
          <w:rFonts w:ascii="Verdana" w:eastAsia="Batang" w:hAnsi="Verdana" w:cs="Arial"/>
        </w:rPr>
        <w:t xml:space="preserve">  Nominated for SMS Best Conference Paper.</w:t>
      </w:r>
    </w:p>
    <w:p w14:paraId="42CDB944" w14:textId="6213DADF" w:rsidR="005910FF" w:rsidRDefault="005910FF" w:rsidP="00752F8B">
      <w:pPr>
        <w:pStyle w:val="BodyTextIndent"/>
        <w:rPr>
          <w:rFonts w:ascii="Verdana" w:eastAsia="Batang" w:hAnsi="Verdana" w:cs="Arial"/>
        </w:rPr>
      </w:pPr>
      <w:r>
        <w:rPr>
          <w:rFonts w:ascii="Verdana" w:eastAsia="Batang" w:hAnsi="Verdana" w:cs="Arial"/>
        </w:rPr>
        <w:t>53.  Lux, S. and Lamont, B.  2015.  The role of institutional knowledge costs in the decline of effective institutional environments, a process theory.  Presented at the Strategic Management Society Conference in Denver.</w:t>
      </w:r>
    </w:p>
    <w:p w14:paraId="6D3DA72D" w14:textId="6553B2E1" w:rsidR="00752F8B" w:rsidRDefault="00752F8B" w:rsidP="00752F8B">
      <w:pPr>
        <w:pStyle w:val="BodyTextIndent"/>
        <w:rPr>
          <w:rFonts w:ascii="Verdana" w:eastAsia="Batang" w:hAnsi="Verdana" w:cs="Arial"/>
        </w:rPr>
      </w:pPr>
      <w:r>
        <w:rPr>
          <w:rFonts w:ascii="Verdana" w:eastAsia="Batang" w:hAnsi="Verdana" w:cs="Arial"/>
        </w:rPr>
        <w:t xml:space="preserve">52. </w:t>
      </w:r>
      <w:r w:rsidR="00F94157">
        <w:rPr>
          <w:rFonts w:ascii="Verdana" w:eastAsia="Batang" w:hAnsi="Verdana" w:cs="Arial"/>
        </w:rPr>
        <w:t xml:space="preserve"> Huy, Q., Reus, T. (organizers)</w:t>
      </w:r>
      <w:r>
        <w:rPr>
          <w:rFonts w:ascii="Verdana" w:eastAsia="Batang" w:hAnsi="Verdana" w:cs="Arial"/>
        </w:rPr>
        <w:t xml:space="preserve"> </w:t>
      </w:r>
      <w:r w:rsidR="00F94157">
        <w:rPr>
          <w:rFonts w:ascii="Verdana" w:eastAsia="Batang" w:hAnsi="Verdana" w:cs="Arial"/>
        </w:rPr>
        <w:t xml:space="preserve">2015. </w:t>
      </w:r>
      <w:r>
        <w:rPr>
          <w:rFonts w:ascii="Verdana" w:eastAsia="Batang" w:hAnsi="Verdana" w:cs="Arial"/>
        </w:rPr>
        <w:t xml:space="preserve">Chatterjee, S., Ellis, K., </w:t>
      </w:r>
      <w:proofErr w:type="spellStart"/>
      <w:r>
        <w:rPr>
          <w:rFonts w:ascii="Verdana" w:eastAsia="Batang" w:hAnsi="Verdana" w:cs="Arial"/>
        </w:rPr>
        <w:t>Laamanen</w:t>
      </w:r>
      <w:proofErr w:type="spellEnd"/>
      <w:r>
        <w:rPr>
          <w:rFonts w:ascii="Verdana" w:eastAsia="Batang" w:hAnsi="Verdana" w:cs="Arial"/>
        </w:rPr>
        <w:t xml:space="preserve">, T., Lamont, B., </w:t>
      </w:r>
      <w:proofErr w:type="spellStart"/>
      <w:r>
        <w:rPr>
          <w:rFonts w:ascii="Verdana" w:eastAsia="Batang" w:hAnsi="Verdana" w:cs="Arial"/>
        </w:rPr>
        <w:t>Monin</w:t>
      </w:r>
      <w:proofErr w:type="spellEnd"/>
      <w:r>
        <w:rPr>
          <w:rFonts w:ascii="Verdana" w:eastAsia="Batang" w:hAnsi="Verdana" w:cs="Arial"/>
        </w:rPr>
        <w:t xml:space="preserve">, P., </w:t>
      </w:r>
      <w:proofErr w:type="spellStart"/>
      <w:r>
        <w:rPr>
          <w:rFonts w:ascii="Verdana" w:eastAsia="Batang" w:hAnsi="Verdana" w:cs="Arial"/>
        </w:rPr>
        <w:t>Sirower</w:t>
      </w:r>
      <w:proofErr w:type="spellEnd"/>
      <w:r>
        <w:rPr>
          <w:rFonts w:ascii="Verdana" w:eastAsia="Batang" w:hAnsi="Verdana" w:cs="Arial"/>
        </w:rPr>
        <w:t xml:space="preserve">, M., </w:t>
      </w:r>
      <w:proofErr w:type="spellStart"/>
      <w:r>
        <w:rPr>
          <w:rFonts w:ascii="Verdana" w:eastAsia="Batang" w:hAnsi="Verdana" w:cs="Arial"/>
        </w:rPr>
        <w:t>Vaara</w:t>
      </w:r>
      <w:proofErr w:type="spellEnd"/>
      <w:r>
        <w:rPr>
          <w:rFonts w:ascii="Verdana" w:eastAsia="Batang" w:hAnsi="Verdana" w:cs="Arial"/>
        </w:rPr>
        <w:t xml:space="preserve">, E., Weber, Y., Graebner, M., </w:t>
      </w:r>
      <w:proofErr w:type="spellStart"/>
      <w:r>
        <w:rPr>
          <w:rFonts w:ascii="Verdana" w:eastAsia="Batang" w:hAnsi="Verdana" w:cs="Arial"/>
        </w:rPr>
        <w:t>Stensaker</w:t>
      </w:r>
      <w:proofErr w:type="spellEnd"/>
      <w:r>
        <w:rPr>
          <w:rFonts w:ascii="Verdana" w:eastAsia="Batang" w:hAnsi="Verdana" w:cs="Arial"/>
        </w:rPr>
        <w:t xml:space="preserve">, I., </w:t>
      </w:r>
      <w:proofErr w:type="spellStart"/>
      <w:r>
        <w:rPr>
          <w:rFonts w:ascii="Verdana" w:eastAsia="Batang" w:hAnsi="Verdana" w:cs="Arial"/>
        </w:rPr>
        <w:t>Heimericks</w:t>
      </w:r>
      <w:proofErr w:type="spellEnd"/>
      <w:r>
        <w:rPr>
          <w:rFonts w:ascii="Verdana" w:eastAsia="Batang" w:hAnsi="Verdana" w:cs="Arial"/>
        </w:rPr>
        <w:t xml:space="preserve">, K., </w:t>
      </w:r>
      <w:proofErr w:type="spellStart"/>
      <w:r>
        <w:rPr>
          <w:rFonts w:ascii="Verdana" w:eastAsia="Batang" w:hAnsi="Verdana" w:cs="Arial"/>
        </w:rPr>
        <w:t>Schijven</w:t>
      </w:r>
      <w:proofErr w:type="spellEnd"/>
      <w:r>
        <w:rPr>
          <w:rFonts w:ascii="Verdana" w:eastAsia="Batang" w:hAnsi="Verdana" w:cs="Arial"/>
        </w:rPr>
        <w:t xml:space="preserve">, M., </w:t>
      </w:r>
      <w:proofErr w:type="spellStart"/>
      <w:r>
        <w:rPr>
          <w:rFonts w:ascii="Verdana" w:eastAsia="Batang" w:hAnsi="Verdana" w:cs="Arial"/>
        </w:rPr>
        <w:t>Vuori</w:t>
      </w:r>
      <w:proofErr w:type="spellEnd"/>
      <w:r>
        <w:rPr>
          <w:rFonts w:ascii="Verdana" w:eastAsia="Batang" w:hAnsi="Verdana" w:cs="Arial"/>
        </w:rPr>
        <w:t xml:space="preserve">, N., </w:t>
      </w:r>
      <w:proofErr w:type="spellStart"/>
      <w:r>
        <w:rPr>
          <w:rFonts w:ascii="Verdana" w:eastAsia="Batang" w:hAnsi="Verdana" w:cs="Arial"/>
        </w:rPr>
        <w:t>Mirvis</w:t>
      </w:r>
      <w:proofErr w:type="spellEnd"/>
      <w:r>
        <w:rPr>
          <w:rFonts w:ascii="Verdana" w:eastAsia="Batang" w:hAnsi="Verdana" w:cs="Arial"/>
        </w:rPr>
        <w:t xml:space="preserve">, P., </w:t>
      </w:r>
      <w:proofErr w:type="spellStart"/>
      <w:r>
        <w:rPr>
          <w:rFonts w:ascii="Verdana" w:eastAsia="Batang" w:hAnsi="Verdana" w:cs="Arial"/>
        </w:rPr>
        <w:t>Zollo</w:t>
      </w:r>
      <w:proofErr w:type="spellEnd"/>
      <w:r>
        <w:rPr>
          <w:rFonts w:ascii="Verdana" w:eastAsia="Batang" w:hAnsi="Verdana" w:cs="Arial"/>
        </w:rPr>
        <w:t xml:space="preserve">, M., Haspeslagh, P., Capron, L., </w:t>
      </w:r>
      <w:proofErr w:type="spellStart"/>
      <w:r>
        <w:rPr>
          <w:rFonts w:ascii="Verdana" w:eastAsia="Batang" w:hAnsi="Verdana" w:cs="Arial"/>
        </w:rPr>
        <w:t>Faems</w:t>
      </w:r>
      <w:proofErr w:type="spellEnd"/>
      <w:r>
        <w:rPr>
          <w:rFonts w:ascii="Verdana" w:eastAsia="Batang" w:hAnsi="Verdana" w:cs="Arial"/>
        </w:rPr>
        <w:t xml:space="preserve">, D., </w:t>
      </w:r>
      <w:proofErr w:type="spellStart"/>
      <w:r>
        <w:rPr>
          <w:rFonts w:ascii="Verdana" w:eastAsia="Batang" w:hAnsi="Verdana" w:cs="Arial"/>
        </w:rPr>
        <w:t>Malholtra</w:t>
      </w:r>
      <w:proofErr w:type="spellEnd"/>
      <w:r>
        <w:rPr>
          <w:rFonts w:ascii="Verdana" w:eastAsia="Batang" w:hAnsi="Verdana" w:cs="Arial"/>
        </w:rPr>
        <w:t xml:space="preserve">, S., </w:t>
      </w:r>
      <w:proofErr w:type="spellStart"/>
      <w:r>
        <w:rPr>
          <w:rFonts w:ascii="Verdana" w:eastAsia="Batang" w:hAnsi="Verdana" w:cs="Arial"/>
        </w:rPr>
        <w:t>Teerikangas</w:t>
      </w:r>
      <w:proofErr w:type="spellEnd"/>
      <w:r>
        <w:rPr>
          <w:rFonts w:ascii="Verdana" w:eastAsia="Batang" w:hAnsi="Verdana" w:cs="Arial"/>
        </w:rPr>
        <w:t>, S., Very, P., and Angwin, D. (presenters).  2015.  Post-merger integration:  research, practice, and teaching.  Symposium panel presentation at the Academy of Management meetings in Vancouver.</w:t>
      </w:r>
    </w:p>
    <w:p w14:paraId="3AA68843" w14:textId="5248F314" w:rsidR="004D7638" w:rsidRDefault="002F1DFB" w:rsidP="00C93B8E">
      <w:pPr>
        <w:pStyle w:val="BodyTextIndent"/>
        <w:rPr>
          <w:rFonts w:ascii="Verdana" w:eastAsia="Batang" w:hAnsi="Verdana" w:cs="Arial"/>
        </w:rPr>
      </w:pPr>
      <w:r>
        <w:rPr>
          <w:rFonts w:ascii="Verdana" w:eastAsia="Batang" w:hAnsi="Verdana" w:cs="Arial"/>
        </w:rPr>
        <w:t xml:space="preserve">51. </w:t>
      </w:r>
      <w:r w:rsidR="004D7638">
        <w:rPr>
          <w:rFonts w:ascii="Verdana" w:eastAsia="Batang" w:hAnsi="Verdana" w:cs="Arial"/>
        </w:rPr>
        <w:t xml:space="preserve">O’Leary-Kelly, A., Lamont, B. (organizers)  2015. Research on and on Africa: Opportunities and challenges in Data Collection and publishing, a caucus with </w:t>
      </w:r>
      <w:proofErr w:type="spellStart"/>
      <w:r w:rsidR="004D7638">
        <w:rPr>
          <w:rFonts w:ascii="Verdana" w:eastAsia="Batang" w:hAnsi="Verdana" w:cs="Arial"/>
        </w:rPr>
        <w:t>Roumpi</w:t>
      </w:r>
      <w:proofErr w:type="spellEnd"/>
      <w:r w:rsidR="004D7638">
        <w:rPr>
          <w:rFonts w:ascii="Verdana" w:eastAsia="Batang" w:hAnsi="Verdana" w:cs="Arial"/>
        </w:rPr>
        <w:t xml:space="preserve">, D., Lamont, B., Bruton, G., </w:t>
      </w:r>
      <w:r w:rsidR="004D7638">
        <w:rPr>
          <w:rFonts w:ascii="Verdana" w:eastAsia="Batang" w:hAnsi="Verdana" w:cs="Arial"/>
        </w:rPr>
        <w:lastRenderedPageBreak/>
        <w:t>Williamson, I., Reid, M., Honig, B., Kiggundu, M., Zander, L., and O’Leary-Kelly, A. (presenters). Academy of Management meetings in Vancouver.</w:t>
      </w:r>
    </w:p>
    <w:p w14:paraId="2999A965" w14:textId="637673E5" w:rsidR="00735BC4" w:rsidRDefault="002F1DFB" w:rsidP="00C93B8E">
      <w:pPr>
        <w:pStyle w:val="BodyTextIndent"/>
        <w:rPr>
          <w:rFonts w:ascii="Verdana" w:eastAsia="Batang" w:hAnsi="Verdana" w:cs="Arial"/>
        </w:rPr>
      </w:pPr>
      <w:r>
        <w:rPr>
          <w:rFonts w:ascii="Verdana" w:eastAsia="Batang" w:hAnsi="Verdana" w:cs="Arial"/>
        </w:rPr>
        <w:t xml:space="preserve">50. </w:t>
      </w:r>
      <w:r w:rsidR="00735BC4">
        <w:rPr>
          <w:rFonts w:ascii="Verdana" w:eastAsia="Batang" w:hAnsi="Verdana" w:cs="Arial"/>
        </w:rPr>
        <w:t xml:space="preserve">Ellis, K. and Lamont, B.  2015.  Cross-border acquisitions in Africa:  Insights into processes and outcomes.  A symposium panel presentation on Internationalization in Africa and from Africa with </w:t>
      </w:r>
      <w:proofErr w:type="spellStart"/>
      <w:r w:rsidR="00735BC4">
        <w:rPr>
          <w:rFonts w:ascii="Verdana" w:eastAsia="Batang" w:hAnsi="Verdana" w:cs="Arial"/>
        </w:rPr>
        <w:t>Arino</w:t>
      </w:r>
      <w:proofErr w:type="spellEnd"/>
      <w:r w:rsidR="00735BC4">
        <w:rPr>
          <w:rFonts w:ascii="Verdana" w:eastAsia="Batang" w:hAnsi="Verdana" w:cs="Arial"/>
        </w:rPr>
        <w:t xml:space="preserve">, A. and Ameri, M. (organizers) and </w:t>
      </w:r>
      <w:proofErr w:type="spellStart"/>
      <w:r w:rsidR="00735BC4">
        <w:rPr>
          <w:rFonts w:ascii="Verdana" w:eastAsia="Batang" w:hAnsi="Verdana" w:cs="Arial"/>
        </w:rPr>
        <w:t>Nartley</w:t>
      </w:r>
      <w:proofErr w:type="spellEnd"/>
      <w:r w:rsidR="00735BC4">
        <w:rPr>
          <w:rFonts w:ascii="Verdana" w:eastAsia="Batang" w:hAnsi="Verdana" w:cs="Arial"/>
        </w:rPr>
        <w:t xml:space="preserve">, L., </w:t>
      </w:r>
      <w:proofErr w:type="spellStart"/>
      <w:r w:rsidR="00735BC4">
        <w:rPr>
          <w:rFonts w:ascii="Verdana" w:eastAsia="Batang" w:hAnsi="Verdana" w:cs="Arial"/>
        </w:rPr>
        <w:t>Mezias</w:t>
      </w:r>
      <w:proofErr w:type="spellEnd"/>
      <w:r w:rsidR="00735BC4">
        <w:rPr>
          <w:rFonts w:ascii="Verdana" w:eastAsia="Batang" w:hAnsi="Verdana" w:cs="Arial"/>
        </w:rPr>
        <w:t xml:space="preserve">, S., </w:t>
      </w:r>
      <w:proofErr w:type="spellStart"/>
      <w:r w:rsidR="00735BC4">
        <w:rPr>
          <w:rFonts w:ascii="Verdana" w:eastAsia="Batang" w:hAnsi="Verdana" w:cs="Arial"/>
        </w:rPr>
        <w:t>Ovadje</w:t>
      </w:r>
      <w:proofErr w:type="spellEnd"/>
      <w:r w:rsidR="00735BC4">
        <w:rPr>
          <w:rFonts w:ascii="Verdana" w:eastAsia="Batang" w:hAnsi="Verdana" w:cs="Arial"/>
        </w:rPr>
        <w:t xml:space="preserve">, F., and Zander, L. (other panelists).  Presented at the Academy of Management meetings in Vancouver. </w:t>
      </w:r>
    </w:p>
    <w:p w14:paraId="60F52905" w14:textId="4C834838" w:rsidR="00735BC4" w:rsidRDefault="002F1DFB" w:rsidP="00C93B8E">
      <w:pPr>
        <w:pStyle w:val="BodyTextIndent"/>
        <w:rPr>
          <w:rFonts w:ascii="Verdana" w:eastAsia="Batang" w:hAnsi="Verdana" w:cs="Arial"/>
        </w:rPr>
      </w:pPr>
      <w:r>
        <w:rPr>
          <w:rFonts w:ascii="Verdana" w:eastAsia="Batang" w:hAnsi="Verdana" w:cs="Arial"/>
        </w:rPr>
        <w:t xml:space="preserve">49. </w:t>
      </w:r>
      <w:r w:rsidR="00735BC4">
        <w:rPr>
          <w:rFonts w:ascii="Verdana" w:eastAsia="Batang" w:hAnsi="Verdana" w:cs="Arial"/>
        </w:rPr>
        <w:t>Devine, R., Lamont, B. and Harris, R.  2015.  Managerial control in mergers of equals: The role of political skill.  Presented at the Academy of Management meetings in Vancouver.</w:t>
      </w:r>
    </w:p>
    <w:p w14:paraId="372F7C22" w14:textId="25B9306B" w:rsidR="001C22CF" w:rsidRPr="001C22CF" w:rsidRDefault="002F1DFB" w:rsidP="00C93B8E">
      <w:pPr>
        <w:pStyle w:val="BodyTextIndent"/>
        <w:rPr>
          <w:rFonts w:ascii="Verdana" w:eastAsia="Batang" w:hAnsi="Verdana" w:cs="Arial"/>
        </w:rPr>
      </w:pPr>
      <w:r>
        <w:rPr>
          <w:rFonts w:ascii="Verdana" w:eastAsia="Batang" w:hAnsi="Verdana" w:cs="Arial"/>
        </w:rPr>
        <w:t xml:space="preserve">48. </w:t>
      </w:r>
      <w:r w:rsidR="001C22CF">
        <w:rPr>
          <w:rFonts w:ascii="Verdana" w:eastAsia="Batang" w:hAnsi="Verdana" w:cs="Arial"/>
        </w:rPr>
        <w:t xml:space="preserve">Sutton, T. &amp; Lamont, B.  2014.  </w:t>
      </w:r>
      <w:r w:rsidR="001C22CF">
        <w:rPr>
          <w:rFonts w:ascii="Verdana" w:hAnsi="Verdana" w:cs="Calibri"/>
          <w:iCs w:val="0"/>
          <w:szCs w:val="24"/>
        </w:rPr>
        <w:t>Dependence threat activation and corporate political a</w:t>
      </w:r>
      <w:r w:rsidR="001C22CF" w:rsidRPr="001C22CF">
        <w:rPr>
          <w:rFonts w:ascii="Verdana" w:hAnsi="Verdana" w:cs="Calibri"/>
          <w:iCs w:val="0"/>
          <w:szCs w:val="24"/>
        </w:rPr>
        <w:t xml:space="preserve">ctivity. </w:t>
      </w:r>
      <w:r w:rsidR="001C22CF">
        <w:rPr>
          <w:rFonts w:ascii="Verdana" w:hAnsi="Verdana" w:cs="Calibri"/>
          <w:iCs w:val="0"/>
          <w:szCs w:val="24"/>
        </w:rPr>
        <w:t>Presented at the Strategic Management Society Conference in Madrid.</w:t>
      </w:r>
      <w:r w:rsidR="001C22CF" w:rsidRPr="001C22CF">
        <w:rPr>
          <w:rFonts w:ascii="Verdana" w:hAnsi="Verdana" w:cs="Calibri"/>
          <w:iCs w:val="0"/>
          <w:szCs w:val="24"/>
        </w:rPr>
        <w:t xml:space="preserve"> </w:t>
      </w:r>
    </w:p>
    <w:p w14:paraId="477ECBA3" w14:textId="4FAC72B4" w:rsidR="00C93B8E" w:rsidRDefault="002F1DFB" w:rsidP="00C93B8E">
      <w:pPr>
        <w:pStyle w:val="BodyTextIndent"/>
        <w:rPr>
          <w:rFonts w:ascii="Verdana" w:eastAsia="Batang" w:hAnsi="Verdana" w:cs="Arial"/>
        </w:rPr>
      </w:pPr>
      <w:r>
        <w:rPr>
          <w:rFonts w:ascii="Verdana" w:eastAsia="Batang" w:hAnsi="Verdana" w:cs="Arial"/>
        </w:rPr>
        <w:t xml:space="preserve">47. </w:t>
      </w:r>
      <w:r w:rsidR="00C93B8E">
        <w:rPr>
          <w:rFonts w:ascii="Verdana" w:eastAsia="Batang" w:hAnsi="Verdana" w:cs="Arial"/>
        </w:rPr>
        <w:t xml:space="preserve">Huy, Q., Reus, T., Chatterjee, S., Ellis, K., </w:t>
      </w:r>
      <w:proofErr w:type="spellStart"/>
      <w:r w:rsidR="00C93B8E">
        <w:rPr>
          <w:rFonts w:ascii="Verdana" w:eastAsia="Batang" w:hAnsi="Verdana" w:cs="Arial"/>
        </w:rPr>
        <w:t>Laamanen</w:t>
      </w:r>
      <w:proofErr w:type="spellEnd"/>
      <w:r w:rsidR="00C93B8E">
        <w:rPr>
          <w:rFonts w:ascii="Verdana" w:eastAsia="Batang" w:hAnsi="Verdana" w:cs="Arial"/>
        </w:rPr>
        <w:t xml:space="preserve">, T., Lamont, B., </w:t>
      </w:r>
      <w:proofErr w:type="spellStart"/>
      <w:r w:rsidR="00C93B8E">
        <w:rPr>
          <w:rFonts w:ascii="Verdana" w:eastAsia="Batang" w:hAnsi="Verdana" w:cs="Arial"/>
        </w:rPr>
        <w:t>Monin</w:t>
      </w:r>
      <w:proofErr w:type="spellEnd"/>
      <w:r w:rsidR="00C93B8E">
        <w:rPr>
          <w:rFonts w:ascii="Verdana" w:eastAsia="Batang" w:hAnsi="Verdana" w:cs="Arial"/>
        </w:rPr>
        <w:t xml:space="preserve">, P., </w:t>
      </w:r>
      <w:proofErr w:type="spellStart"/>
      <w:r w:rsidR="00C93B8E">
        <w:rPr>
          <w:rFonts w:ascii="Verdana" w:eastAsia="Batang" w:hAnsi="Verdana" w:cs="Arial"/>
        </w:rPr>
        <w:t>Sirower</w:t>
      </w:r>
      <w:proofErr w:type="spellEnd"/>
      <w:r w:rsidR="00C93B8E">
        <w:rPr>
          <w:rFonts w:ascii="Verdana" w:eastAsia="Batang" w:hAnsi="Verdana" w:cs="Arial"/>
        </w:rPr>
        <w:t xml:space="preserve">, M., </w:t>
      </w:r>
      <w:proofErr w:type="spellStart"/>
      <w:r w:rsidR="00C93B8E">
        <w:rPr>
          <w:rFonts w:ascii="Verdana" w:eastAsia="Batang" w:hAnsi="Verdana" w:cs="Arial"/>
        </w:rPr>
        <w:t>Vaara</w:t>
      </w:r>
      <w:proofErr w:type="spellEnd"/>
      <w:r w:rsidR="00C93B8E">
        <w:rPr>
          <w:rFonts w:ascii="Verdana" w:eastAsia="Batang" w:hAnsi="Verdana" w:cs="Arial"/>
        </w:rPr>
        <w:t xml:space="preserve">, E., Weber, Y., Graebner, M., </w:t>
      </w:r>
      <w:proofErr w:type="spellStart"/>
      <w:r w:rsidR="00C93B8E">
        <w:rPr>
          <w:rFonts w:ascii="Verdana" w:eastAsia="Batang" w:hAnsi="Verdana" w:cs="Arial"/>
        </w:rPr>
        <w:t>Stensaker</w:t>
      </w:r>
      <w:proofErr w:type="spellEnd"/>
      <w:r w:rsidR="00C93B8E">
        <w:rPr>
          <w:rFonts w:ascii="Verdana" w:eastAsia="Batang" w:hAnsi="Verdana" w:cs="Arial"/>
        </w:rPr>
        <w:t xml:space="preserve">, I., </w:t>
      </w:r>
      <w:proofErr w:type="spellStart"/>
      <w:r w:rsidR="00C93B8E">
        <w:rPr>
          <w:rFonts w:ascii="Verdana" w:eastAsia="Batang" w:hAnsi="Verdana" w:cs="Arial"/>
        </w:rPr>
        <w:t>Heimericks</w:t>
      </w:r>
      <w:proofErr w:type="spellEnd"/>
      <w:r w:rsidR="00C93B8E">
        <w:rPr>
          <w:rFonts w:ascii="Verdana" w:eastAsia="Batang" w:hAnsi="Verdana" w:cs="Arial"/>
        </w:rPr>
        <w:t xml:space="preserve">, K., </w:t>
      </w:r>
      <w:proofErr w:type="spellStart"/>
      <w:r w:rsidR="00C93B8E">
        <w:rPr>
          <w:rFonts w:ascii="Verdana" w:eastAsia="Batang" w:hAnsi="Verdana" w:cs="Arial"/>
        </w:rPr>
        <w:t>Schijven</w:t>
      </w:r>
      <w:proofErr w:type="spellEnd"/>
      <w:r w:rsidR="00C93B8E">
        <w:rPr>
          <w:rFonts w:ascii="Verdana" w:eastAsia="Batang" w:hAnsi="Verdana" w:cs="Arial"/>
        </w:rPr>
        <w:t xml:space="preserve">, M., </w:t>
      </w:r>
      <w:proofErr w:type="spellStart"/>
      <w:r w:rsidR="00C93B8E">
        <w:rPr>
          <w:rFonts w:ascii="Verdana" w:eastAsia="Batang" w:hAnsi="Verdana" w:cs="Arial"/>
        </w:rPr>
        <w:t>Vuori</w:t>
      </w:r>
      <w:proofErr w:type="spellEnd"/>
      <w:r w:rsidR="00C93B8E">
        <w:rPr>
          <w:rFonts w:ascii="Verdana" w:eastAsia="Batang" w:hAnsi="Verdana" w:cs="Arial"/>
        </w:rPr>
        <w:t>, N.  2014.  Post-merger integration:  research, practice, and teaching.  Symposium panel presentation at the Academy of Management meetings in Philadelphia.</w:t>
      </w:r>
    </w:p>
    <w:p w14:paraId="60055811" w14:textId="20C8BAA1" w:rsidR="00B4446F" w:rsidRDefault="002F1DFB" w:rsidP="00B702C6">
      <w:pPr>
        <w:pStyle w:val="BodyTextIndent"/>
        <w:rPr>
          <w:rFonts w:ascii="Verdana" w:eastAsia="Batang" w:hAnsi="Verdana" w:cs="Arial"/>
        </w:rPr>
      </w:pPr>
      <w:r>
        <w:rPr>
          <w:rFonts w:ascii="Verdana" w:eastAsia="Batang" w:hAnsi="Verdana" w:cs="Arial"/>
        </w:rPr>
        <w:t xml:space="preserve">46. </w:t>
      </w:r>
      <w:r w:rsidR="00B4446F">
        <w:rPr>
          <w:rFonts w:ascii="Verdana" w:eastAsia="Batang" w:hAnsi="Verdana" w:cs="Arial"/>
        </w:rPr>
        <w:t>Ellis, K., Reus, T. &amp; Lamont, B.  2014.  Mergers and Acquisitions in the African Context:  A review and roadmap for future research.  Presented at the Africa Academy of Management Conference in Gaborone, Botswana.</w:t>
      </w:r>
    </w:p>
    <w:p w14:paraId="0DE6B7BC" w14:textId="3C3A39D0" w:rsidR="00464FCF" w:rsidRDefault="002F1DFB" w:rsidP="00B702C6">
      <w:pPr>
        <w:pStyle w:val="BodyTextIndent"/>
        <w:rPr>
          <w:rFonts w:ascii="Verdana" w:eastAsia="Batang" w:hAnsi="Verdana" w:cs="Arial"/>
        </w:rPr>
      </w:pPr>
      <w:r>
        <w:rPr>
          <w:rFonts w:ascii="Verdana" w:eastAsia="Batang" w:hAnsi="Verdana" w:cs="Arial"/>
        </w:rPr>
        <w:t xml:space="preserve">45. </w:t>
      </w:r>
      <w:r w:rsidR="00464FCF">
        <w:rPr>
          <w:rFonts w:ascii="Verdana" w:eastAsia="Batang" w:hAnsi="Verdana" w:cs="Arial"/>
        </w:rPr>
        <w:t xml:space="preserve">Huy, Q., Reus, T., Chatterjee, S., Ellis, K., </w:t>
      </w:r>
      <w:proofErr w:type="spellStart"/>
      <w:r w:rsidR="00464FCF">
        <w:rPr>
          <w:rFonts w:ascii="Verdana" w:eastAsia="Batang" w:hAnsi="Verdana" w:cs="Arial"/>
        </w:rPr>
        <w:t>Laamanen</w:t>
      </w:r>
      <w:proofErr w:type="spellEnd"/>
      <w:r w:rsidR="00464FCF">
        <w:rPr>
          <w:rFonts w:ascii="Verdana" w:eastAsia="Batang" w:hAnsi="Verdana" w:cs="Arial"/>
        </w:rPr>
        <w:t xml:space="preserve">, T., Lamont, B., </w:t>
      </w:r>
      <w:proofErr w:type="spellStart"/>
      <w:r w:rsidR="00464FCF">
        <w:rPr>
          <w:rFonts w:ascii="Verdana" w:eastAsia="Batang" w:hAnsi="Verdana" w:cs="Arial"/>
        </w:rPr>
        <w:t>Monin</w:t>
      </w:r>
      <w:proofErr w:type="spellEnd"/>
      <w:r w:rsidR="00464FCF">
        <w:rPr>
          <w:rFonts w:ascii="Verdana" w:eastAsia="Batang" w:hAnsi="Verdana" w:cs="Arial"/>
        </w:rPr>
        <w:t xml:space="preserve">, P., </w:t>
      </w:r>
      <w:proofErr w:type="spellStart"/>
      <w:r w:rsidR="00464FCF">
        <w:rPr>
          <w:rFonts w:ascii="Verdana" w:eastAsia="Batang" w:hAnsi="Verdana" w:cs="Arial"/>
        </w:rPr>
        <w:t>Sirower</w:t>
      </w:r>
      <w:proofErr w:type="spellEnd"/>
      <w:r w:rsidR="00464FCF">
        <w:rPr>
          <w:rFonts w:ascii="Verdana" w:eastAsia="Batang" w:hAnsi="Verdana" w:cs="Arial"/>
        </w:rPr>
        <w:t xml:space="preserve">, M., </w:t>
      </w:r>
      <w:proofErr w:type="spellStart"/>
      <w:r w:rsidR="00464FCF">
        <w:rPr>
          <w:rFonts w:ascii="Verdana" w:eastAsia="Batang" w:hAnsi="Verdana" w:cs="Arial"/>
        </w:rPr>
        <w:t>Vaara</w:t>
      </w:r>
      <w:proofErr w:type="spellEnd"/>
      <w:r w:rsidR="00464FCF">
        <w:rPr>
          <w:rFonts w:ascii="Verdana" w:eastAsia="Batang" w:hAnsi="Verdana" w:cs="Arial"/>
        </w:rPr>
        <w:t>, E., Weber, Y.  2013.  Post-merger integration:  research, practice, and teaching.  Symposium panel presentation at the Academy of Management meetings in Orlando.</w:t>
      </w:r>
    </w:p>
    <w:p w14:paraId="54525919" w14:textId="637936DA" w:rsidR="00464FCF" w:rsidRDefault="002F1DFB" w:rsidP="00B702C6">
      <w:pPr>
        <w:pStyle w:val="BodyTextIndent"/>
        <w:rPr>
          <w:rFonts w:ascii="Verdana" w:eastAsia="Batang" w:hAnsi="Verdana" w:cs="Arial"/>
        </w:rPr>
      </w:pPr>
      <w:r>
        <w:rPr>
          <w:rFonts w:ascii="Verdana" w:eastAsia="Batang" w:hAnsi="Verdana" w:cs="Arial"/>
        </w:rPr>
        <w:t xml:space="preserve">44. </w:t>
      </w:r>
      <w:r w:rsidR="00464FCF">
        <w:rPr>
          <w:rFonts w:ascii="Verdana" w:eastAsia="Batang" w:hAnsi="Verdana" w:cs="Arial"/>
        </w:rPr>
        <w:t xml:space="preserve">DeGhetto, K., Ro, S., Lamont, B. &amp; </w:t>
      </w:r>
      <w:proofErr w:type="spellStart"/>
      <w:r w:rsidR="00464FCF">
        <w:rPr>
          <w:rFonts w:ascii="Verdana" w:eastAsia="Batang" w:hAnsi="Verdana" w:cs="Arial"/>
        </w:rPr>
        <w:t>Ranft</w:t>
      </w:r>
      <w:proofErr w:type="spellEnd"/>
      <w:r w:rsidR="00464FCF">
        <w:rPr>
          <w:rFonts w:ascii="Verdana" w:eastAsia="Batang" w:hAnsi="Verdana" w:cs="Arial"/>
        </w:rPr>
        <w:t xml:space="preserve">, R.  2013.  Antecedents of anticipatory justice among acquired firm employees.  </w:t>
      </w:r>
      <w:r w:rsidR="00464FCF">
        <w:rPr>
          <w:rFonts w:ascii="Verdana" w:eastAsia="Batang" w:hAnsi="Verdana" w:cs="Arial"/>
        </w:rPr>
        <w:lastRenderedPageBreak/>
        <w:t xml:space="preserve">Presented at the Strategic Management Society Conference in Atlanta. </w:t>
      </w:r>
    </w:p>
    <w:p w14:paraId="46896692" w14:textId="4F4D4C69" w:rsidR="00055977" w:rsidRDefault="002F1DFB" w:rsidP="00B702C6">
      <w:pPr>
        <w:pStyle w:val="BodyTextIndent"/>
        <w:rPr>
          <w:rFonts w:ascii="Verdana" w:eastAsia="Batang" w:hAnsi="Verdana" w:cs="Arial"/>
        </w:rPr>
      </w:pPr>
      <w:r>
        <w:rPr>
          <w:rFonts w:ascii="Verdana" w:eastAsia="Batang" w:hAnsi="Verdana" w:cs="Arial"/>
        </w:rPr>
        <w:t xml:space="preserve">43. </w:t>
      </w:r>
      <w:r w:rsidR="00055977">
        <w:rPr>
          <w:rFonts w:ascii="Verdana" w:eastAsia="Batang" w:hAnsi="Verdana" w:cs="Arial"/>
        </w:rPr>
        <w:t xml:space="preserve">Lamont, B., Ellis, K. and Ro, S.  2012.  Status deference in large M&amp;As </w:t>
      </w:r>
      <w:r w:rsidR="00464FCF">
        <w:rPr>
          <w:rFonts w:ascii="Verdana" w:eastAsia="Batang" w:hAnsi="Verdana" w:cs="Arial"/>
        </w:rPr>
        <w:t>of similar-sized firms.  P</w:t>
      </w:r>
      <w:r w:rsidR="00055977">
        <w:rPr>
          <w:rFonts w:ascii="Verdana" w:eastAsia="Batang" w:hAnsi="Verdana" w:cs="Arial"/>
        </w:rPr>
        <w:t>resented at the Strategic Management Society Conference in Prague, Czech Republic.</w:t>
      </w:r>
    </w:p>
    <w:p w14:paraId="140683F7" w14:textId="13697229" w:rsidR="005740C4" w:rsidRDefault="002F1DFB" w:rsidP="00B702C6">
      <w:pPr>
        <w:pStyle w:val="BodyTextIndent"/>
        <w:rPr>
          <w:rFonts w:ascii="Verdana" w:eastAsia="Batang" w:hAnsi="Verdana" w:cs="Arial"/>
        </w:rPr>
      </w:pPr>
      <w:r>
        <w:rPr>
          <w:rFonts w:ascii="Verdana" w:eastAsia="Batang" w:hAnsi="Verdana" w:cs="Arial"/>
        </w:rPr>
        <w:t xml:space="preserve">42. </w:t>
      </w:r>
      <w:r w:rsidR="005740C4">
        <w:rPr>
          <w:rFonts w:ascii="Verdana" w:eastAsia="Batang" w:hAnsi="Verdana" w:cs="Arial"/>
        </w:rPr>
        <w:t xml:space="preserve">Ro, S., Lamont, B. and Ellis, K.  2012.  The effect of pay disparity between acquiring firm top managers and acquired firm top managers </w:t>
      </w:r>
      <w:r w:rsidR="00464FCF">
        <w:rPr>
          <w:rFonts w:ascii="Verdana" w:eastAsia="Batang" w:hAnsi="Verdana" w:cs="Arial"/>
        </w:rPr>
        <w:t>on information justice.  P</w:t>
      </w:r>
      <w:r w:rsidR="005740C4">
        <w:rPr>
          <w:rFonts w:ascii="Verdana" w:eastAsia="Batang" w:hAnsi="Verdana" w:cs="Arial"/>
        </w:rPr>
        <w:t>resented at the Southern Management Association Meetings in Ft. Lauderdale.</w:t>
      </w:r>
    </w:p>
    <w:p w14:paraId="6368E874" w14:textId="7FF2746D" w:rsidR="00DA3764" w:rsidRPr="00D57049" w:rsidRDefault="002F1DFB" w:rsidP="00B702C6">
      <w:pPr>
        <w:pStyle w:val="BodyTextIndent"/>
        <w:rPr>
          <w:rFonts w:ascii="Verdana" w:eastAsia="Batang" w:hAnsi="Verdana" w:cs="Arial"/>
        </w:rPr>
      </w:pPr>
      <w:r>
        <w:rPr>
          <w:rFonts w:ascii="Verdana" w:eastAsia="Batang" w:hAnsi="Verdana" w:cs="Arial"/>
        </w:rPr>
        <w:t xml:space="preserve">41. </w:t>
      </w:r>
      <w:r w:rsidR="00DA3764" w:rsidRPr="00D57049">
        <w:rPr>
          <w:rFonts w:ascii="Verdana" w:eastAsia="Batang" w:hAnsi="Verdana" w:cs="Arial"/>
        </w:rPr>
        <w:t>Ellis, K., Reus, T. and Lamont, B.  2007.  Placing process in the context of merger and acquisition research.  Presented at the Strat</w:t>
      </w:r>
      <w:r w:rsidR="00464FCF">
        <w:rPr>
          <w:rFonts w:ascii="Verdana" w:eastAsia="Batang" w:hAnsi="Verdana" w:cs="Arial"/>
        </w:rPr>
        <w:t>egic Management Society Conference</w:t>
      </w:r>
      <w:r w:rsidR="00DA3764" w:rsidRPr="00D57049">
        <w:rPr>
          <w:rFonts w:ascii="Verdana" w:eastAsia="Batang" w:hAnsi="Verdana" w:cs="Arial"/>
        </w:rPr>
        <w:t xml:space="preserve"> in San Diego.</w:t>
      </w:r>
    </w:p>
    <w:p w14:paraId="4AAA82DB" w14:textId="6CE3F31C" w:rsidR="00DA3764" w:rsidRPr="00D57049" w:rsidRDefault="002F1DFB" w:rsidP="00B702C6">
      <w:pPr>
        <w:pStyle w:val="BodyTextIndent"/>
        <w:rPr>
          <w:rFonts w:ascii="Verdana" w:eastAsia="Batang" w:hAnsi="Verdana" w:cs="Arial"/>
        </w:rPr>
      </w:pPr>
      <w:r>
        <w:rPr>
          <w:rFonts w:ascii="Verdana" w:eastAsia="Batang" w:hAnsi="Verdana" w:cs="Arial"/>
        </w:rPr>
        <w:t xml:space="preserve">40. </w:t>
      </w:r>
      <w:r w:rsidR="00DA3764" w:rsidRPr="00D57049">
        <w:rPr>
          <w:rFonts w:ascii="Verdana" w:eastAsia="Batang" w:hAnsi="Verdana" w:cs="Arial"/>
        </w:rPr>
        <w:t>Reus, T. and Lamont, B.  2007.  Cultural influences on the emotional capability of international acquisitions.  Presented at the Academy of Management Meetings in Philadelphia.</w:t>
      </w:r>
    </w:p>
    <w:p w14:paraId="1F10C6CB" w14:textId="543E1622" w:rsidR="00C61568" w:rsidRPr="00F806EC" w:rsidRDefault="002F1DFB" w:rsidP="00F806EC">
      <w:pPr>
        <w:pStyle w:val="BodyTextIndent"/>
        <w:rPr>
          <w:rFonts w:ascii="Verdana" w:eastAsia="Batang" w:hAnsi="Verdana" w:cs="Arial"/>
        </w:rPr>
      </w:pPr>
      <w:r>
        <w:rPr>
          <w:rFonts w:ascii="Verdana" w:eastAsia="Batang" w:hAnsi="Verdana" w:cs="Arial"/>
        </w:rPr>
        <w:t xml:space="preserve">39. </w:t>
      </w:r>
      <w:r w:rsidR="00DA3764" w:rsidRPr="00D57049">
        <w:rPr>
          <w:rFonts w:ascii="Verdana" w:eastAsia="Batang" w:hAnsi="Verdana" w:cs="Arial"/>
        </w:rPr>
        <w:t>Street, V., Street, M., Lamont, B., and Marble, H.  2007.  The influence of organizational capacity and environmental dynamism on first moves.  Presented at the Academy of Management Meetings in Philadelphia.</w:t>
      </w:r>
    </w:p>
    <w:p w14:paraId="424B4797" w14:textId="6055BCEF" w:rsidR="00DA3764" w:rsidRPr="00D57049" w:rsidRDefault="002F1DFB" w:rsidP="00F806EC">
      <w:pPr>
        <w:pStyle w:val="BodyTextIndent"/>
        <w:rPr>
          <w:rFonts w:ascii="Verdana" w:eastAsia="Batang" w:hAnsi="Verdana" w:cs="Arial"/>
        </w:rPr>
      </w:pPr>
      <w:r>
        <w:rPr>
          <w:rFonts w:ascii="Verdana" w:eastAsia="Batang" w:hAnsi="Verdana" w:cs="Arial"/>
        </w:rPr>
        <w:t xml:space="preserve">38. </w:t>
      </w:r>
      <w:r w:rsidR="00DA3764" w:rsidRPr="00D57049">
        <w:rPr>
          <w:rFonts w:ascii="Verdana" w:eastAsia="Batang" w:hAnsi="Verdana" w:cs="Arial"/>
        </w:rPr>
        <w:t>Reus, T. and Lamont, B.  2005.  The double-edged sword of cultural distance in developing combinative capability of international acquisitions.  Presented at the Association of International Business conference in Quebec City, Canada.</w:t>
      </w:r>
    </w:p>
    <w:p w14:paraId="5D063476" w14:textId="448FEBCC" w:rsidR="00DA3764" w:rsidRPr="00D57049" w:rsidRDefault="002F1DFB" w:rsidP="002D6D48">
      <w:pPr>
        <w:pStyle w:val="BodyTextIndent"/>
        <w:rPr>
          <w:rFonts w:ascii="Verdana" w:eastAsia="Batang" w:hAnsi="Verdana" w:cs="Arial"/>
        </w:rPr>
      </w:pPr>
      <w:r>
        <w:rPr>
          <w:rFonts w:ascii="Verdana" w:eastAsia="Batang" w:hAnsi="Verdana" w:cs="Arial"/>
        </w:rPr>
        <w:t xml:space="preserve">37. </w:t>
      </w:r>
      <w:r w:rsidR="00DA3764" w:rsidRPr="00D57049">
        <w:rPr>
          <w:rFonts w:ascii="Verdana" w:eastAsia="Batang" w:hAnsi="Verdana" w:cs="Arial"/>
        </w:rPr>
        <w:t>Street, V., Street, M. and Lamont, B.  2005.  Effects of organizational capacity and environmental dynamism on the first move-performance relationship.  Presented at the Academy of Management Meetings in Honolulu.</w:t>
      </w:r>
    </w:p>
    <w:p w14:paraId="52176D14" w14:textId="617E47A8" w:rsidR="00DA3764" w:rsidRPr="00D57049" w:rsidRDefault="002F1DFB" w:rsidP="002D6D48">
      <w:pPr>
        <w:pStyle w:val="BodyTextIndent"/>
        <w:rPr>
          <w:rFonts w:ascii="Verdana" w:eastAsia="Batang" w:hAnsi="Verdana" w:cs="Arial"/>
        </w:rPr>
      </w:pPr>
      <w:r>
        <w:rPr>
          <w:rFonts w:ascii="Verdana" w:eastAsia="Batang" w:hAnsi="Verdana" w:cs="Arial"/>
        </w:rPr>
        <w:t xml:space="preserve">36. </w:t>
      </w:r>
      <w:r w:rsidR="00DA3764" w:rsidRPr="00D57049">
        <w:rPr>
          <w:rFonts w:ascii="Verdana" w:eastAsia="Batang" w:hAnsi="Verdana" w:cs="Arial"/>
        </w:rPr>
        <w:t>Reus, T., Ellis, K. and Lamont, B.  2005.  Placing process in the contingency framework of merger and acquisition performance.  Presented at the Academy of Management Meetings in Honolulu.</w:t>
      </w:r>
    </w:p>
    <w:p w14:paraId="67C08CC7" w14:textId="7A6DCDD4" w:rsidR="00DA3764" w:rsidRPr="00D57049" w:rsidRDefault="002F1DFB" w:rsidP="002D6D48">
      <w:pPr>
        <w:pStyle w:val="BodyTextIndent"/>
        <w:rPr>
          <w:rFonts w:ascii="Verdana" w:eastAsia="Batang" w:hAnsi="Verdana" w:cs="Arial"/>
        </w:rPr>
      </w:pPr>
      <w:r>
        <w:rPr>
          <w:rFonts w:ascii="Verdana" w:eastAsia="Batang" w:hAnsi="Verdana" w:cs="Arial"/>
        </w:rPr>
        <w:t xml:space="preserve">35. </w:t>
      </w:r>
      <w:r w:rsidR="00DA3764" w:rsidRPr="00D57049">
        <w:rPr>
          <w:rFonts w:ascii="Verdana" w:eastAsia="Batang" w:hAnsi="Verdana" w:cs="Arial"/>
        </w:rPr>
        <w:t xml:space="preserve">Reus, T., Adams, G., </w:t>
      </w:r>
      <w:proofErr w:type="spellStart"/>
      <w:r w:rsidR="00DA3764" w:rsidRPr="00D57049">
        <w:rPr>
          <w:rFonts w:ascii="Verdana" w:eastAsia="Batang" w:hAnsi="Verdana" w:cs="Arial"/>
        </w:rPr>
        <w:t>Ranft</w:t>
      </w:r>
      <w:proofErr w:type="spellEnd"/>
      <w:r w:rsidR="00DA3764" w:rsidRPr="00D57049">
        <w:rPr>
          <w:rFonts w:ascii="Verdana" w:eastAsia="Batang" w:hAnsi="Verdana" w:cs="Arial"/>
        </w:rPr>
        <w:t xml:space="preserve">, A., and Lamont, B.  2003.  Managing knowledge eagerness:  creating value through investments in </w:t>
      </w:r>
      <w:r w:rsidR="00DA3764" w:rsidRPr="00D57049">
        <w:rPr>
          <w:rFonts w:ascii="Verdana" w:eastAsia="Batang" w:hAnsi="Verdana" w:cs="Arial"/>
        </w:rPr>
        <w:lastRenderedPageBreak/>
        <w:t xml:space="preserve">knowledge transfer capabilities.  Presented at the Academy of Management Meetings in Seattle. </w:t>
      </w:r>
    </w:p>
    <w:p w14:paraId="60E59970" w14:textId="6B000286" w:rsidR="00DA3764" w:rsidRPr="00D57049" w:rsidRDefault="002F1DFB" w:rsidP="002D6D48">
      <w:pPr>
        <w:pStyle w:val="BodyTextIndent"/>
        <w:rPr>
          <w:rFonts w:ascii="Verdana" w:eastAsia="Batang" w:hAnsi="Verdana" w:cs="Arial"/>
        </w:rPr>
      </w:pPr>
      <w:r>
        <w:rPr>
          <w:rFonts w:ascii="Verdana" w:eastAsia="Batang" w:hAnsi="Verdana" w:cs="Arial"/>
        </w:rPr>
        <w:t xml:space="preserve">34. </w:t>
      </w:r>
      <w:r w:rsidR="00DA3764" w:rsidRPr="00D57049">
        <w:rPr>
          <w:rFonts w:ascii="Verdana" w:eastAsia="Batang" w:hAnsi="Verdana" w:cs="Arial"/>
        </w:rPr>
        <w:t>Ellis, K. and Lamont, B.  2001.  Does procedural justice matter in integrating large acquisitions of similar sized firms? Presented at the Strategic Management Society Meetings in San Francisco.</w:t>
      </w:r>
    </w:p>
    <w:p w14:paraId="633C5426" w14:textId="4D16491F" w:rsidR="00DA3764" w:rsidRPr="00D57049" w:rsidRDefault="002F1DFB" w:rsidP="002D6D48">
      <w:pPr>
        <w:pStyle w:val="BodyTextIndent"/>
        <w:rPr>
          <w:rFonts w:ascii="Verdana" w:eastAsia="Batang" w:hAnsi="Verdana" w:cs="Arial"/>
        </w:rPr>
      </w:pPr>
      <w:r>
        <w:rPr>
          <w:rFonts w:ascii="Verdana" w:eastAsia="Batang" w:hAnsi="Verdana" w:cs="Arial"/>
        </w:rPr>
        <w:t xml:space="preserve">33. </w:t>
      </w:r>
      <w:r w:rsidR="00DA3764" w:rsidRPr="00D57049">
        <w:rPr>
          <w:rFonts w:ascii="Verdana" w:eastAsia="Batang" w:hAnsi="Verdana" w:cs="Arial"/>
        </w:rPr>
        <w:t>Ellis, K. and Lamont, B.  2001.  Using configurational theory to understand the acquisition integration process:  A resolution of theoretical tensions, presented at the Strategic Management Society Meetings in San Francisco.</w:t>
      </w:r>
    </w:p>
    <w:p w14:paraId="1C751651" w14:textId="44CB7A0E" w:rsidR="00DA3764" w:rsidRPr="00D57049" w:rsidRDefault="002F1DFB" w:rsidP="002D6D48">
      <w:pPr>
        <w:pStyle w:val="BodyTextIndent"/>
        <w:rPr>
          <w:rFonts w:ascii="Verdana" w:eastAsia="Batang" w:hAnsi="Verdana" w:cs="Arial"/>
        </w:rPr>
      </w:pPr>
      <w:r>
        <w:rPr>
          <w:rFonts w:ascii="Verdana" w:eastAsia="Batang" w:hAnsi="Verdana" w:cs="Arial"/>
        </w:rPr>
        <w:t xml:space="preserve">32. </w:t>
      </w:r>
      <w:r w:rsidR="00DA3764" w:rsidRPr="00D57049">
        <w:rPr>
          <w:rFonts w:ascii="Verdana" w:eastAsia="Batang" w:hAnsi="Verdana" w:cs="Arial"/>
        </w:rPr>
        <w:t>Ellis, K. and Lamont, B.  2001.  Exploring determinants of post-acquisition performance in related acquisitions, presented at the Academy of Management Meetings in Washington, D.C.</w:t>
      </w:r>
    </w:p>
    <w:p w14:paraId="6187CBCF" w14:textId="531E19AA" w:rsidR="00C61568" w:rsidRPr="00F806EC" w:rsidRDefault="002F1DFB" w:rsidP="00F806EC">
      <w:pPr>
        <w:pStyle w:val="BodyText3"/>
        <w:ind w:left="1440" w:hanging="720"/>
        <w:jc w:val="left"/>
        <w:rPr>
          <w:rFonts w:ascii="Verdana" w:eastAsia="Batang" w:hAnsi="Verdana" w:cs="Arial"/>
          <w:b w:val="0"/>
          <w:sz w:val="24"/>
        </w:rPr>
      </w:pPr>
      <w:r>
        <w:rPr>
          <w:rFonts w:ascii="Verdana" w:eastAsia="Batang" w:hAnsi="Verdana" w:cs="Arial"/>
          <w:b w:val="0"/>
          <w:sz w:val="24"/>
        </w:rPr>
        <w:t xml:space="preserve">31. </w:t>
      </w:r>
      <w:r w:rsidR="00DA3764" w:rsidRPr="00D57049">
        <w:rPr>
          <w:rFonts w:ascii="Verdana" w:eastAsia="Batang" w:hAnsi="Verdana" w:cs="Arial"/>
          <w:b w:val="0"/>
          <w:sz w:val="24"/>
        </w:rPr>
        <w:t xml:space="preserve">Adams, G. and Lamont, B.  2000.  The role of knowledge management systems in the development of sustainable competitive advantage:  A conceptual examination, </w:t>
      </w:r>
      <w:r w:rsidR="00DA3764" w:rsidRPr="007B684A">
        <w:rPr>
          <w:rFonts w:ascii="Verdana" w:eastAsia="Batang" w:hAnsi="Verdana" w:cs="Arial"/>
          <w:b w:val="0"/>
          <w:sz w:val="24"/>
        </w:rPr>
        <w:t>Southern Management Association Proceedings.</w:t>
      </w:r>
    </w:p>
    <w:p w14:paraId="55E076B1" w14:textId="08161B33" w:rsidR="0016581E" w:rsidRDefault="002F1DFB" w:rsidP="003111CC">
      <w:pPr>
        <w:pStyle w:val="BodyText3"/>
        <w:ind w:left="1440" w:hanging="720"/>
        <w:jc w:val="left"/>
        <w:rPr>
          <w:rFonts w:eastAsia="Batang" w:cs="Arial"/>
          <w:sz w:val="24"/>
        </w:rPr>
      </w:pPr>
      <w:r>
        <w:rPr>
          <w:rFonts w:ascii="Verdana" w:eastAsia="Batang" w:hAnsi="Verdana" w:cs="Arial"/>
          <w:b w:val="0"/>
          <w:sz w:val="24"/>
        </w:rPr>
        <w:t xml:space="preserve">30. </w:t>
      </w:r>
      <w:r w:rsidR="00DA3764" w:rsidRPr="00D57049">
        <w:rPr>
          <w:rFonts w:ascii="Verdana" w:eastAsia="Batang" w:hAnsi="Verdana" w:cs="Arial"/>
          <w:b w:val="0"/>
          <w:sz w:val="24"/>
        </w:rPr>
        <w:t>Ellis, K. and Lamont, B.  2000.  Acquisitions and the altering of a firm’s environmental management competence:  An exploratory study, presented at the Strategic Management Society Meetings in Vancouver.</w:t>
      </w:r>
    </w:p>
    <w:p w14:paraId="1F3653DF" w14:textId="4EF42AAD" w:rsidR="00DA3764" w:rsidRPr="00D57049" w:rsidRDefault="002F1DFB" w:rsidP="002D6D48">
      <w:pPr>
        <w:pStyle w:val="BodyTextIndent"/>
        <w:rPr>
          <w:rFonts w:ascii="Verdana" w:eastAsia="Batang" w:hAnsi="Verdana" w:cs="Arial"/>
        </w:rPr>
      </w:pPr>
      <w:r>
        <w:rPr>
          <w:rFonts w:ascii="Verdana" w:eastAsia="Batang" w:hAnsi="Verdana" w:cs="Arial"/>
        </w:rPr>
        <w:t xml:space="preserve">29. </w:t>
      </w:r>
      <w:r w:rsidR="00DA3764" w:rsidRPr="00D57049">
        <w:rPr>
          <w:rFonts w:ascii="Verdana" w:eastAsia="Batang" w:hAnsi="Verdana" w:cs="Arial"/>
        </w:rPr>
        <w:t>Ellis, K. and Lamont, B.  2000.  The altering of a firm’s environmental management competence during the acquisition integration stage, presented at the Academy of Management Meetings in Toronto.</w:t>
      </w:r>
    </w:p>
    <w:p w14:paraId="023C5740" w14:textId="31922723" w:rsidR="00DA3764" w:rsidRPr="00D57049" w:rsidRDefault="002F1DFB" w:rsidP="002D6D48">
      <w:pPr>
        <w:pStyle w:val="BodyText"/>
        <w:ind w:left="1440" w:hanging="720"/>
        <w:rPr>
          <w:rFonts w:ascii="Verdana" w:eastAsia="Batang" w:hAnsi="Verdana" w:cs="Arial"/>
        </w:rPr>
      </w:pPr>
      <w:r>
        <w:rPr>
          <w:rFonts w:ascii="Verdana" w:eastAsia="Batang" w:hAnsi="Verdana" w:cs="Arial"/>
        </w:rPr>
        <w:t xml:space="preserve">28. </w:t>
      </w:r>
      <w:proofErr w:type="spellStart"/>
      <w:r w:rsidR="00DA3764" w:rsidRPr="00D57049">
        <w:rPr>
          <w:rFonts w:ascii="Verdana" w:eastAsia="Batang" w:hAnsi="Verdana" w:cs="Arial"/>
        </w:rPr>
        <w:t>Domke-Damonte</w:t>
      </w:r>
      <w:proofErr w:type="spellEnd"/>
      <w:r w:rsidR="00DA3764" w:rsidRPr="00D57049">
        <w:rPr>
          <w:rFonts w:ascii="Verdana" w:eastAsia="Batang" w:hAnsi="Verdana" w:cs="Arial"/>
        </w:rPr>
        <w:t>, D. and Lamont, B.  1999.  Antecedents of cross-industry cooperation:  The case of the U.S. domestic airline industry, 1983-1996, presented at the Academy of Management Meetings in Chicago.</w:t>
      </w:r>
    </w:p>
    <w:p w14:paraId="5FEBDF6E" w14:textId="7066C4A0" w:rsidR="00DA3764" w:rsidRPr="00D57049" w:rsidRDefault="002F1DFB" w:rsidP="002D6D48">
      <w:pPr>
        <w:pStyle w:val="BodyTextIndent"/>
        <w:rPr>
          <w:rFonts w:ascii="Verdana" w:eastAsia="Batang" w:hAnsi="Verdana" w:cs="Arial"/>
        </w:rPr>
      </w:pPr>
      <w:r>
        <w:rPr>
          <w:rFonts w:ascii="Verdana" w:eastAsia="Batang" w:hAnsi="Verdana" w:cs="Arial"/>
        </w:rPr>
        <w:t xml:space="preserve">27. </w:t>
      </w:r>
      <w:r w:rsidR="00DA3764" w:rsidRPr="00D57049">
        <w:rPr>
          <w:rFonts w:ascii="Verdana" w:eastAsia="Batang" w:hAnsi="Verdana" w:cs="Arial"/>
        </w:rPr>
        <w:t xml:space="preserve">Ellis, K., Lamont, B. and </w:t>
      </w:r>
      <w:proofErr w:type="spellStart"/>
      <w:r w:rsidR="00DA3764" w:rsidRPr="00D57049">
        <w:rPr>
          <w:rFonts w:ascii="Verdana" w:eastAsia="Batang" w:hAnsi="Verdana" w:cs="Arial"/>
        </w:rPr>
        <w:t>Sambamurthy</w:t>
      </w:r>
      <w:proofErr w:type="spellEnd"/>
      <w:r w:rsidR="00DA3764" w:rsidRPr="00D57049">
        <w:rPr>
          <w:rFonts w:ascii="Verdana" w:eastAsia="Batang" w:hAnsi="Verdana" w:cs="Arial"/>
        </w:rPr>
        <w:t>, V.  1999.  Environmental, structural and strategic complexity as determinants of CEO compensation in multinational corporations, presented at the Academy of Management Meetings in Chicago.</w:t>
      </w:r>
    </w:p>
    <w:p w14:paraId="76E76D1B" w14:textId="71695174" w:rsidR="00DA3764" w:rsidRPr="007B684A" w:rsidRDefault="002F1DFB" w:rsidP="002D6D48">
      <w:pPr>
        <w:pStyle w:val="BodyText"/>
        <w:ind w:left="1440" w:hanging="720"/>
        <w:rPr>
          <w:rFonts w:ascii="Verdana" w:eastAsia="Batang" w:hAnsi="Verdana" w:cs="Arial"/>
          <w:i w:val="0"/>
        </w:rPr>
      </w:pPr>
      <w:r>
        <w:rPr>
          <w:rFonts w:ascii="Verdana" w:eastAsia="Batang" w:hAnsi="Verdana" w:cs="Arial"/>
        </w:rPr>
        <w:lastRenderedPageBreak/>
        <w:t xml:space="preserve">26. </w:t>
      </w:r>
      <w:proofErr w:type="spellStart"/>
      <w:r w:rsidR="00DA3764" w:rsidRPr="00D57049">
        <w:rPr>
          <w:rFonts w:ascii="Verdana" w:eastAsia="Batang" w:hAnsi="Verdana" w:cs="Arial"/>
        </w:rPr>
        <w:t>Domke-Damonte</w:t>
      </w:r>
      <w:proofErr w:type="spellEnd"/>
      <w:r w:rsidR="00DA3764" w:rsidRPr="00D57049">
        <w:rPr>
          <w:rFonts w:ascii="Verdana" w:eastAsia="Batang" w:hAnsi="Verdana" w:cs="Arial"/>
        </w:rPr>
        <w:t xml:space="preserve">, D. and Lamont, B.    1999.  Navigating between the Scylla of competition and the </w:t>
      </w:r>
      <w:proofErr w:type="spellStart"/>
      <w:r w:rsidR="00DA3764" w:rsidRPr="00D57049">
        <w:rPr>
          <w:rFonts w:ascii="Verdana" w:eastAsia="Batang" w:hAnsi="Verdana" w:cs="Arial"/>
        </w:rPr>
        <w:t>Chaybdis</w:t>
      </w:r>
      <w:proofErr w:type="spellEnd"/>
      <w:r w:rsidR="00DA3764" w:rsidRPr="00D57049">
        <w:rPr>
          <w:rFonts w:ascii="Verdana" w:eastAsia="Batang" w:hAnsi="Verdana" w:cs="Arial"/>
        </w:rPr>
        <w:t xml:space="preserve"> of cooperation:  Antecedents to cooperation and competition in the airline industry, </w:t>
      </w:r>
      <w:r w:rsidR="00DA3764" w:rsidRPr="007B684A">
        <w:rPr>
          <w:rFonts w:ascii="Verdana" w:eastAsia="Batang" w:hAnsi="Verdana" w:cs="Arial"/>
        </w:rPr>
        <w:t>Southern Management Association Proceedings.</w:t>
      </w:r>
    </w:p>
    <w:p w14:paraId="07F75700" w14:textId="629D40BD" w:rsidR="00BC5E87" w:rsidRDefault="002F1DFB" w:rsidP="00D1619F">
      <w:pPr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25. </w:t>
      </w:r>
      <w:r w:rsidR="00DA3764" w:rsidRPr="00D57049">
        <w:rPr>
          <w:rFonts w:eastAsia="Batang" w:cs="Arial"/>
          <w:sz w:val="24"/>
        </w:rPr>
        <w:t>Ellis, K. and Lamont, B.  1998.  Global Strategy and Performance:  A Multidimensional View</w:t>
      </w:r>
      <w:r w:rsidR="00DA3764" w:rsidRPr="007B684A">
        <w:rPr>
          <w:rFonts w:eastAsia="Batang" w:cs="Arial"/>
          <w:sz w:val="24"/>
        </w:rPr>
        <w:t>,  Southern Management Association Proceedings.</w:t>
      </w:r>
    </w:p>
    <w:p w14:paraId="7FF82F7E" w14:textId="3C0431CD" w:rsidR="00DA3764" w:rsidRPr="00D57049" w:rsidRDefault="002F1DFB" w:rsidP="002D6D48">
      <w:pPr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24. </w:t>
      </w:r>
      <w:r w:rsidR="00DA3764" w:rsidRPr="00D57049">
        <w:rPr>
          <w:rFonts w:eastAsia="Batang" w:cs="Arial"/>
          <w:sz w:val="24"/>
        </w:rPr>
        <w:t>Lamont, B and Thomas, A.  (Co-chairs) w/panelists Hitt, M., Hofer, C and Pearce, J.  1996.  The boundaries of Strategic Management:  The role of rigor and relevance, symposium presented at the Southern Management Association Meetings.</w:t>
      </w:r>
    </w:p>
    <w:p w14:paraId="6F4302FC" w14:textId="77C275C5" w:rsidR="00DA3764" w:rsidRPr="007B684A" w:rsidRDefault="002F1DFB" w:rsidP="002D6D48">
      <w:pPr>
        <w:ind w:left="1440" w:hanging="720"/>
        <w:rPr>
          <w:rFonts w:eastAsia="Batang" w:cs="Arial"/>
          <w:i w:val="0"/>
          <w:sz w:val="24"/>
        </w:rPr>
      </w:pPr>
      <w:r>
        <w:rPr>
          <w:rFonts w:eastAsia="Batang" w:cs="Arial"/>
          <w:sz w:val="24"/>
        </w:rPr>
        <w:t xml:space="preserve">23. </w:t>
      </w:r>
      <w:r w:rsidR="00DA3764" w:rsidRPr="00D57049">
        <w:rPr>
          <w:rFonts w:eastAsia="Batang" w:cs="Arial"/>
          <w:sz w:val="24"/>
        </w:rPr>
        <w:t>Forte, M. and Lamont, B.  Form and environment:  1996.  An analysis of organizational responses to environmental change</w:t>
      </w:r>
      <w:r w:rsidR="00DA3764" w:rsidRPr="007B684A">
        <w:rPr>
          <w:rFonts w:eastAsia="Batang" w:cs="Arial"/>
          <w:sz w:val="24"/>
        </w:rPr>
        <w:t>, Southern Management Association Proceedings.</w:t>
      </w:r>
    </w:p>
    <w:p w14:paraId="78D67474" w14:textId="77777777" w:rsidR="003109E5" w:rsidRDefault="003109E5">
      <w:pPr>
        <w:spacing w:after="0" w:line="240" w:lineRule="auto"/>
        <w:rPr>
          <w:rFonts w:eastAsia="Batang" w:cs="Arial"/>
          <w:sz w:val="24"/>
        </w:rPr>
      </w:pPr>
    </w:p>
    <w:p w14:paraId="563E9088" w14:textId="2BEE8073" w:rsidR="00DA3764" w:rsidRPr="007B684A" w:rsidRDefault="002F1DFB" w:rsidP="002D6D48">
      <w:pPr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22. </w:t>
      </w:r>
      <w:r w:rsidR="00DA3764" w:rsidRPr="00D57049">
        <w:rPr>
          <w:rFonts w:eastAsia="Batang" w:cs="Arial"/>
          <w:sz w:val="24"/>
        </w:rPr>
        <w:t>Lamont, B. and Marlin, D.  1996.  A longitudinal comparison of performance enhancing payer-source strategies in proprietary skilled nursing facilities</w:t>
      </w:r>
      <w:r w:rsidR="00DA3764" w:rsidRPr="007B684A">
        <w:rPr>
          <w:rFonts w:eastAsia="Batang" w:cs="Arial"/>
          <w:sz w:val="24"/>
        </w:rPr>
        <w:t>, Southern Management Association Proceedings.</w:t>
      </w:r>
    </w:p>
    <w:p w14:paraId="393B9E21" w14:textId="101FB850" w:rsidR="00DA3764" w:rsidRPr="007B684A" w:rsidRDefault="002F1DFB" w:rsidP="002D6D48">
      <w:pPr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21. </w:t>
      </w:r>
      <w:r w:rsidR="00DA3764" w:rsidRPr="00D57049">
        <w:rPr>
          <w:rFonts w:eastAsia="Batang" w:cs="Arial"/>
          <w:sz w:val="24"/>
        </w:rPr>
        <w:t>Fornaciari, C., Lamont, B. and Fiorito, J.  1996.  Diversification strategy and information technology centralization</w:t>
      </w:r>
      <w:r w:rsidR="00DA3764" w:rsidRPr="007B684A">
        <w:rPr>
          <w:rFonts w:eastAsia="Batang" w:cs="Arial"/>
          <w:sz w:val="24"/>
        </w:rPr>
        <w:t>, Southern Management Association Proceedings.</w:t>
      </w:r>
    </w:p>
    <w:p w14:paraId="3F2E20F8" w14:textId="67BE71C6" w:rsidR="00DA3764" w:rsidRPr="007B684A" w:rsidRDefault="002F1DFB" w:rsidP="008C2903">
      <w:pPr>
        <w:spacing w:line="276" w:lineRule="auto"/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20. </w:t>
      </w:r>
      <w:r w:rsidR="00DA3764" w:rsidRPr="00D57049">
        <w:rPr>
          <w:rFonts w:eastAsia="Batang" w:cs="Arial"/>
          <w:sz w:val="24"/>
        </w:rPr>
        <w:t xml:space="preserve">Simmonds, P. and Lamont, B.  1996.  Relationships between product-diversity, internationalization, and performance and their temporal stability, </w:t>
      </w:r>
      <w:r w:rsidR="00DA3764" w:rsidRPr="007B684A">
        <w:rPr>
          <w:rFonts w:eastAsia="Batang" w:cs="Arial"/>
          <w:sz w:val="24"/>
        </w:rPr>
        <w:t>Northeast Decision Sciences Institute Proceedings.</w:t>
      </w:r>
    </w:p>
    <w:p w14:paraId="67B3A0C9" w14:textId="061ED42D" w:rsidR="00DA3764" w:rsidRPr="007B684A" w:rsidRDefault="002F1DFB" w:rsidP="008C2903">
      <w:pPr>
        <w:spacing w:line="276" w:lineRule="auto"/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19. </w:t>
      </w:r>
      <w:proofErr w:type="spellStart"/>
      <w:r w:rsidR="00DA3764" w:rsidRPr="00D57049">
        <w:rPr>
          <w:rFonts w:eastAsia="Batang" w:cs="Arial"/>
          <w:sz w:val="24"/>
        </w:rPr>
        <w:t>Lheureux</w:t>
      </w:r>
      <w:proofErr w:type="spellEnd"/>
      <w:r w:rsidR="00DA3764" w:rsidRPr="00D57049">
        <w:rPr>
          <w:rFonts w:eastAsia="Batang" w:cs="Arial"/>
          <w:sz w:val="24"/>
        </w:rPr>
        <w:t>, R., Hoffman, J. and Lamont, B.  1996.  The effects of international involvement on the relationship between managerial tenure and firm performance</w:t>
      </w:r>
      <w:r w:rsidR="00DA3764" w:rsidRPr="007B684A">
        <w:rPr>
          <w:rFonts w:eastAsia="Batang" w:cs="Arial"/>
          <w:sz w:val="24"/>
        </w:rPr>
        <w:t>, Northeast Decision Sciences Institute Proceedings.</w:t>
      </w:r>
    </w:p>
    <w:p w14:paraId="712C1EED" w14:textId="1F07B7B1" w:rsidR="00DA3764" w:rsidRPr="007B684A" w:rsidRDefault="002F1DFB" w:rsidP="002D6D48">
      <w:pPr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18. </w:t>
      </w:r>
      <w:r w:rsidR="00DA3764" w:rsidRPr="00D57049">
        <w:rPr>
          <w:rFonts w:eastAsia="Batang" w:cs="Arial"/>
          <w:sz w:val="24"/>
        </w:rPr>
        <w:t xml:space="preserve">Marlin, D. and Lamont, B.  1996.  Nursing home payer-mix strategy and financial performance, </w:t>
      </w:r>
      <w:r w:rsidR="00DA3764" w:rsidRPr="007B684A">
        <w:rPr>
          <w:rFonts w:eastAsia="Batang" w:cs="Arial"/>
          <w:sz w:val="24"/>
        </w:rPr>
        <w:t>the Southwest Academy of Management Proceedings.</w:t>
      </w:r>
    </w:p>
    <w:p w14:paraId="44AB571E" w14:textId="3DD49292" w:rsidR="00DA3764" w:rsidRPr="007B684A" w:rsidRDefault="002F1DFB" w:rsidP="002D6D48">
      <w:pPr>
        <w:ind w:left="1440" w:hanging="720"/>
        <w:rPr>
          <w:rFonts w:eastAsia="Batang" w:cs="Arial"/>
          <w:i w:val="0"/>
          <w:sz w:val="24"/>
        </w:rPr>
      </w:pPr>
      <w:r>
        <w:rPr>
          <w:rFonts w:eastAsia="Batang" w:cs="Arial"/>
          <w:sz w:val="24"/>
        </w:rPr>
        <w:lastRenderedPageBreak/>
        <w:t xml:space="preserve">17. </w:t>
      </w:r>
      <w:r w:rsidR="00DA3764" w:rsidRPr="00D57049">
        <w:rPr>
          <w:rFonts w:eastAsia="Batang" w:cs="Arial"/>
          <w:sz w:val="24"/>
        </w:rPr>
        <w:t xml:space="preserve">Lamont, B. and </w:t>
      </w:r>
      <w:proofErr w:type="spellStart"/>
      <w:r w:rsidR="00DA3764" w:rsidRPr="00D57049">
        <w:rPr>
          <w:rFonts w:eastAsia="Batang" w:cs="Arial"/>
          <w:sz w:val="24"/>
        </w:rPr>
        <w:t>Sambamurthy</w:t>
      </w:r>
      <w:proofErr w:type="spellEnd"/>
      <w:r w:rsidR="00DA3764" w:rsidRPr="00D57049">
        <w:rPr>
          <w:rFonts w:eastAsia="Batang" w:cs="Arial"/>
          <w:sz w:val="24"/>
        </w:rPr>
        <w:t xml:space="preserve">, V.  1995.  Structure and vertical information flows in multinational enterprises, the </w:t>
      </w:r>
      <w:r w:rsidR="00DA3764" w:rsidRPr="007B684A">
        <w:rPr>
          <w:rFonts w:eastAsia="Batang" w:cs="Arial"/>
          <w:sz w:val="24"/>
        </w:rPr>
        <w:t>Southern Management Association Proceedings.</w:t>
      </w:r>
    </w:p>
    <w:p w14:paraId="7C39FED3" w14:textId="7CFE2B6B" w:rsidR="00DA3764" w:rsidRPr="007B684A" w:rsidRDefault="002F1DFB" w:rsidP="008C2903">
      <w:pPr>
        <w:spacing w:line="276" w:lineRule="auto"/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16. </w:t>
      </w:r>
      <w:r w:rsidR="00DA3764" w:rsidRPr="00D57049">
        <w:rPr>
          <w:rFonts w:eastAsia="Batang" w:cs="Arial"/>
          <w:sz w:val="24"/>
        </w:rPr>
        <w:t xml:space="preserve">Whitfield, J. M., Lamont, B and Hoffman, J.  1994.  Top management team power and corporate risk, </w:t>
      </w:r>
      <w:r w:rsidR="00DA3764" w:rsidRPr="007B684A">
        <w:rPr>
          <w:rFonts w:eastAsia="Batang" w:cs="Arial"/>
          <w:sz w:val="24"/>
        </w:rPr>
        <w:t>Southern Management Association Proceedings.</w:t>
      </w:r>
    </w:p>
    <w:p w14:paraId="57F1D831" w14:textId="1F2C2E6F" w:rsidR="00DA3764" w:rsidRPr="007B684A" w:rsidRDefault="002F1DFB" w:rsidP="008C2903">
      <w:pPr>
        <w:spacing w:line="276" w:lineRule="auto"/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15. </w:t>
      </w:r>
      <w:r w:rsidR="00DA3764" w:rsidRPr="00D57049">
        <w:rPr>
          <w:rFonts w:eastAsia="Batang" w:cs="Arial"/>
          <w:sz w:val="24"/>
        </w:rPr>
        <w:t xml:space="preserve">Whitfield, J. M. and Lamont, B.  1994.  The effects of structure on media richness in multinational enterprises, the </w:t>
      </w:r>
      <w:r w:rsidR="00DA3764" w:rsidRPr="007B684A">
        <w:rPr>
          <w:rFonts w:eastAsia="Batang" w:cs="Arial"/>
          <w:sz w:val="24"/>
        </w:rPr>
        <w:t>Southern Management Association Proceedings.</w:t>
      </w:r>
    </w:p>
    <w:p w14:paraId="73FFAD3C" w14:textId="3BB80F35" w:rsidR="00DA3764" w:rsidRPr="007B684A" w:rsidRDefault="002F1DFB" w:rsidP="008C2903">
      <w:pPr>
        <w:spacing w:line="276" w:lineRule="auto"/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14. </w:t>
      </w:r>
      <w:r w:rsidR="00DA3764" w:rsidRPr="00D57049">
        <w:rPr>
          <w:rFonts w:eastAsia="Batang" w:cs="Arial"/>
          <w:sz w:val="24"/>
        </w:rPr>
        <w:t xml:space="preserve">Fornaciari, C., Mason, B. and Lamont, B.  1993.  An empirical test of </w:t>
      </w:r>
      <w:proofErr w:type="spellStart"/>
      <w:r w:rsidR="00DA3764" w:rsidRPr="00D57049">
        <w:rPr>
          <w:rFonts w:eastAsia="Batang" w:cs="Arial"/>
          <w:sz w:val="24"/>
        </w:rPr>
        <w:t>Tushman</w:t>
      </w:r>
      <w:proofErr w:type="spellEnd"/>
      <w:r w:rsidR="00DA3764" w:rsidRPr="00D57049">
        <w:rPr>
          <w:rFonts w:eastAsia="Batang" w:cs="Arial"/>
          <w:sz w:val="24"/>
        </w:rPr>
        <w:t xml:space="preserve"> and Romanelli's proposed internal antecedents of corporate strategic change</w:t>
      </w:r>
      <w:r w:rsidR="00DA3764" w:rsidRPr="007B684A">
        <w:rPr>
          <w:rFonts w:eastAsia="Batang" w:cs="Arial"/>
          <w:sz w:val="24"/>
        </w:rPr>
        <w:t>, Southern Management Association Proceedings.</w:t>
      </w:r>
    </w:p>
    <w:p w14:paraId="32A5C40B" w14:textId="36281B9C" w:rsidR="0016581E" w:rsidRDefault="002F1DFB" w:rsidP="003111CC">
      <w:pPr>
        <w:spacing w:line="276" w:lineRule="auto"/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13. </w:t>
      </w:r>
      <w:r w:rsidR="00DA3764" w:rsidRPr="00D57049">
        <w:rPr>
          <w:rFonts w:eastAsia="Batang" w:cs="Arial"/>
          <w:sz w:val="24"/>
        </w:rPr>
        <w:t xml:space="preserve">Marlin, D. and Lamont, B.  1993.  IT coordination behavior in acquisitions and mergers, </w:t>
      </w:r>
      <w:r w:rsidR="00DA3764" w:rsidRPr="007B684A">
        <w:rPr>
          <w:rFonts w:eastAsia="Batang" w:cs="Arial"/>
          <w:sz w:val="24"/>
        </w:rPr>
        <w:t>Southwest Management Association Proceedings.</w:t>
      </w:r>
    </w:p>
    <w:p w14:paraId="1C5EAD8B" w14:textId="0F511F3D" w:rsidR="00DA3764" w:rsidRPr="00D57049" w:rsidRDefault="002F1DFB" w:rsidP="008C2903">
      <w:pPr>
        <w:spacing w:line="276" w:lineRule="auto"/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12. </w:t>
      </w:r>
      <w:r w:rsidR="00DA3764" w:rsidRPr="00D57049">
        <w:rPr>
          <w:rFonts w:eastAsia="Batang" w:cs="Arial"/>
          <w:sz w:val="24"/>
        </w:rPr>
        <w:t>Greenwood, R., Lamont, B. and Hoffman, J.  1993.  Reinventing the corporation through restructuring:  Prior diversification posture and performance outcomes, presented at the Academy of Management Meetings in Atlanta.</w:t>
      </w:r>
    </w:p>
    <w:p w14:paraId="77347546" w14:textId="34006C8D" w:rsidR="00DA3764" w:rsidRPr="00D57049" w:rsidRDefault="002F1DFB" w:rsidP="008C2903">
      <w:pPr>
        <w:spacing w:line="276" w:lineRule="auto"/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11. </w:t>
      </w:r>
      <w:r w:rsidR="00DA3764" w:rsidRPr="00D57049">
        <w:rPr>
          <w:rFonts w:eastAsia="Batang" w:cs="Arial"/>
          <w:sz w:val="24"/>
        </w:rPr>
        <w:t>Williams, K., Mitchell, V., Lamont, B., and Hart, P.  1992.  The strategic nature of information technology:  An integrative approach, symposium presented at the Southeast Decision Sciences Institute Meetings in Savannah.</w:t>
      </w:r>
    </w:p>
    <w:p w14:paraId="3283FF15" w14:textId="657AD313" w:rsidR="00DA3764" w:rsidRPr="00D57049" w:rsidRDefault="002F1DFB" w:rsidP="008C2903">
      <w:pPr>
        <w:spacing w:line="276" w:lineRule="auto"/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10. </w:t>
      </w:r>
      <w:r w:rsidR="00DA3764" w:rsidRPr="00D57049">
        <w:rPr>
          <w:rFonts w:eastAsia="Batang" w:cs="Arial"/>
          <w:sz w:val="24"/>
        </w:rPr>
        <w:t xml:space="preserve">Marlin, D., Hoffman, J., Lamont, B., and Forte, M.  1992.  An empirical test of </w:t>
      </w:r>
      <w:proofErr w:type="spellStart"/>
      <w:r w:rsidR="00DA3764" w:rsidRPr="00D57049">
        <w:rPr>
          <w:rFonts w:eastAsia="Batang" w:cs="Arial"/>
          <w:sz w:val="24"/>
        </w:rPr>
        <w:t>Hrebiniak</w:t>
      </w:r>
      <w:proofErr w:type="spellEnd"/>
      <w:r w:rsidR="00DA3764" w:rsidRPr="00D57049">
        <w:rPr>
          <w:rFonts w:eastAsia="Batang" w:cs="Arial"/>
          <w:sz w:val="24"/>
        </w:rPr>
        <w:t xml:space="preserve"> and Joyce's model on organizational adaptation in the hospital industry, presented at the Academy of Management Meetings in Las Vegas.</w:t>
      </w:r>
    </w:p>
    <w:p w14:paraId="0CDD9DD3" w14:textId="201F227D" w:rsidR="00DA3764" w:rsidRPr="007B684A" w:rsidRDefault="002F1DFB" w:rsidP="008C2903">
      <w:pPr>
        <w:spacing w:line="276" w:lineRule="auto"/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9. </w:t>
      </w:r>
      <w:r w:rsidR="00DA3764" w:rsidRPr="00D57049">
        <w:rPr>
          <w:rFonts w:eastAsia="Batang" w:cs="Arial"/>
          <w:sz w:val="24"/>
        </w:rPr>
        <w:t>Marlin, D., Hoffman, J., Lamont, B. and Forte, M.  1992.  Porter's generic strategies, discontinuous environments, and performance: a longitudinal study of changing strategies in the hospital industry</w:t>
      </w:r>
      <w:r w:rsidR="00DA3764" w:rsidRPr="007B684A">
        <w:rPr>
          <w:rFonts w:eastAsia="Batang" w:cs="Arial"/>
          <w:sz w:val="24"/>
        </w:rPr>
        <w:t>, Southern Management Association Proceedings.</w:t>
      </w:r>
    </w:p>
    <w:p w14:paraId="2CFC6F49" w14:textId="59940F63" w:rsidR="00DA3764" w:rsidRPr="007B684A" w:rsidRDefault="002F1DFB" w:rsidP="008C2903">
      <w:pPr>
        <w:spacing w:line="276" w:lineRule="auto"/>
        <w:ind w:left="1440" w:hanging="720"/>
        <w:rPr>
          <w:rFonts w:eastAsia="Batang" w:cs="Arial"/>
          <w:i w:val="0"/>
          <w:sz w:val="24"/>
        </w:rPr>
      </w:pPr>
      <w:r>
        <w:rPr>
          <w:rFonts w:eastAsia="Batang" w:cs="Arial"/>
          <w:sz w:val="24"/>
        </w:rPr>
        <w:lastRenderedPageBreak/>
        <w:t xml:space="preserve">8. </w:t>
      </w:r>
      <w:r w:rsidR="00DA3764" w:rsidRPr="00D57049">
        <w:rPr>
          <w:rFonts w:eastAsia="Batang" w:cs="Arial"/>
          <w:sz w:val="24"/>
        </w:rPr>
        <w:t xml:space="preserve">Lamont, B. and Williams, R.  1992.  M-Form Implementation and Performance:  The impact of firm strategy and implementation speed, </w:t>
      </w:r>
      <w:r w:rsidR="00DA3764" w:rsidRPr="007B684A">
        <w:rPr>
          <w:rFonts w:eastAsia="Batang" w:cs="Arial"/>
          <w:sz w:val="24"/>
        </w:rPr>
        <w:t>Southern Management Association Proceedings.</w:t>
      </w:r>
    </w:p>
    <w:p w14:paraId="6B460FDF" w14:textId="116B39C6" w:rsidR="00DA3764" w:rsidRPr="007B684A" w:rsidRDefault="002F1DFB" w:rsidP="008C2903">
      <w:pPr>
        <w:spacing w:line="276" w:lineRule="auto"/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7. </w:t>
      </w:r>
      <w:r w:rsidR="00DA3764" w:rsidRPr="00D57049">
        <w:rPr>
          <w:rFonts w:eastAsia="Batang" w:cs="Arial"/>
          <w:sz w:val="24"/>
        </w:rPr>
        <w:t xml:space="preserve">Lamont, B., Hoffman, J., and Forte, M.  1992.  Competitive decision making in declining industries, </w:t>
      </w:r>
      <w:r w:rsidR="00DA3764" w:rsidRPr="007B684A">
        <w:rPr>
          <w:rFonts w:eastAsia="Batang" w:cs="Arial"/>
          <w:sz w:val="24"/>
        </w:rPr>
        <w:t>Southern Management Association Proceedings.</w:t>
      </w:r>
    </w:p>
    <w:p w14:paraId="79DBBB5F" w14:textId="0031CBFC" w:rsidR="00DA3764" w:rsidRPr="00D57049" w:rsidRDefault="002F1DFB" w:rsidP="008C2903">
      <w:pPr>
        <w:spacing w:line="276" w:lineRule="auto"/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6. </w:t>
      </w:r>
      <w:r w:rsidR="00DA3764" w:rsidRPr="00D57049">
        <w:rPr>
          <w:rFonts w:eastAsia="Batang" w:cs="Arial"/>
          <w:sz w:val="24"/>
        </w:rPr>
        <w:t xml:space="preserve">Simmonds, P. and Lamont, B.  1991.  Diversification strategy, internationalization, and corporate performance, presented at the Association of International Business Conference in Miami. </w:t>
      </w:r>
    </w:p>
    <w:p w14:paraId="7DB011EF" w14:textId="061574E3" w:rsidR="00DA3764" w:rsidRPr="007B684A" w:rsidRDefault="002F1DFB" w:rsidP="008C2903">
      <w:pPr>
        <w:spacing w:line="276" w:lineRule="auto"/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5. </w:t>
      </w:r>
      <w:r w:rsidR="00DA3764" w:rsidRPr="00D57049">
        <w:rPr>
          <w:rFonts w:eastAsia="Batang" w:cs="Arial"/>
          <w:sz w:val="24"/>
        </w:rPr>
        <w:t xml:space="preserve">Simmonds, P., Lamont, B. and </w:t>
      </w:r>
      <w:proofErr w:type="spellStart"/>
      <w:r w:rsidR="00DA3764" w:rsidRPr="00D57049">
        <w:rPr>
          <w:rFonts w:eastAsia="Batang" w:cs="Arial"/>
          <w:sz w:val="24"/>
        </w:rPr>
        <w:t>Lasseigne</w:t>
      </w:r>
      <w:proofErr w:type="spellEnd"/>
      <w:r w:rsidR="00DA3764" w:rsidRPr="00D57049">
        <w:rPr>
          <w:rFonts w:eastAsia="Batang" w:cs="Arial"/>
          <w:sz w:val="24"/>
        </w:rPr>
        <w:t xml:space="preserve">, T.  1991.  The joint performance effects of diversification strategy and level of internationalization, </w:t>
      </w:r>
      <w:r w:rsidR="00DA3764" w:rsidRPr="007B684A">
        <w:rPr>
          <w:rFonts w:eastAsia="Batang" w:cs="Arial"/>
          <w:sz w:val="24"/>
        </w:rPr>
        <w:t>Southern Management Association Proceedings.</w:t>
      </w:r>
    </w:p>
    <w:p w14:paraId="66AD09B7" w14:textId="69B5FF71" w:rsidR="00DA3764" w:rsidRPr="007B684A" w:rsidRDefault="002F1DFB" w:rsidP="008C2903">
      <w:pPr>
        <w:spacing w:line="276" w:lineRule="auto"/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4. </w:t>
      </w:r>
      <w:r w:rsidR="00DA3764" w:rsidRPr="00D57049">
        <w:rPr>
          <w:rFonts w:eastAsia="Batang" w:cs="Arial"/>
          <w:sz w:val="24"/>
        </w:rPr>
        <w:t>Fornaciari, C. and Lamont, B.  1991.  Strategic Change:  Is it only incremental and revolutionary</w:t>
      </w:r>
      <w:r w:rsidR="00DA3764" w:rsidRPr="007B684A">
        <w:rPr>
          <w:rFonts w:eastAsia="Batang" w:cs="Arial"/>
          <w:sz w:val="24"/>
        </w:rPr>
        <w:t>?  Southern Management Association Proceedings.</w:t>
      </w:r>
    </w:p>
    <w:p w14:paraId="175A901E" w14:textId="3C357428" w:rsidR="00DA3764" w:rsidRPr="007B684A" w:rsidRDefault="002F1DFB" w:rsidP="008C2903">
      <w:pPr>
        <w:spacing w:line="276" w:lineRule="auto"/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3. </w:t>
      </w:r>
      <w:r w:rsidR="00DA3764" w:rsidRPr="00D57049">
        <w:rPr>
          <w:rFonts w:eastAsia="Batang" w:cs="Arial"/>
          <w:sz w:val="24"/>
        </w:rPr>
        <w:t>Lamont, B. 1990.  The environmental selection effects of magnitude of corporate strategic change</w:t>
      </w:r>
      <w:r w:rsidR="00DA3764" w:rsidRPr="007B684A">
        <w:rPr>
          <w:rFonts w:eastAsia="Batang" w:cs="Arial"/>
          <w:sz w:val="24"/>
        </w:rPr>
        <w:t>, Southern Management Association Proceedings.</w:t>
      </w:r>
    </w:p>
    <w:p w14:paraId="08579230" w14:textId="47D7C88C" w:rsidR="00DA3764" w:rsidRPr="00D57049" w:rsidRDefault="002F1DFB" w:rsidP="008C2903">
      <w:pPr>
        <w:spacing w:line="276" w:lineRule="auto"/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2. </w:t>
      </w:r>
      <w:r w:rsidR="00DA3764" w:rsidRPr="00D57049">
        <w:rPr>
          <w:rFonts w:eastAsia="Batang" w:cs="Arial"/>
          <w:sz w:val="24"/>
        </w:rPr>
        <w:t xml:space="preserve">Jones, G., Lamont, B. and </w:t>
      </w:r>
      <w:proofErr w:type="spellStart"/>
      <w:r w:rsidR="00DA3764" w:rsidRPr="00D57049">
        <w:rPr>
          <w:rFonts w:eastAsia="Batang" w:cs="Arial"/>
          <w:sz w:val="24"/>
        </w:rPr>
        <w:t>Pustay</w:t>
      </w:r>
      <w:proofErr w:type="spellEnd"/>
      <w:r w:rsidR="00DA3764" w:rsidRPr="00D57049">
        <w:rPr>
          <w:rFonts w:eastAsia="Batang" w:cs="Arial"/>
          <w:sz w:val="24"/>
        </w:rPr>
        <w:t>, M. 1988.  A longitudinal study of formation and change in strategic groups, presented at the Academy of Management Meetings in Anaheim.</w:t>
      </w:r>
    </w:p>
    <w:p w14:paraId="228FF343" w14:textId="5A8BFF8E" w:rsidR="00DA3764" w:rsidRDefault="002F1DFB" w:rsidP="008C2903">
      <w:pPr>
        <w:spacing w:line="276" w:lineRule="auto"/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1. </w:t>
      </w:r>
      <w:r w:rsidR="00DA3764" w:rsidRPr="00D57049">
        <w:rPr>
          <w:rFonts w:eastAsia="Batang" w:cs="Arial"/>
          <w:sz w:val="24"/>
        </w:rPr>
        <w:t>Lamont, B. and Anderson, C. 1984.  Mode of corporate diversification, structure, and economic performance, presented at the Academy of Management Meetings in Boston.</w:t>
      </w:r>
    </w:p>
    <w:p w14:paraId="0774112F" w14:textId="77777777" w:rsidR="008523A7" w:rsidRPr="00D57049" w:rsidRDefault="008523A7" w:rsidP="008C2903">
      <w:pPr>
        <w:spacing w:line="276" w:lineRule="auto"/>
        <w:ind w:left="1440" w:hanging="720"/>
        <w:rPr>
          <w:rFonts w:eastAsia="Batang" w:cs="Arial"/>
          <w:sz w:val="24"/>
        </w:rPr>
      </w:pPr>
    </w:p>
    <w:p w14:paraId="0AC3E243" w14:textId="0B62E6BB" w:rsidR="00DA3764" w:rsidRDefault="000F73CB">
      <w:pPr>
        <w:rPr>
          <w:rFonts w:eastAsia="Batang" w:cs="Arial"/>
          <w:sz w:val="24"/>
        </w:rPr>
      </w:pPr>
      <w:r>
        <w:rPr>
          <w:rFonts w:eastAsia="Batang" w:cs="Arial"/>
          <w:b/>
          <w:sz w:val="24"/>
        </w:rPr>
        <w:t xml:space="preserve">INVITED </w:t>
      </w:r>
      <w:r w:rsidR="008523A7" w:rsidRPr="008523A7">
        <w:rPr>
          <w:rFonts w:eastAsia="Batang" w:cs="Arial"/>
          <w:b/>
          <w:sz w:val="24"/>
        </w:rPr>
        <w:t>C</w:t>
      </w:r>
      <w:r>
        <w:rPr>
          <w:rFonts w:eastAsia="Batang" w:cs="Arial"/>
          <w:b/>
          <w:sz w:val="24"/>
        </w:rPr>
        <w:t>ONFERENCE PRESENTATIONS</w:t>
      </w:r>
    </w:p>
    <w:p w14:paraId="7E1135CA" w14:textId="5C2B78DA" w:rsidR="00FD2DB3" w:rsidRDefault="00383878" w:rsidP="000F73CB">
      <w:pPr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4</w:t>
      </w:r>
      <w:r w:rsidR="000529AB">
        <w:rPr>
          <w:rFonts w:eastAsia="Batang" w:cs="Arial"/>
          <w:sz w:val="24"/>
        </w:rPr>
        <w:t>1.</w:t>
      </w:r>
      <w:r>
        <w:rPr>
          <w:rFonts w:eastAsia="Batang" w:cs="Arial"/>
          <w:sz w:val="24"/>
        </w:rPr>
        <w:t xml:space="preserve">  </w:t>
      </w:r>
      <w:r w:rsidR="00FE0DFC">
        <w:rPr>
          <w:rFonts w:eastAsia="Batang" w:cs="Arial"/>
          <w:sz w:val="24"/>
        </w:rPr>
        <w:t xml:space="preserve">Lamont, B.  </w:t>
      </w:r>
      <w:r w:rsidR="00E53114">
        <w:rPr>
          <w:rFonts w:eastAsia="Batang" w:cs="Arial"/>
          <w:sz w:val="24"/>
        </w:rPr>
        <w:t xml:space="preserve">2019.  </w:t>
      </w:r>
      <w:r w:rsidR="004508C8">
        <w:rPr>
          <w:rFonts w:eastAsia="Batang" w:cs="Arial"/>
          <w:sz w:val="24"/>
        </w:rPr>
        <w:t>Advisor-advisee relationship</w:t>
      </w:r>
      <w:r w:rsidR="00FF5543">
        <w:rPr>
          <w:rFonts w:eastAsia="Batang" w:cs="Arial"/>
          <w:sz w:val="24"/>
        </w:rPr>
        <w:t>.  Southern Management Association Pre-</w:t>
      </w:r>
      <w:r w:rsidR="004647D1">
        <w:rPr>
          <w:rFonts w:eastAsia="Batang" w:cs="Arial"/>
          <w:sz w:val="24"/>
        </w:rPr>
        <w:t>doctoral Consortium.  SMA Conference</w:t>
      </w:r>
      <w:r w:rsidR="00900AEF">
        <w:rPr>
          <w:rFonts w:eastAsia="Batang" w:cs="Arial"/>
          <w:sz w:val="24"/>
        </w:rPr>
        <w:t>.  Norfolk, VA.</w:t>
      </w:r>
    </w:p>
    <w:p w14:paraId="0CEBDD06" w14:textId="3B9EA577" w:rsidR="00F07EAE" w:rsidRDefault="007840B3" w:rsidP="000F73CB">
      <w:pPr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lastRenderedPageBreak/>
        <w:t xml:space="preserve">40.  Lamont, B.  2019.  Responding to a revise and resubmit.  </w:t>
      </w:r>
      <w:r w:rsidR="00981F14">
        <w:rPr>
          <w:rFonts w:eastAsia="Batang" w:cs="Arial"/>
          <w:sz w:val="24"/>
        </w:rPr>
        <w:t>Minority Doctoral Student Association</w:t>
      </w:r>
      <w:r w:rsidR="000529AB">
        <w:rPr>
          <w:rFonts w:eastAsia="Batang" w:cs="Arial"/>
          <w:sz w:val="24"/>
        </w:rPr>
        <w:t>, PhD Project.  Boston, MA.</w:t>
      </w:r>
    </w:p>
    <w:p w14:paraId="50152C91" w14:textId="6B823AA8" w:rsidR="007C042A" w:rsidRDefault="007C042A" w:rsidP="000F73CB">
      <w:pPr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39.  Lamont, B. &amp; Ellis, K.  2018.  Contextualization in research and teaching.  Management Faculty of Color Association Conference.  Cave Hill, Barbados.</w:t>
      </w:r>
    </w:p>
    <w:p w14:paraId="7B6BBB40" w14:textId="2359BF1A" w:rsidR="0004301E" w:rsidRDefault="0004301E" w:rsidP="000F73CB">
      <w:pPr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38.  Lamont, B.  2018.  </w:t>
      </w:r>
      <w:r w:rsidR="00D1619F">
        <w:rPr>
          <w:rFonts w:eastAsia="Batang" w:cs="Arial"/>
          <w:sz w:val="24"/>
        </w:rPr>
        <w:t>Developing and maintaining high performing scholarship:  Making a case for theoretical contextualization.  Doctoral Consortium at the Africa Academy of Management Conference.  Addis Ababa, Ethiopia.</w:t>
      </w:r>
    </w:p>
    <w:p w14:paraId="0EFA84BF" w14:textId="20842418" w:rsidR="001A2C2E" w:rsidRDefault="00E44DAD" w:rsidP="000F73CB">
      <w:pPr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37.</w:t>
      </w:r>
      <w:r w:rsidR="008231CF">
        <w:rPr>
          <w:rFonts w:eastAsia="Batang" w:cs="Arial"/>
          <w:sz w:val="24"/>
        </w:rPr>
        <w:t xml:space="preserve">   </w:t>
      </w:r>
      <w:proofErr w:type="spellStart"/>
      <w:r w:rsidR="008231CF">
        <w:rPr>
          <w:rFonts w:eastAsia="Batang" w:cs="Arial"/>
          <w:sz w:val="24"/>
        </w:rPr>
        <w:t>Creary</w:t>
      </w:r>
      <w:proofErr w:type="spellEnd"/>
      <w:r w:rsidR="008231CF">
        <w:rPr>
          <w:rFonts w:eastAsia="Batang" w:cs="Arial"/>
          <w:sz w:val="24"/>
        </w:rPr>
        <w:t>, S., Lamont, B. &amp; Nelson, M.  2017.  Writing the introduction.  Writing workshop at the PhD Project Management Doctoral Student Association Conference.  Atlanta, GA.</w:t>
      </w:r>
    </w:p>
    <w:p w14:paraId="2D00CB3D" w14:textId="00E4B1BF" w:rsidR="00E44DAD" w:rsidRDefault="00E44DAD" w:rsidP="000F73CB">
      <w:pPr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36.  Combs, J. &amp; Lamont, B.  2017.  Making a theoretical contribution in empirical research, presented at the PhD Project Management Doctoral Student Conference.  Atlanta, GA.  </w:t>
      </w:r>
    </w:p>
    <w:p w14:paraId="0914A590" w14:textId="7820290D" w:rsidR="009B14A4" w:rsidRDefault="009B14A4" w:rsidP="000F73CB">
      <w:pPr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35.  </w:t>
      </w:r>
      <w:proofErr w:type="spellStart"/>
      <w:r>
        <w:rPr>
          <w:rFonts w:eastAsia="Batang" w:cs="Arial"/>
          <w:sz w:val="24"/>
        </w:rPr>
        <w:t>Creary</w:t>
      </w:r>
      <w:proofErr w:type="spellEnd"/>
      <w:r>
        <w:rPr>
          <w:rFonts w:eastAsia="Batang" w:cs="Arial"/>
          <w:sz w:val="24"/>
        </w:rPr>
        <w:t>, S., Lamont, B. &amp; Nelson, M.  2016.  Writing the introduction.  Writing workshop at the PhD Project Management Doctoral Student Association Conference.  Anaheim, CA.</w:t>
      </w:r>
    </w:p>
    <w:p w14:paraId="1F08C8FE" w14:textId="5D7FC0CF" w:rsidR="009B14A4" w:rsidRDefault="009B14A4" w:rsidP="000F73CB">
      <w:pPr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34.  Combs, J. &amp; Lamont, B.  2016.  Making a theoretical contribution in empirical research, presented at the PhD Project Management Doctoral Student Conference, Anaheim, CA.  </w:t>
      </w:r>
    </w:p>
    <w:p w14:paraId="3BC34C08" w14:textId="3812E3E9" w:rsidR="001A2C2E" w:rsidRDefault="001A2C2E" w:rsidP="000F73CB">
      <w:pPr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33.  Lamont, B.  2016.  Context-specific theorizing in the formal sector.  Doctoral student consortium, Africa Academy of Management Conference, Nairobi, Kenya.</w:t>
      </w:r>
    </w:p>
    <w:p w14:paraId="61202534" w14:textId="5655E3D9" w:rsidR="007454F5" w:rsidRDefault="002558D3" w:rsidP="000F73CB">
      <w:pPr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32. </w:t>
      </w:r>
      <w:r w:rsidR="001A2C2E">
        <w:rPr>
          <w:rFonts w:eastAsia="Batang" w:cs="Arial"/>
          <w:sz w:val="24"/>
        </w:rPr>
        <w:t xml:space="preserve"> </w:t>
      </w:r>
      <w:r>
        <w:rPr>
          <w:rFonts w:eastAsia="Batang" w:cs="Arial"/>
          <w:sz w:val="24"/>
        </w:rPr>
        <w:t>Lamont, B.  2015</w:t>
      </w:r>
      <w:r w:rsidR="007454F5">
        <w:rPr>
          <w:rFonts w:eastAsia="Batang" w:cs="Arial"/>
          <w:sz w:val="24"/>
        </w:rPr>
        <w:t>.  Making a theoretical contribution in your research.  Doctoral Consortium Roundtable, Southern Management Association Conference, St. Pete Beach, FL.</w:t>
      </w:r>
    </w:p>
    <w:p w14:paraId="3EE9B470" w14:textId="1FCD08BF" w:rsidR="00594F46" w:rsidRDefault="00594F46" w:rsidP="000F73CB">
      <w:pPr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31.</w:t>
      </w:r>
      <w:r>
        <w:rPr>
          <w:rFonts w:eastAsia="Batang" w:cs="Arial"/>
          <w:sz w:val="24"/>
        </w:rPr>
        <w:tab/>
        <w:t>Lamont, B.  2015.  Are your results really robust?  Presentation at the African Faculty Development Conference, Pretoria, South Africa.</w:t>
      </w:r>
    </w:p>
    <w:p w14:paraId="63157E32" w14:textId="6C3A3BCB" w:rsidR="00D14930" w:rsidRDefault="00D14930" w:rsidP="000F73CB">
      <w:pPr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lastRenderedPageBreak/>
        <w:t>30.  Lamont, B.  2015.  Responding to a revise and resubmit:  Demystifying the review process, presented at the PhD Project Management Doctoral Student Association Conference, Vancouver, BC, CA.</w:t>
      </w:r>
    </w:p>
    <w:p w14:paraId="17985803" w14:textId="79458026" w:rsidR="00D90AED" w:rsidRDefault="00D14930" w:rsidP="00CA527D">
      <w:pPr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29.  Lamont, B. &amp; Combs, J.  2015.  Making a theoretical contribution in empirical research, presented at the PhD Project Management Doctoral Student Conference, Vancouver, BC, CA</w:t>
      </w:r>
      <w:r w:rsidR="00D90AED">
        <w:rPr>
          <w:rFonts w:eastAsia="Batang" w:cs="Arial"/>
          <w:sz w:val="24"/>
        </w:rPr>
        <w:t xml:space="preserve">.  </w:t>
      </w:r>
    </w:p>
    <w:p w14:paraId="37452111" w14:textId="621DCB06" w:rsidR="00B139AF" w:rsidRDefault="00D663D3" w:rsidP="00CA527D">
      <w:pPr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28.  Canales, I. &amp;</w:t>
      </w:r>
      <w:r w:rsidR="00B139AF">
        <w:rPr>
          <w:rFonts w:eastAsia="Batang" w:cs="Arial"/>
          <w:sz w:val="24"/>
        </w:rPr>
        <w:t xml:space="preserve"> Lamont, B.  2015.  The process of publishing strategy process research, workshop presentation at the Strategic Management Society Conference in Denver.</w:t>
      </w:r>
    </w:p>
    <w:p w14:paraId="17126FCF" w14:textId="6B758663" w:rsidR="004D1B36" w:rsidRDefault="00A10F9C" w:rsidP="00CA527D">
      <w:pPr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27. </w:t>
      </w:r>
      <w:r w:rsidR="004D1B36">
        <w:rPr>
          <w:rFonts w:eastAsia="Batang" w:cs="Arial"/>
          <w:sz w:val="24"/>
        </w:rPr>
        <w:t>Lamont, B.  2014.  The future of strategic management research, roundtable presentation at the Southern Management Association Conference, Savannah, GA.</w:t>
      </w:r>
    </w:p>
    <w:p w14:paraId="64BB3A34" w14:textId="2D59DCBA" w:rsidR="005C248F" w:rsidRDefault="00A10F9C" w:rsidP="00CA527D">
      <w:pPr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26. </w:t>
      </w:r>
      <w:r w:rsidR="005C248F">
        <w:rPr>
          <w:rFonts w:eastAsia="Batang" w:cs="Arial"/>
          <w:sz w:val="24"/>
        </w:rPr>
        <w:t>Lamont, B.  2014.  Power, status, and stigma in mergers and acquisitions, discussant presentation at the Southern Management Association Conference, Savannah, GA.</w:t>
      </w:r>
    </w:p>
    <w:p w14:paraId="245F3F28" w14:textId="3CBCAD87" w:rsidR="00CA527D" w:rsidRDefault="00A10F9C" w:rsidP="00CA527D">
      <w:pPr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25. </w:t>
      </w:r>
      <w:r w:rsidR="00CA527D">
        <w:rPr>
          <w:rFonts w:eastAsia="Batang" w:cs="Arial"/>
          <w:sz w:val="24"/>
        </w:rPr>
        <w:t>Lamont, B.  2014.  Making a theoretical contribution in your research.  Doctoral Consortium Roundtable, Southern Management Association Conference, Savannah, GA.</w:t>
      </w:r>
    </w:p>
    <w:p w14:paraId="622C87E4" w14:textId="290B976B" w:rsidR="00C25E1D" w:rsidRDefault="00A10F9C" w:rsidP="00C25E1D">
      <w:pPr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24. </w:t>
      </w:r>
      <w:r w:rsidR="00417264">
        <w:rPr>
          <w:rFonts w:eastAsia="Batang" w:cs="Arial"/>
          <w:sz w:val="24"/>
        </w:rPr>
        <w:t>Lamont, B. &amp; Combs, J.</w:t>
      </w:r>
      <w:r w:rsidR="00C25E1D">
        <w:rPr>
          <w:rFonts w:eastAsia="Batang" w:cs="Arial"/>
          <w:sz w:val="24"/>
        </w:rPr>
        <w:t xml:space="preserve">  2014.  Making a theoretical contribution in empirical research, presented at the PhD Project Management Doctoral Student Conference, Philadelphia, PA.</w:t>
      </w:r>
    </w:p>
    <w:p w14:paraId="74B6446C" w14:textId="37007EC2" w:rsidR="00C25E1D" w:rsidRPr="00C25E1D" w:rsidRDefault="00A10F9C" w:rsidP="00C25E1D">
      <w:pPr>
        <w:ind w:left="1440" w:hanging="720"/>
        <w:rPr>
          <w:rFonts w:eastAsia="Batang" w:cs="Arial"/>
          <w:sz w:val="24"/>
          <w:szCs w:val="24"/>
        </w:rPr>
      </w:pPr>
      <w:r>
        <w:rPr>
          <w:rFonts w:eastAsia="Batang" w:cs="Arial"/>
          <w:sz w:val="24"/>
        </w:rPr>
        <w:t xml:space="preserve">23. </w:t>
      </w:r>
      <w:r w:rsidR="00C25E1D">
        <w:rPr>
          <w:rFonts w:eastAsia="Batang" w:cs="Arial"/>
          <w:sz w:val="24"/>
        </w:rPr>
        <w:t>Lamont, B., Ellis, K. &amp; Harris, R.  2014.</w:t>
      </w:r>
      <w:r w:rsidR="00C25E1D" w:rsidRPr="00C25E1D">
        <w:rPr>
          <w:rFonts w:ascii="Calibri" w:hAnsi="Calibri" w:cs="Calibri"/>
          <w:i w:val="0"/>
          <w:iCs w:val="0"/>
          <w:color w:val="17366B"/>
          <w:sz w:val="30"/>
          <w:szCs w:val="30"/>
        </w:rPr>
        <w:t xml:space="preserve"> </w:t>
      </w:r>
      <w:r w:rsidR="00C25E1D" w:rsidRPr="00C25E1D">
        <w:rPr>
          <w:rFonts w:cs="Calibri"/>
          <w:iCs w:val="0"/>
          <w:sz w:val="24"/>
          <w:szCs w:val="24"/>
        </w:rPr>
        <w:t>Positive Partnerships Panel: How to Build Successfu</w:t>
      </w:r>
      <w:r w:rsidR="00C25E1D">
        <w:rPr>
          <w:rFonts w:cs="Calibri"/>
          <w:iCs w:val="0"/>
          <w:sz w:val="24"/>
          <w:szCs w:val="24"/>
        </w:rPr>
        <w:t>l Adviser-Advisee Relationships.  Panel presentation at the PhD Project Management Doctoral Student Conference, Philadelphia, PA.</w:t>
      </w:r>
    </w:p>
    <w:p w14:paraId="0C4154AB" w14:textId="62216A86" w:rsidR="00B4446F" w:rsidRDefault="00A10F9C" w:rsidP="00E17F2A">
      <w:pPr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22. </w:t>
      </w:r>
      <w:r w:rsidR="00B4446F">
        <w:rPr>
          <w:rFonts w:eastAsia="Batang" w:cs="Arial"/>
          <w:sz w:val="24"/>
        </w:rPr>
        <w:t>Lamont, B.  2014.  Writing theory and hypotheses in empirical research.  Speaker at the doctoral consortium for University of Botswana PhD students at the Africa Academy of Management Conference, Gaborone, Botswana.</w:t>
      </w:r>
    </w:p>
    <w:p w14:paraId="4E8F8DC7" w14:textId="4060F19A" w:rsidR="00CD2828" w:rsidRDefault="00A10F9C" w:rsidP="00CD2828">
      <w:pPr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21. </w:t>
      </w:r>
      <w:r w:rsidR="00CD2828">
        <w:rPr>
          <w:rFonts w:eastAsia="Batang" w:cs="Arial"/>
          <w:sz w:val="24"/>
        </w:rPr>
        <w:t xml:space="preserve">Lamont, B. and Lee, G. (organizers) 2013.  Merger and Acquisition Process Colloquium.  Co-sponsored by the Strategy Process and </w:t>
      </w:r>
      <w:r w:rsidR="00CD2828">
        <w:rPr>
          <w:rFonts w:eastAsia="Batang" w:cs="Arial"/>
          <w:sz w:val="24"/>
        </w:rPr>
        <w:lastRenderedPageBreak/>
        <w:t>Corporate Strategy Interest Groups at the Strategic Management Society Conference, Atlanta, GA.</w:t>
      </w:r>
    </w:p>
    <w:p w14:paraId="743EE521" w14:textId="17AF6FCE" w:rsidR="00CD2828" w:rsidRDefault="00A10F9C" w:rsidP="00CD2828">
      <w:pPr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20. </w:t>
      </w:r>
      <w:r w:rsidR="00CD2828">
        <w:rPr>
          <w:rFonts w:eastAsia="Batang" w:cs="Arial"/>
          <w:sz w:val="24"/>
        </w:rPr>
        <w:t xml:space="preserve">Miller, T., Lamont, B, Nadkarni, S., </w:t>
      </w:r>
      <w:proofErr w:type="spellStart"/>
      <w:r w:rsidR="00CD2828">
        <w:rPr>
          <w:rFonts w:eastAsia="Batang" w:cs="Arial"/>
          <w:sz w:val="24"/>
        </w:rPr>
        <w:t>Geletkanycz</w:t>
      </w:r>
      <w:proofErr w:type="spellEnd"/>
      <w:r w:rsidR="00CD2828">
        <w:rPr>
          <w:rFonts w:eastAsia="Batang" w:cs="Arial"/>
          <w:sz w:val="24"/>
        </w:rPr>
        <w:t xml:space="preserve">, M., Nag, R., Wiersema, M., </w:t>
      </w:r>
      <w:proofErr w:type="spellStart"/>
      <w:r w:rsidR="00CD2828">
        <w:rPr>
          <w:rFonts w:eastAsia="Batang" w:cs="Arial"/>
          <w:sz w:val="24"/>
        </w:rPr>
        <w:t>Boeker</w:t>
      </w:r>
      <w:proofErr w:type="spellEnd"/>
      <w:r w:rsidR="00CD2828">
        <w:rPr>
          <w:rFonts w:eastAsia="Batang" w:cs="Arial"/>
          <w:sz w:val="24"/>
        </w:rPr>
        <w:t>, W.  2013.  Strategic leadership and strategic change.  Co-chair of panel presentation for the Corporate Strategy Interest Group at the Strategic Management Society Conference, Atlanta, GA.</w:t>
      </w:r>
    </w:p>
    <w:p w14:paraId="2BE91B06" w14:textId="6BAAEF69" w:rsidR="00CD2828" w:rsidRDefault="00A10F9C" w:rsidP="00CD2828">
      <w:pPr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19. </w:t>
      </w:r>
      <w:r w:rsidR="00C25E1D">
        <w:rPr>
          <w:rFonts w:eastAsia="Batang" w:cs="Arial"/>
          <w:sz w:val="24"/>
        </w:rPr>
        <w:t>Combs, J. &amp;</w:t>
      </w:r>
      <w:r w:rsidR="00CD2828">
        <w:rPr>
          <w:rFonts w:eastAsia="Batang" w:cs="Arial"/>
          <w:sz w:val="24"/>
        </w:rPr>
        <w:t xml:space="preserve"> Lamont, B.  2013.  Making a theoretical contribution in empirical research, presented at the PhD Project Management Doctoral Student Conference, Orlando, FL.</w:t>
      </w:r>
    </w:p>
    <w:p w14:paraId="28BE8EB9" w14:textId="63FFE96D" w:rsidR="00CD2828" w:rsidRDefault="00A10F9C" w:rsidP="00CD2828">
      <w:pPr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18. </w:t>
      </w:r>
      <w:proofErr w:type="spellStart"/>
      <w:r w:rsidR="00CD2828">
        <w:rPr>
          <w:rFonts w:eastAsia="Batang" w:cs="Arial"/>
          <w:sz w:val="24"/>
        </w:rPr>
        <w:t>Verbos</w:t>
      </w:r>
      <w:proofErr w:type="spellEnd"/>
      <w:r w:rsidR="00CD2828">
        <w:rPr>
          <w:rFonts w:eastAsia="Batang" w:cs="Arial"/>
          <w:sz w:val="24"/>
        </w:rPr>
        <w:t>, A., Holmes, J. and Lamont, B.  2013.  Tao of Teaching, presented at the PhD project MDSA, Orlando, FL.</w:t>
      </w:r>
    </w:p>
    <w:p w14:paraId="31760502" w14:textId="65BECE5E" w:rsidR="00CD2828" w:rsidRDefault="00A10F9C" w:rsidP="00CD2828">
      <w:pPr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17. </w:t>
      </w:r>
      <w:r w:rsidR="00CD2828">
        <w:rPr>
          <w:rFonts w:eastAsia="Batang" w:cs="Arial"/>
          <w:sz w:val="24"/>
        </w:rPr>
        <w:t>Lamont, B.  2013.  Emerging research in strategic management.  Roundtable discussion at the New Doctoral Student Consortium, Academy of Management Conference, Orlando, FL.</w:t>
      </w:r>
    </w:p>
    <w:p w14:paraId="3EF07BE3" w14:textId="3D684F81" w:rsidR="001712BE" w:rsidRDefault="00A10F9C" w:rsidP="00E17F2A">
      <w:pPr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16. </w:t>
      </w:r>
      <w:r w:rsidR="00CD2828">
        <w:rPr>
          <w:rFonts w:eastAsia="Batang" w:cs="Arial"/>
          <w:sz w:val="24"/>
        </w:rPr>
        <w:t>Friday-Stroud, S. &amp; Lamont, B.  2013.  Administration as a career path in academia.  Panel session at the Annual McKnight Conference in Tampa, FL.</w:t>
      </w:r>
    </w:p>
    <w:p w14:paraId="4B9399D3" w14:textId="671C229A" w:rsidR="00CD2828" w:rsidRDefault="00A10F9C" w:rsidP="00E17F2A">
      <w:pPr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15. </w:t>
      </w:r>
      <w:r w:rsidR="00CD2828">
        <w:rPr>
          <w:rFonts w:eastAsia="Batang" w:cs="Arial"/>
          <w:sz w:val="24"/>
        </w:rPr>
        <w:t>Lamont, B.  2013.  Survival strategies for your doctoral program.  Roundtable speaker at the Annual McKnight Conference in Tampa, FL.</w:t>
      </w:r>
    </w:p>
    <w:p w14:paraId="1AB648CF" w14:textId="478F7F86" w:rsidR="00D72E9C" w:rsidRDefault="00A10F9C" w:rsidP="00D72E9C">
      <w:pPr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14. </w:t>
      </w:r>
      <w:r w:rsidR="00D72E9C">
        <w:rPr>
          <w:rFonts w:eastAsia="Batang" w:cs="Arial"/>
          <w:sz w:val="24"/>
        </w:rPr>
        <w:t>Lamont, B.  2013.  Making impactful contributions in your research.  Doctoral Consortium Roundtable, Southern Management Association Conference, New Orleans, LA.</w:t>
      </w:r>
    </w:p>
    <w:p w14:paraId="2BF8055D" w14:textId="0815CE14" w:rsidR="00496250" w:rsidRDefault="00A10F9C" w:rsidP="00E17F2A">
      <w:pPr>
        <w:ind w:left="1440" w:hanging="720"/>
        <w:rPr>
          <w:sz w:val="24"/>
          <w:szCs w:val="24"/>
        </w:rPr>
      </w:pPr>
      <w:r>
        <w:rPr>
          <w:rFonts w:eastAsia="Batang" w:cs="Arial"/>
          <w:sz w:val="24"/>
        </w:rPr>
        <w:t xml:space="preserve">13. </w:t>
      </w:r>
      <w:r w:rsidR="00496250">
        <w:rPr>
          <w:rFonts w:eastAsia="Batang" w:cs="Arial"/>
          <w:sz w:val="24"/>
        </w:rPr>
        <w:t xml:space="preserve">Lamont, B.  2012.  </w:t>
      </w:r>
      <w:r w:rsidR="00496250" w:rsidRPr="00496250">
        <w:rPr>
          <w:sz w:val="24"/>
          <w:szCs w:val="24"/>
        </w:rPr>
        <w:t>Positioning yourself for success in your scholarly career:  A life-long journey of learning</w:t>
      </w:r>
      <w:r w:rsidR="00496250">
        <w:rPr>
          <w:sz w:val="24"/>
          <w:szCs w:val="24"/>
        </w:rPr>
        <w:t>.  Plenary Speaker at the annual McKnight Conference in Tampa, FL.</w:t>
      </w:r>
    </w:p>
    <w:p w14:paraId="1D76F046" w14:textId="44DA5C5A" w:rsidR="007123E0" w:rsidRPr="007123E0" w:rsidRDefault="00A10F9C" w:rsidP="007123E0">
      <w:pPr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  <w:szCs w:val="24"/>
        </w:rPr>
        <w:t xml:space="preserve">12. </w:t>
      </w:r>
      <w:r w:rsidR="007123E0">
        <w:rPr>
          <w:rFonts w:eastAsia="Batang" w:cs="Arial"/>
          <w:sz w:val="24"/>
          <w:szCs w:val="24"/>
        </w:rPr>
        <w:t xml:space="preserve">Price, R. &amp; Lamont, B.  2012. </w:t>
      </w:r>
      <w:r w:rsidR="007123E0">
        <w:rPr>
          <w:rFonts w:eastAsia="Batang" w:cs="Arial"/>
          <w:sz w:val="24"/>
        </w:rPr>
        <w:t>Surviving and thriving in your doctoral program.  Roundtable at the annual McKnight Conference in Tampa, FL.</w:t>
      </w:r>
    </w:p>
    <w:p w14:paraId="5C99A038" w14:textId="399283E3" w:rsidR="00E2569B" w:rsidRDefault="00A10F9C" w:rsidP="00E17F2A">
      <w:pPr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lastRenderedPageBreak/>
        <w:t xml:space="preserve">11. </w:t>
      </w:r>
      <w:proofErr w:type="spellStart"/>
      <w:r w:rsidR="002B2AEF">
        <w:rPr>
          <w:rFonts w:eastAsia="Batang" w:cs="Arial"/>
          <w:sz w:val="24"/>
        </w:rPr>
        <w:t>Haleblian</w:t>
      </w:r>
      <w:proofErr w:type="spellEnd"/>
      <w:r w:rsidR="002B2AEF">
        <w:rPr>
          <w:rFonts w:eastAsia="Batang" w:cs="Arial"/>
          <w:sz w:val="24"/>
        </w:rPr>
        <w:t xml:space="preserve">, J., Finkelstein, S., </w:t>
      </w:r>
      <w:proofErr w:type="spellStart"/>
      <w:r w:rsidR="002B2AEF">
        <w:rPr>
          <w:rFonts w:eastAsia="Batang" w:cs="Arial"/>
          <w:sz w:val="24"/>
        </w:rPr>
        <w:t>Zollo</w:t>
      </w:r>
      <w:proofErr w:type="spellEnd"/>
      <w:r w:rsidR="002B2AEF">
        <w:rPr>
          <w:rFonts w:eastAsia="Batang" w:cs="Arial"/>
          <w:sz w:val="24"/>
        </w:rPr>
        <w:t xml:space="preserve">, M., Lamont, B. and </w:t>
      </w:r>
      <w:proofErr w:type="spellStart"/>
      <w:r w:rsidR="002B2AEF">
        <w:rPr>
          <w:rFonts w:eastAsia="Batang" w:cs="Arial"/>
          <w:sz w:val="24"/>
        </w:rPr>
        <w:t>Castaner</w:t>
      </w:r>
      <w:proofErr w:type="spellEnd"/>
      <w:r w:rsidR="002B2AEF">
        <w:rPr>
          <w:rFonts w:eastAsia="Batang" w:cs="Arial"/>
          <w:sz w:val="24"/>
        </w:rPr>
        <w:t xml:space="preserve">, X.  </w:t>
      </w:r>
      <w:r w:rsidR="00E2569B">
        <w:rPr>
          <w:rFonts w:eastAsia="Batang" w:cs="Arial"/>
          <w:sz w:val="24"/>
        </w:rPr>
        <w:t xml:space="preserve">2012.  Capabilities that help or hurt acquisition processes.  Panel presentation for the Strategy Process Interest Group at the Strategic Management Society Conference, Prague, Czech Republic.  </w:t>
      </w:r>
    </w:p>
    <w:p w14:paraId="3C348B6C" w14:textId="2D914861" w:rsidR="00E2569B" w:rsidRDefault="00A10F9C" w:rsidP="00E17F2A">
      <w:pPr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10. </w:t>
      </w:r>
      <w:proofErr w:type="spellStart"/>
      <w:r w:rsidR="00E2569B">
        <w:rPr>
          <w:rFonts w:eastAsia="Batang" w:cs="Arial"/>
          <w:sz w:val="24"/>
        </w:rPr>
        <w:t>Laamanen</w:t>
      </w:r>
      <w:proofErr w:type="spellEnd"/>
      <w:r w:rsidR="00E2569B">
        <w:rPr>
          <w:rFonts w:eastAsia="Batang" w:cs="Arial"/>
          <w:sz w:val="24"/>
        </w:rPr>
        <w:t>, T., Lamont, B., McNamara, G. and Schulze, B.  2012.  Trade-offs in career choices in academia.  Panel presentation for the Strategic Leadership and Governance Interest Group at the Strategic Management Society Conference, Prague, Czech Republic.</w:t>
      </w:r>
    </w:p>
    <w:p w14:paraId="27B5A0CE" w14:textId="74424656" w:rsidR="0052557F" w:rsidRDefault="00A10F9C" w:rsidP="00E17F2A">
      <w:pPr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9. </w:t>
      </w:r>
      <w:r w:rsidR="0052557F">
        <w:rPr>
          <w:rFonts w:eastAsia="Batang" w:cs="Arial"/>
          <w:sz w:val="24"/>
        </w:rPr>
        <w:t xml:space="preserve">Combs, J and Lamont, B. </w:t>
      </w:r>
      <w:r w:rsidR="00E2569B">
        <w:rPr>
          <w:rFonts w:eastAsia="Batang" w:cs="Arial"/>
          <w:sz w:val="24"/>
        </w:rPr>
        <w:t xml:space="preserve"> </w:t>
      </w:r>
      <w:r w:rsidR="0052557F">
        <w:rPr>
          <w:rFonts w:eastAsia="Batang" w:cs="Arial"/>
          <w:sz w:val="24"/>
        </w:rPr>
        <w:t>2012.  Making a theoretical contribution in empirical research, presented at the PhD Project Management Doctoral Student Conference, Boston, MA.</w:t>
      </w:r>
    </w:p>
    <w:p w14:paraId="75E2AF30" w14:textId="35540B4D" w:rsidR="00151E13" w:rsidRDefault="00A10F9C" w:rsidP="00E17F2A">
      <w:pPr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8. </w:t>
      </w:r>
      <w:r w:rsidR="00151E13">
        <w:rPr>
          <w:rFonts w:eastAsia="Batang" w:cs="Arial"/>
          <w:sz w:val="24"/>
        </w:rPr>
        <w:t>Lamont, B.  2012.  The good, the bad, and the ugly</w:t>
      </w:r>
      <w:r w:rsidR="00151E13" w:rsidRPr="00151E13">
        <w:rPr>
          <w:rFonts w:eastAsia="Batang" w:cs="Arial"/>
          <w:sz w:val="24"/>
        </w:rPr>
        <w:t xml:space="preserve">: </w:t>
      </w:r>
      <w:r w:rsidR="00151E13" w:rsidRPr="00151E13">
        <w:rPr>
          <w:rFonts w:cs="Calibri"/>
          <w:iCs w:val="0"/>
          <w:sz w:val="24"/>
          <w:szCs w:val="24"/>
        </w:rPr>
        <w:t>How to Choose Research Collaborators, Survive Pitfalls and Juggle Multiple Projects</w:t>
      </w:r>
      <w:r w:rsidR="00151E13">
        <w:rPr>
          <w:rFonts w:eastAsia="Batang" w:cs="Arial"/>
          <w:sz w:val="24"/>
        </w:rPr>
        <w:t>, presented at the PhD Project Management Doctoral Student Conference, Boston, MA.</w:t>
      </w:r>
    </w:p>
    <w:p w14:paraId="55AA1417" w14:textId="79FB3603" w:rsidR="002B2AEF" w:rsidRDefault="00A10F9C" w:rsidP="00E17F2A">
      <w:pPr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7. </w:t>
      </w:r>
      <w:r w:rsidR="002B2AEF">
        <w:rPr>
          <w:rFonts w:eastAsia="Batang" w:cs="Arial"/>
          <w:sz w:val="24"/>
        </w:rPr>
        <w:t xml:space="preserve">Lamont, B.  2012.  Status Deference in large M&amp;As of similar-sized firms.  Center for Human Resource Management </w:t>
      </w:r>
      <w:r w:rsidR="00055977">
        <w:rPr>
          <w:rFonts w:eastAsia="Batang" w:cs="Arial"/>
          <w:sz w:val="24"/>
        </w:rPr>
        <w:t>Conference, Tallahassee, FL.</w:t>
      </w:r>
    </w:p>
    <w:p w14:paraId="17CBE1EF" w14:textId="6FAA7945" w:rsidR="00E17F2A" w:rsidRDefault="00A10F9C" w:rsidP="00E17F2A">
      <w:pPr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6. </w:t>
      </w:r>
      <w:r w:rsidR="00E17F2A">
        <w:rPr>
          <w:rFonts w:eastAsia="Batang" w:cs="Arial"/>
          <w:sz w:val="24"/>
        </w:rPr>
        <w:t>Lamont, B.  2011.  Making impactful contributions in your career.  Doctoral Consortium Roundtable, Southern Management Association Conference, Savannah, GA.</w:t>
      </w:r>
    </w:p>
    <w:p w14:paraId="03A74D25" w14:textId="583E78BB" w:rsidR="00893128" w:rsidRDefault="00A10F9C" w:rsidP="00D81E84">
      <w:pPr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5. </w:t>
      </w:r>
      <w:r w:rsidR="00893128">
        <w:rPr>
          <w:rFonts w:eastAsia="Batang" w:cs="Arial"/>
          <w:sz w:val="24"/>
        </w:rPr>
        <w:t>Lamont, B., Bi</w:t>
      </w:r>
      <w:r w:rsidR="007F680F">
        <w:rPr>
          <w:rFonts w:eastAsia="Batang" w:cs="Arial"/>
          <w:sz w:val="24"/>
        </w:rPr>
        <w:t>n</w:t>
      </w:r>
      <w:r w:rsidR="00893128">
        <w:rPr>
          <w:rFonts w:eastAsia="Batang" w:cs="Arial"/>
          <w:sz w:val="24"/>
        </w:rPr>
        <w:t xml:space="preserve">gham, C., Jemison, D., </w:t>
      </w:r>
      <w:proofErr w:type="spellStart"/>
      <w:r w:rsidR="00893128">
        <w:rPr>
          <w:rFonts w:eastAsia="Batang" w:cs="Arial"/>
          <w:sz w:val="24"/>
        </w:rPr>
        <w:t>Laamenen</w:t>
      </w:r>
      <w:proofErr w:type="spellEnd"/>
      <w:r w:rsidR="00893128">
        <w:rPr>
          <w:rFonts w:eastAsia="Batang" w:cs="Arial"/>
          <w:sz w:val="24"/>
        </w:rPr>
        <w:t>, T., and McNamara, G.  2011.  Strategy process, acquisition process, and activity sequences.  Panel presentation at the Strategy Process Interest Group Pre-Conference Workshop, St</w:t>
      </w:r>
      <w:r w:rsidR="007F680F">
        <w:rPr>
          <w:rFonts w:eastAsia="Batang" w:cs="Arial"/>
          <w:sz w:val="24"/>
        </w:rPr>
        <w:t>r</w:t>
      </w:r>
      <w:r w:rsidR="00893128">
        <w:rPr>
          <w:rFonts w:eastAsia="Batang" w:cs="Arial"/>
          <w:sz w:val="24"/>
        </w:rPr>
        <w:t>ategic Management Society Conference, Miami, FL.</w:t>
      </w:r>
    </w:p>
    <w:p w14:paraId="32304C61" w14:textId="312E4CA1" w:rsidR="00151E13" w:rsidRDefault="00A10F9C" w:rsidP="00151E13">
      <w:pPr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4. </w:t>
      </w:r>
      <w:proofErr w:type="spellStart"/>
      <w:r w:rsidR="005946C6">
        <w:rPr>
          <w:rFonts w:eastAsia="Batang" w:cs="Arial"/>
          <w:sz w:val="24"/>
        </w:rPr>
        <w:t>Bermiss</w:t>
      </w:r>
      <w:proofErr w:type="spellEnd"/>
      <w:r w:rsidR="005946C6">
        <w:rPr>
          <w:rFonts w:eastAsia="Batang" w:cs="Arial"/>
          <w:sz w:val="24"/>
        </w:rPr>
        <w:t>, S</w:t>
      </w:r>
      <w:r w:rsidR="00D81E84">
        <w:rPr>
          <w:rFonts w:eastAsia="Batang" w:cs="Arial"/>
          <w:sz w:val="24"/>
        </w:rPr>
        <w:t>.</w:t>
      </w:r>
      <w:r w:rsidR="00E17F2A">
        <w:rPr>
          <w:rFonts w:eastAsia="Batang" w:cs="Arial"/>
          <w:sz w:val="24"/>
        </w:rPr>
        <w:t xml:space="preserve"> and Lamont, B.</w:t>
      </w:r>
      <w:r w:rsidR="00D81E84">
        <w:rPr>
          <w:rFonts w:eastAsia="Batang" w:cs="Arial"/>
          <w:sz w:val="24"/>
        </w:rPr>
        <w:t xml:space="preserve">  201</w:t>
      </w:r>
      <w:r w:rsidR="005946C6">
        <w:rPr>
          <w:rFonts w:eastAsia="Batang" w:cs="Arial"/>
          <w:sz w:val="24"/>
        </w:rPr>
        <w:t>1</w:t>
      </w:r>
      <w:r w:rsidR="00D81E84">
        <w:rPr>
          <w:rFonts w:eastAsia="Batang" w:cs="Arial"/>
          <w:sz w:val="24"/>
        </w:rPr>
        <w:t xml:space="preserve">.  </w:t>
      </w:r>
      <w:r w:rsidR="005946C6">
        <w:rPr>
          <w:rFonts w:eastAsia="Batang" w:cs="Arial"/>
          <w:sz w:val="24"/>
        </w:rPr>
        <w:t>Nailing the campus visit and job talk</w:t>
      </w:r>
      <w:r w:rsidR="00D81E84">
        <w:rPr>
          <w:rFonts w:eastAsia="Batang" w:cs="Arial"/>
          <w:sz w:val="24"/>
        </w:rPr>
        <w:t xml:space="preserve">, presented at the PhD Project Management Doctoral Student Association Conference, </w:t>
      </w:r>
      <w:r w:rsidR="005946C6">
        <w:rPr>
          <w:rFonts w:eastAsia="Batang" w:cs="Arial"/>
          <w:sz w:val="24"/>
        </w:rPr>
        <w:t>San Antonio, TX</w:t>
      </w:r>
      <w:r w:rsidR="00D81E84">
        <w:rPr>
          <w:rFonts w:eastAsia="Batang" w:cs="Arial"/>
          <w:sz w:val="24"/>
        </w:rPr>
        <w:t>.</w:t>
      </w:r>
    </w:p>
    <w:p w14:paraId="0B062A25" w14:textId="26CA1257" w:rsidR="00D81E84" w:rsidRDefault="00A10F9C" w:rsidP="00151E13">
      <w:pPr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lastRenderedPageBreak/>
        <w:t xml:space="preserve">3. </w:t>
      </w:r>
      <w:r w:rsidR="005946C6">
        <w:rPr>
          <w:rFonts w:eastAsia="Batang" w:cs="Arial"/>
          <w:sz w:val="24"/>
        </w:rPr>
        <w:t>Nyberg</w:t>
      </w:r>
      <w:r w:rsidR="00D81E84">
        <w:rPr>
          <w:rFonts w:eastAsia="Batang" w:cs="Arial"/>
          <w:sz w:val="24"/>
        </w:rPr>
        <w:t xml:space="preserve">, </w:t>
      </w:r>
      <w:r w:rsidR="005946C6">
        <w:rPr>
          <w:rFonts w:eastAsia="Batang" w:cs="Arial"/>
          <w:sz w:val="24"/>
        </w:rPr>
        <w:t>A</w:t>
      </w:r>
      <w:r w:rsidR="00D81E84">
        <w:rPr>
          <w:rFonts w:eastAsia="Batang" w:cs="Arial"/>
          <w:sz w:val="24"/>
        </w:rPr>
        <w:t xml:space="preserve">., Lamont, B., and </w:t>
      </w:r>
      <w:r w:rsidR="005946C6">
        <w:rPr>
          <w:rFonts w:eastAsia="Batang" w:cs="Arial"/>
          <w:sz w:val="24"/>
        </w:rPr>
        <w:t>Roberson</w:t>
      </w:r>
      <w:r w:rsidR="00D81E84">
        <w:rPr>
          <w:rFonts w:eastAsia="Batang" w:cs="Arial"/>
          <w:sz w:val="24"/>
        </w:rPr>
        <w:t xml:space="preserve">, </w:t>
      </w:r>
      <w:r w:rsidR="005946C6">
        <w:rPr>
          <w:rFonts w:eastAsia="Batang" w:cs="Arial"/>
          <w:sz w:val="24"/>
        </w:rPr>
        <w:t>Q</w:t>
      </w:r>
      <w:r w:rsidR="00D81E84">
        <w:rPr>
          <w:rFonts w:eastAsia="Batang" w:cs="Arial"/>
          <w:sz w:val="24"/>
        </w:rPr>
        <w:t>.  201</w:t>
      </w:r>
      <w:r w:rsidR="005946C6">
        <w:rPr>
          <w:rFonts w:eastAsia="Batang" w:cs="Arial"/>
          <w:sz w:val="24"/>
        </w:rPr>
        <w:t>1</w:t>
      </w:r>
      <w:r w:rsidR="00D81E84">
        <w:rPr>
          <w:rFonts w:eastAsia="Batang" w:cs="Arial"/>
          <w:sz w:val="24"/>
        </w:rPr>
        <w:t xml:space="preserve">.  Responding to a revise and resubmit:  Demystifying the review process, presented at the PhD Project Management Doctoral Student Association Conference, </w:t>
      </w:r>
      <w:r w:rsidR="00374BC3">
        <w:rPr>
          <w:rFonts w:eastAsia="Batang" w:cs="Arial"/>
          <w:sz w:val="24"/>
        </w:rPr>
        <w:t>San Antonio, TX</w:t>
      </w:r>
      <w:r w:rsidR="00D81E84">
        <w:rPr>
          <w:rFonts w:eastAsia="Batang" w:cs="Arial"/>
          <w:sz w:val="24"/>
        </w:rPr>
        <w:t>.</w:t>
      </w:r>
    </w:p>
    <w:p w14:paraId="068B8604" w14:textId="0D76EF61" w:rsidR="008523A7" w:rsidRDefault="00A10F9C" w:rsidP="008523A7">
      <w:pPr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2. </w:t>
      </w:r>
      <w:r w:rsidR="008523A7">
        <w:rPr>
          <w:rFonts w:eastAsia="Batang" w:cs="Arial"/>
          <w:sz w:val="24"/>
        </w:rPr>
        <w:t xml:space="preserve">Thomas-Hunt, M., Lamont, B., and </w:t>
      </w:r>
      <w:proofErr w:type="spellStart"/>
      <w:r w:rsidR="008523A7">
        <w:rPr>
          <w:rFonts w:eastAsia="Batang" w:cs="Arial"/>
          <w:sz w:val="24"/>
        </w:rPr>
        <w:t>Gavino</w:t>
      </w:r>
      <w:proofErr w:type="spellEnd"/>
      <w:r w:rsidR="008523A7">
        <w:rPr>
          <w:rFonts w:eastAsia="Batang" w:cs="Arial"/>
          <w:sz w:val="24"/>
        </w:rPr>
        <w:t>, M.  2010.  Responding to a revise and resubmit:  Demystifying the review process, presented at the PhD Project Management Doctoral Student Association Conference, Montreal, CA.</w:t>
      </w:r>
    </w:p>
    <w:p w14:paraId="31A10040" w14:textId="341E678A" w:rsidR="001506BA" w:rsidRDefault="00A10F9C" w:rsidP="008523A7">
      <w:pPr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1. </w:t>
      </w:r>
      <w:r w:rsidR="001506BA">
        <w:rPr>
          <w:rFonts w:eastAsia="Batang" w:cs="Arial"/>
          <w:sz w:val="24"/>
        </w:rPr>
        <w:t>Lamont, B.  2010.  What is a theoretical contribution in management research?  Doctoral Consortium Roundtable, Southern Management Asso</w:t>
      </w:r>
      <w:r w:rsidR="00726D52">
        <w:rPr>
          <w:rFonts w:eastAsia="Batang" w:cs="Arial"/>
          <w:sz w:val="24"/>
        </w:rPr>
        <w:t>ciation Conference, St. Petersbu</w:t>
      </w:r>
      <w:r w:rsidR="001506BA">
        <w:rPr>
          <w:rFonts w:eastAsia="Batang" w:cs="Arial"/>
          <w:sz w:val="24"/>
        </w:rPr>
        <w:t>rg, FL.</w:t>
      </w:r>
    </w:p>
    <w:p w14:paraId="6C613525" w14:textId="10A40B45" w:rsidR="002A189D" w:rsidRPr="002A189D" w:rsidRDefault="002A189D" w:rsidP="002A189D">
      <w:pPr>
        <w:ind w:left="1440" w:hanging="1350"/>
        <w:rPr>
          <w:rFonts w:eastAsia="Batang" w:cs="Arial"/>
          <w:b/>
          <w:sz w:val="24"/>
        </w:rPr>
      </w:pPr>
      <w:r w:rsidRPr="002A189D">
        <w:rPr>
          <w:rFonts w:eastAsia="Batang" w:cs="Arial"/>
          <w:b/>
          <w:sz w:val="24"/>
        </w:rPr>
        <w:t>EDITORIAL</w:t>
      </w:r>
      <w:r w:rsidR="006431E3">
        <w:rPr>
          <w:rFonts w:eastAsia="Batang" w:cs="Arial"/>
          <w:b/>
          <w:sz w:val="24"/>
        </w:rPr>
        <w:t xml:space="preserve"> AND OTHER INVITED</w:t>
      </w:r>
      <w:r w:rsidRPr="002A189D">
        <w:rPr>
          <w:rFonts w:eastAsia="Batang" w:cs="Arial"/>
          <w:b/>
          <w:sz w:val="24"/>
        </w:rPr>
        <w:t xml:space="preserve"> PRESENTATIONS</w:t>
      </w:r>
    </w:p>
    <w:p w14:paraId="75D09C76" w14:textId="77777777" w:rsidR="00BD5C48" w:rsidRDefault="00BD5C48" w:rsidP="008523A7">
      <w:pPr>
        <w:ind w:left="1440" w:hanging="720"/>
        <w:rPr>
          <w:rFonts w:eastAsia="Batang" w:cs="Arial"/>
          <w:sz w:val="24"/>
        </w:rPr>
      </w:pPr>
    </w:p>
    <w:p w14:paraId="6BFD29A9" w14:textId="3AF7885A" w:rsidR="00BD5C48" w:rsidRDefault="00F4770C" w:rsidP="008523A7">
      <w:pPr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14.  Lamont, B.  2019.  </w:t>
      </w:r>
      <w:r w:rsidR="00F113D7" w:rsidRPr="00D74FAF">
        <w:rPr>
          <w:rFonts w:eastAsia="Batang" w:cs="Arial"/>
          <w:b/>
          <w:bCs/>
          <w:sz w:val="24"/>
        </w:rPr>
        <w:t>Africa Journal of Management</w:t>
      </w:r>
      <w:r w:rsidR="00F113D7">
        <w:rPr>
          <w:rFonts w:eastAsia="Batang" w:cs="Arial"/>
          <w:sz w:val="24"/>
        </w:rPr>
        <w:t xml:space="preserve"> </w:t>
      </w:r>
      <w:r>
        <w:rPr>
          <w:rFonts w:eastAsia="Batang" w:cs="Arial"/>
          <w:sz w:val="24"/>
        </w:rPr>
        <w:t>Editorial Board Meeting</w:t>
      </w:r>
      <w:r w:rsidR="00F113D7">
        <w:rPr>
          <w:rFonts w:eastAsia="Batang" w:cs="Arial"/>
          <w:sz w:val="24"/>
        </w:rPr>
        <w:t>, Academy of Management Conference, Boston, MA.</w:t>
      </w:r>
    </w:p>
    <w:p w14:paraId="3B2AF929" w14:textId="5F0F60B0" w:rsidR="00C85D28" w:rsidRDefault="00C85D28" w:rsidP="008523A7">
      <w:pPr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13.  Lamont, B. and Kiggundu, M.  2018.  </w:t>
      </w:r>
      <w:r w:rsidRPr="00C85D28">
        <w:rPr>
          <w:rFonts w:ascii="Verdana Bold" w:eastAsia="Batang" w:hAnsi="Verdana Bold" w:cs="Arial"/>
          <w:b/>
          <w:bCs/>
          <w:sz w:val="24"/>
          <w:szCs w:val="24"/>
        </w:rPr>
        <w:t>Africa Journal of Management</w:t>
      </w:r>
      <w:r>
        <w:rPr>
          <w:rFonts w:eastAsia="Batang" w:cs="Arial"/>
          <w:sz w:val="24"/>
        </w:rPr>
        <w:t xml:space="preserve"> Going Forward, AFAM Executive Committee.  Addis Ababa, Ethiopia.</w:t>
      </w:r>
    </w:p>
    <w:p w14:paraId="16F76B27" w14:textId="66252C8D" w:rsidR="00C85D28" w:rsidRDefault="00C85D28" w:rsidP="008523A7">
      <w:pPr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12.  Lamont, B.  2018.  Editorial Review Board Meeting</w:t>
      </w:r>
      <w:r w:rsidRPr="00C85D28">
        <w:rPr>
          <w:rFonts w:ascii="Verdana Bold" w:eastAsia="Batang" w:hAnsi="Verdana Bold" w:cs="Arial"/>
          <w:b/>
          <w:bCs/>
          <w:sz w:val="24"/>
          <w:szCs w:val="24"/>
        </w:rPr>
        <w:t>, Africa Journal of Management</w:t>
      </w:r>
      <w:r>
        <w:rPr>
          <w:rFonts w:eastAsia="Batang" w:cs="Arial"/>
          <w:sz w:val="24"/>
        </w:rPr>
        <w:t>, Africa Academy of Management Meetings.  Addis Ababa, Ethiopia.</w:t>
      </w:r>
    </w:p>
    <w:p w14:paraId="78B09698" w14:textId="4EF084DB" w:rsidR="00EA5C1C" w:rsidRDefault="00E44DAD" w:rsidP="008523A7">
      <w:pPr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11.  Lamont, B.  2017.  Editorial Review Board Meeting, </w:t>
      </w:r>
      <w:r w:rsidRPr="00C85D28">
        <w:rPr>
          <w:rFonts w:ascii="Verdana Bold" w:eastAsia="Batang" w:hAnsi="Verdana Bold" w:cs="Arial"/>
          <w:b/>
          <w:bCs/>
          <w:sz w:val="24"/>
          <w:szCs w:val="24"/>
        </w:rPr>
        <w:t>Africa Journal of Management</w:t>
      </w:r>
      <w:r>
        <w:rPr>
          <w:rFonts w:eastAsia="Batang" w:cs="Arial"/>
          <w:sz w:val="24"/>
        </w:rPr>
        <w:t>, Academy of Management meetings, Atlanta, GA.</w:t>
      </w:r>
    </w:p>
    <w:p w14:paraId="1A3B323D" w14:textId="4BFDA965" w:rsidR="00705A08" w:rsidRDefault="00705A08" w:rsidP="008523A7">
      <w:pPr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10. Lamont, B. and Maslach, D.  2016.  What is a theoretical contribution and how do you generate and refine the idea?  Professional Development Seminar, Florida State University.</w:t>
      </w:r>
    </w:p>
    <w:p w14:paraId="24AC5680" w14:textId="68E1CB65" w:rsidR="009B14A4" w:rsidRDefault="009B14A4" w:rsidP="008523A7">
      <w:pPr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lastRenderedPageBreak/>
        <w:t xml:space="preserve">9.  Lamont, B. 2016.  Editorial Review Board meeting, </w:t>
      </w:r>
      <w:r w:rsidRPr="009D00ED">
        <w:rPr>
          <w:rFonts w:eastAsia="Batang" w:cs="Arial"/>
          <w:b/>
          <w:sz w:val="24"/>
        </w:rPr>
        <w:t>Africa Journal of Management</w:t>
      </w:r>
      <w:r>
        <w:rPr>
          <w:rFonts w:eastAsia="Batang" w:cs="Arial"/>
          <w:sz w:val="24"/>
        </w:rPr>
        <w:t>, Academy of Management meetings, Vancouver.</w:t>
      </w:r>
    </w:p>
    <w:p w14:paraId="07F5B996" w14:textId="3CFBD878" w:rsidR="009B14A4" w:rsidRDefault="009B14A4" w:rsidP="008523A7">
      <w:pPr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8.  Lamont, B.  2016.  </w:t>
      </w:r>
      <w:r w:rsidRPr="00027B74">
        <w:rPr>
          <w:rFonts w:eastAsia="Batang" w:cs="Arial"/>
          <w:b/>
          <w:sz w:val="24"/>
        </w:rPr>
        <w:t>Africa Journal of Management</w:t>
      </w:r>
      <w:r>
        <w:rPr>
          <w:rFonts w:eastAsia="Batang" w:cs="Arial"/>
          <w:sz w:val="24"/>
        </w:rPr>
        <w:t xml:space="preserve"> progress report, Africa Academy of Management Social, Academy of Management meetings, Vancouver.</w:t>
      </w:r>
    </w:p>
    <w:p w14:paraId="65A1C1F5" w14:textId="70B28801" w:rsidR="006431E3" w:rsidRDefault="006431E3" w:rsidP="008523A7">
      <w:pPr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7.  Lamont, B.  2016.  Why it is important to have faculty from </w:t>
      </w:r>
      <w:r w:rsidR="00117345">
        <w:rPr>
          <w:rFonts w:eastAsia="Batang" w:cs="Arial"/>
          <w:sz w:val="24"/>
        </w:rPr>
        <w:t>underrepresented</w:t>
      </w:r>
      <w:r>
        <w:rPr>
          <w:rFonts w:eastAsia="Batang" w:cs="Arial"/>
          <w:sz w:val="24"/>
        </w:rPr>
        <w:t xml:space="preserve"> groups in front of the classroom, commUNITY Dialogue Series, Florida State University.</w:t>
      </w:r>
    </w:p>
    <w:p w14:paraId="6D91CB28" w14:textId="0D2BC1C8" w:rsidR="00EA5C1C" w:rsidRDefault="00EA5C1C" w:rsidP="008523A7">
      <w:pPr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6.  Lamont, B.  2016.  Publishing in the </w:t>
      </w:r>
      <w:r w:rsidRPr="00B57660">
        <w:rPr>
          <w:rFonts w:eastAsia="Batang" w:cs="Arial"/>
          <w:b/>
          <w:sz w:val="24"/>
        </w:rPr>
        <w:t>Africa Journal of Management</w:t>
      </w:r>
      <w:r>
        <w:rPr>
          <w:rFonts w:eastAsia="Batang" w:cs="Arial"/>
          <w:sz w:val="24"/>
        </w:rPr>
        <w:t>, African Faculty Development Workshop, University of Nairobi, Nairobi, Kenya</w:t>
      </w:r>
    </w:p>
    <w:p w14:paraId="298E3A09" w14:textId="1696251D" w:rsidR="00EA5C1C" w:rsidRDefault="00EA5C1C" w:rsidP="008523A7">
      <w:pPr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5.  Lamont, B.  2016.  </w:t>
      </w:r>
      <w:r w:rsidRPr="00B57660">
        <w:rPr>
          <w:rFonts w:eastAsia="Batang" w:cs="Arial"/>
          <w:b/>
          <w:sz w:val="24"/>
        </w:rPr>
        <w:t>Africa Journal of Management</w:t>
      </w:r>
      <w:r>
        <w:rPr>
          <w:rFonts w:eastAsia="Batang" w:cs="Arial"/>
          <w:sz w:val="24"/>
        </w:rPr>
        <w:t xml:space="preserve"> progress report, Africa Academy of Management meetings, </w:t>
      </w:r>
      <w:r w:rsidR="00B57660">
        <w:rPr>
          <w:rFonts w:eastAsia="Batang" w:cs="Arial"/>
          <w:sz w:val="24"/>
        </w:rPr>
        <w:t xml:space="preserve">Strathmore Business School, </w:t>
      </w:r>
      <w:r>
        <w:rPr>
          <w:rFonts w:eastAsia="Batang" w:cs="Arial"/>
          <w:sz w:val="24"/>
        </w:rPr>
        <w:t>Nairobi, Kenya.</w:t>
      </w:r>
    </w:p>
    <w:p w14:paraId="6F2B3788" w14:textId="67FE52B7" w:rsidR="00027B74" w:rsidRDefault="00027B74" w:rsidP="008523A7">
      <w:pPr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4.  Lamont, B.  2015.  </w:t>
      </w:r>
      <w:r w:rsidRPr="00027B74">
        <w:rPr>
          <w:rFonts w:eastAsia="Batang" w:cs="Arial"/>
          <w:b/>
          <w:sz w:val="24"/>
        </w:rPr>
        <w:t>Africa Journal of Management</w:t>
      </w:r>
      <w:r>
        <w:rPr>
          <w:rFonts w:eastAsia="Batang" w:cs="Arial"/>
          <w:sz w:val="24"/>
        </w:rPr>
        <w:t xml:space="preserve"> progress report, Africa Academy of Management Social, Academy of Management meetings, Vancouver.</w:t>
      </w:r>
    </w:p>
    <w:p w14:paraId="3DDF1588" w14:textId="7559CB51" w:rsidR="00E81C31" w:rsidRDefault="00E81C31" w:rsidP="008523A7">
      <w:pPr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3.  Lamont, B.  2015.  Publishing in </w:t>
      </w:r>
      <w:r w:rsidRPr="00B57660">
        <w:rPr>
          <w:rFonts w:eastAsia="Batang" w:cs="Arial"/>
          <w:b/>
          <w:sz w:val="24"/>
        </w:rPr>
        <w:t>the Africa Journal of Management</w:t>
      </w:r>
      <w:r>
        <w:rPr>
          <w:rFonts w:eastAsia="Batang" w:cs="Arial"/>
          <w:sz w:val="24"/>
        </w:rPr>
        <w:t>, African Faculty Development Workshop, Pretoria, South Africa.</w:t>
      </w:r>
    </w:p>
    <w:p w14:paraId="6840C227" w14:textId="3BCD0841" w:rsidR="002A189D" w:rsidRDefault="002A189D" w:rsidP="008523A7">
      <w:pPr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2.  Lamont, B. 2015.  Editorial Review Board meeting,</w:t>
      </w:r>
      <w:r w:rsidR="009D00ED">
        <w:rPr>
          <w:rFonts w:eastAsia="Batang" w:cs="Arial"/>
          <w:sz w:val="24"/>
        </w:rPr>
        <w:t xml:space="preserve"> </w:t>
      </w:r>
      <w:r w:rsidR="009D00ED" w:rsidRPr="009D00ED">
        <w:rPr>
          <w:rFonts w:eastAsia="Batang" w:cs="Arial"/>
          <w:b/>
          <w:sz w:val="24"/>
        </w:rPr>
        <w:t>Africa Journal of Management</w:t>
      </w:r>
      <w:r w:rsidR="009D00ED">
        <w:rPr>
          <w:rFonts w:eastAsia="Batang" w:cs="Arial"/>
          <w:sz w:val="24"/>
        </w:rPr>
        <w:t>,</w:t>
      </w:r>
      <w:r>
        <w:rPr>
          <w:rFonts w:eastAsia="Batang" w:cs="Arial"/>
          <w:sz w:val="24"/>
        </w:rPr>
        <w:t xml:space="preserve"> Academy of Management</w:t>
      </w:r>
      <w:r w:rsidR="009D00ED">
        <w:rPr>
          <w:rFonts w:eastAsia="Batang" w:cs="Arial"/>
          <w:sz w:val="24"/>
        </w:rPr>
        <w:t xml:space="preserve"> meetings</w:t>
      </w:r>
      <w:r>
        <w:rPr>
          <w:rFonts w:eastAsia="Batang" w:cs="Arial"/>
          <w:sz w:val="24"/>
        </w:rPr>
        <w:t>, Vancouver.</w:t>
      </w:r>
    </w:p>
    <w:p w14:paraId="2167029B" w14:textId="593489FA" w:rsidR="002A189D" w:rsidRDefault="002A189D" w:rsidP="008523A7">
      <w:pPr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1.  Lamont, B.  2014.  </w:t>
      </w:r>
      <w:r w:rsidRPr="009D00ED">
        <w:rPr>
          <w:rFonts w:eastAsia="Batang" w:cs="Arial"/>
          <w:b/>
          <w:sz w:val="24"/>
        </w:rPr>
        <w:t>Africa Journal of Management</w:t>
      </w:r>
      <w:r>
        <w:rPr>
          <w:rFonts w:eastAsia="Batang" w:cs="Arial"/>
          <w:sz w:val="24"/>
        </w:rPr>
        <w:t xml:space="preserve"> progress report, African Caucus meeting, Academy of Management, Philadelphia.</w:t>
      </w:r>
    </w:p>
    <w:p w14:paraId="46CF34B8" w14:textId="2E258342" w:rsidR="00C61568" w:rsidRDefault="00C61568">
      <w:pPr>
        <w:spacing w:after="0" w:line="240" w:lineRule="auto"/>
        <w:rPr>
          <w:rFonts w:eastAsia="Batang" w:cs="Arial"/>
          <w:b/>
          <w:sz w:val="24"/>
        </w:rPr>
      </w:pPr>
    </w:p>
    <w:p w14:paraId="3E020FAF" w14:textId="3B80FAEB" w:rsidR="00DA3764" w:rsidRPr="00D57049" w:rsidRDefault="00DA3764" w:rsidP="000F73CB">
      <w:pPr>
        <w:spacing w:line="240" w:lineRule="exact"/>
        <w:rPr>
          <w:rFonts w:eastAsia="Batang" w:cs="Arial"/>
          <w:b/>
          <w:sz w:val="24"/>
        </w:rPr>
      </w:pPr>
    </w:p>
    <w:p w14:paraId="2C2EB905" w14:textId="77777777" w:rsidR="00041A9F" w:rsidRDefault="00041A9F" w:rsidP="00041A9F">
      <w:pPr>
        <w:spacing w:line="240" w:lineRule="exact"/>
        <w:contextualSpacing/>
        <w:jc w:val="center"/>
        <w:rPr>
          <w:rFonts w:eastAsia="Batang" w:cs="Arial"/>
          <w:b/>
          <w:sz w:val="24"/>
        </w:rPr>
      </w:pPr>
    </w:p>
    <w:p w14:paraId="013FA4E4" w14:textId="77777777" w:rsidR="007C0098" w:rsidRDefault="007C0098">
      <w:pPr>
        <w:spacing w:after="0" w:line="240" w:lineRule="auto"/>
        <w:rPr>
          <w:rFonts w:eastAsia="Batang" w:cs="Arial"/>
          <w:b/>
          <w:sz w:val="24"/>
        </w:rPr>
      </w:pPr>
      <w:r>
        <w:rPr>
          <w:rFonts w:eastAsia="Batang" w:cs="Arial"/>
          <w:b/>
          <w:sz w:val="24"/>
        </w:rPr>
        <w:br w:type="page"/>
      </w:r>
    </w:p>
    <w:p w14:paraId="026EB841" w14:textId="58AD0903" w:rsidR="00F348E1" w:rsidRDefault="00F348E1" w:rsidP="00F348E1">
      <w:pPr>
        <w:spacing w:line="240" w:lineRule="exact"/>
        <w:contextualSpacing/>
        <w:rPr>
          <w:rFonts w:eastAsia="Batang" w:cs="Arial"/>
          <w:b/>
          <w:sz w:val="24"/>
        </w:rPr>
      </w:pPr>
      <w:r>
        <w:rPr>
          <w:rFonts w:eastAsia="Batang" w:cs="Arial"/>
          <w:b/>
          <w:sz w:val="24"/>
        </w:rPr>
        <w:lastRenderedPageBreak/>
        <w:t>UNDERGRADUATE HONORS IN THE MAJOR THESIS COMMITTEE CHAIR</w:t>
      </w:r>
    </w:p>
    <w:p w14:paraId="60E0DC04" w14:textId="77777777" w:rsidR="00F348E1" w:rsidRDefault="00F348E1">
      <w:pPr>
        <w:spacing w:after="0" w:line="240" w:lineRule="auto"/>
        <w:rPr>
          <w:rFonts w:eastAsia="Batang" w:cs="Arial"/>
          <w:b/>
          <w:sz w:val="24"/>
        </w:rPr>
      </w:pPr>
    </w:p>
    <w:p w14:paraId="0C20D9D1" w14:textId="77777777" w:rsidR="00645DBC" w:rsidRDefault="00F348E1" w:rsidP="00645DBC">
      <w:pPr>
        <w:spacing w:line="240" w:lineRule="exact"/>
        <w:ind w:left="1170" w:hanging="450"/>
        <w:rPr>
          <w:rFonts w:eastAsia="Batang" w:cs="Arial"/>
          <w:b/>
          <w:sz w:val="24"/>
        </w:rPr>
      </w:pPr>
      <w:r>
        <w:rPr>
          <w:rFonts w:eastAsia="Batang" w:cs="Arial"/>
          <w:sz w:val="24"/>
        </w:rPr>
        <w:t>Clint Shea (ongoing) Determinants of Anticipatory Justice. Management.</w:t>
      </w:r>
    </w:p>
    <w:p w14:paraId="3D13350E" w14:textId="6350E3EA" w:rsidR="00041A9F" w:rsidRPr="00645DBC" w:rsidRDefault="00041A9F" w:rsidP="00645DBC">
      <w:pPr>
        <w:spacing w:line="240" w:lineRule="exact"/>
        <w:ind w:left="450" w:hanging="450"/>
        <w:rPr>
          <w:rFonts w:eastAsia="Batang" w:cs="Arial"/>
          <w:sz w:val="24"/>
        </w:rPr>
      </w:pPr>
      <w:r>
        <w:rPr>
          <w:rFonts w:eastAsia="Batang" w:cs="Arial"/>
          <w:b/>
          <w:sz w:val="24"/>
        </w:rPr>
        <w:t>UNDERGRADUATE HONORS IN THE MAJOR</w:t>
      </w:r>
      <w:r w:rsidR="000F73CB">
        <w:rPr>
          <w:rFonts w:eastAsia="Batang" w:cs="Arial"/>
          <w:b/>
          <w:sz w:val="24"/>
        </w:rPr>
        <w:t xml:space="preserve"> </w:t>
      </w:r>
      <w:r>
        <w:rPr>
          <w:rFonts w:eastAsia="Batang" w:cs="Arial"/>
          <w:b/>
          <w:sz w:val="24"/>
        </w:rPr>
        <w:t>T</w:t>
      </w:r>
      <w:r w:rsidR="004F0A95">
        <w:rPr>
          <w:rFonts w:eastAsia="Batang" w:cs="Arial"/>
          <w:b/>
          <w:sz w:val="24"/>
        </w:rPr>
        <w:t>HE</w:t>
      </w:r>
      <w:r w:rsidR="00161C8E">
        <w:rPr>
          <w:rFonts w:eastAsia="Batang" w:cs="Arial"/>
          <w:b/>
          <w:sz w:val="24"/>
        </w:rPr>
        <w:t>SIS COMMITTEE MEMBER</w:t>
      </w:r>
    </w:p>
    <w:p w14:paraId="24E728C3" w14:textId="77777777" w:rsidR="00041A9F" w:rsidRDefault="00041A9F" w:rsidP="00041A9F">
      <w:pPr>
        <w:spacing w:line="240" w:lineRule="exact"/>
        <w:jc w:val="center"/>
        <w:rPr>
          <w:rFonts w:eastAsia="Batang" w:cs="Arial"/>
          <w:b/>
          <w:sz w:val="24"/>
        </w:rPr>
      </w:pPr>
    </w:p>
    <w:p w14:paraId="5313900A" w14:textId="4F794EBB" w:rsidR="00041A9F" w:rsidRDefault="00041A9F" w:rsidP="00041A9F">
      <w:pPr>
        <w:spacing w:line="240" w:lineRule="exact"/>
        <w:ind w:left="1170" w:hanging="450"/>
        <w:rPr>
          <w:rFonts w:eastAsia="Batang" w:cs="Arial"/>
          <w:sz w:val="24"/>
        </w:rPr>
      </w:pPr>
      <w:r w:rsidRPr="007A532F">
        <w:rPr>
          <w:rFonts w:eastAsia="Batang" w:cs="Arial"/>
          <w:sz w:val="24"/>
        </w:rPr>
        <w:t>Carlin McC</w:t>
      </w:r>
      <w:r w:rsidR="004F0A95">
        <w:rPr>
          <w:rFonts w:eastAsia="Batang" w:cs="Arial"/>
          <w:sz w:val="24"/>
        </w:rPr>
        <w:t>rory (2013) Machine-based gambling:  Do I win the lottery or spin the wheels each time I play?</w:t>
      </w:r>
      <w:r w:rsidRPr="007A532F">
        <w:rPr>
          <w:rFonts w:eastAsia="Batang" w:cs="Arial"/>
          <w:sz w:val="24"/>
        </w:rPr>
        <w:t xml:space="preserve"> Ri</w:t>
      </w:r>
      <w:r w:rsidR="00161C8E">
        <w:rPr>
          <w:rFonts w:eastAsia="Batang" w:cs="Arial"/>
          <w:sz w:val="24"/>
        </w:rPr>
        <w:t>sk Management</w:t>
      </w:r>
      <w:r w:rsidRPr="007A532F">
        <w:rPr>
          <w:rFonts w:eastAsia="Batang" w:cs="Arial"/>
          <w:sz w:val="24"/>
        </w:rPr>
        <w:t>.</w:t>
      </w:r>
    </w:p>
    <w:p w14:paraId="2AFABA51" w14:textId="6A078F30" w:rsidR="00161C8E" w:rsidRDefault="00161C8E" w:rsidP="00041A9F">
      <w:pPr>
        <w:spacing w:line="240" w:lineRule="exact"/>
        <w:ind w:left="1170" w:hanging="450"/>
        <w:rPr>
          <w:rFonts w:eastAsia="Batang" w:cs="Arial"/>
          <w:sz w:val="24"/>
        </w:rPr>
      </w:pPr>
      <w:r>
        <w:rPr>
          <w:rFonts w:eastAsia="Batang" w:cs="Arial"/>
          <w:sz w:val="24"/>
        </w:rPr>
        <w:t>Darya Gilmore (ongoing)</w:t>
      </w:r>
      <w:r w:rsidR="00CD343E">
        <w:rPr>
          <w:rFonts w:eastAsia="Batang" w:cs="Arial"/>
          <w:sz w:val="24"/>
        </w:rPr>
        <w:t xml:space="preserve"> Music.</w:t>
      </w:r>
    </w:p>
    <w:p w14:paraId="69648CAB" w14:textId="77777777" w:rsidR="00C61568" w:rsidRPr="00C61568" w:rsidRDefault="00C61568" w:rsidP="00C61568">
      <w:pPr>
        <w:spacing w:line="240" w:lineRule="exact"/>
        <w:ind w:left="1440" w:hanging="720"/>
        <w:rPr>
          <w:rFonts w:eastAsia="Batang" w:cs="Arial"/>
          <w:sz w:val="24"/>
        </w:rPr>
      </w:pPr>
    </w:p>
    <w:p w14:paraId="71CF1FF4" w14:textId="73C835D4" w:rsidR="00DA3764" w:rsidRPr="00D57049" w:rsidRDefault="00DA3764" w:rsidP="000F73CB">
      <w:pPr>
        <w:spacing w:line="240" w:lineRule="exact"/>
        <w:rPr>
          <w:rFonts w:eastAsia="Batang" w:cs="Arial"/>
          <w:b/>
          <w:sz w:val="24"/>
        </w:rPr>
      </w:pPr>
      <w:r w:rsidRPr="00D57049">
        <w:rPr>
          <w:rFonts w:eastAsia="Batang" w:cs="Arial"/>
          <w:b/>
          <w:sz w:val="24"/>
        </w:rPr>
        <w:t>MASTERS THESIS COMM</w:t>
      </w:r>
      <w:r w:rsidR="00CD343E">
        <w:rPr>
          <w:rFonts w:eastAsia="Batang" w:cs="Arial"/>
          <w:b/>
          <w:sz w:val="24"/>
        </w:rPr>
        <w:t>ITTEE MEMBER</w:t>
      </w:r>
    </w:p>
    <w:p w14:paraId="3209CDDA" w14:textId="77777777" w:rsidR="00DA3764" w:rsidRPr="00D57049" w:rsidRDefault="00DA3764" w:rsidP="00B0398D">
      <w:pPr>
        <w:pStyle w:val="BodyTextIndent"/>
        <w:spacing w:line="240" w:lineRule="exact"/>
        <w:rPr>
          <w:rFonts w:ascii="Verdana" w:eastAsia="Batang" w:hAnsi="Verdana" w:cs="Arial"/>
        </w:rPr>
      </w:pPr>
      <w:r w:rsidRPr="00D57049">
        <w:rPr>
          <w:rFonts w:ascii="Verdana" w:eastAsia="Batang" w:hAnsi="Verdana" w:cs="Arial"/>
        </w:rPr>
        <w:t>Margit Graeber (1999) An investigation of store managers’ interest in mass customization, College of Human Sciences.</w:t>
      </w:r>
    </w:p>
    <w:p w14:paraId="3D2AE190" w14:textId="77777777" w:rsidR="00DA3764" w:rsidRDefault="00DA3764">
      <w:pPr>
        <w:spacing w:line="240" w:lineRule="exact"/>
        <w:ind w:left="1440" w:hanging="720"/>
        <w:rPr>
          <w:rFonts w:eastAsia="Batang" w:cs="Arial"/>
          <w:sz w:val="24"/>
        </w:rPr>
      </w:pPr>
      <w:r w:rsidRPr="00D57049">
        <w:rPr>
          <w:rFonts w:eastAsia="Batang" w:cs="Arial"/>
          <w:sz w:val="24"/>
        </w:rPr>
        <w:t xml:space="preserve">Stephanie </w:t>
      </w:r>
      <w:proofErr w:type="spellStart"/>
      <w:r w:rsidRPr="00D57049">
        <w:rPr>
          <w:rFonts w:eastAsia="Batang" w:cs="Arial"/>
          <w:sz w:val="24"/>
        </w:rPr>
        <w:t>Leimer</w:t>
      </w:r>
      <w:proofErr w:type="spellEnd"/>
      <w:r w:rsidRPr="00D57049">
        <w:rPr>
          <w:rFonts w:eastAsia="Batang" w:cs="Arial"/>
          <w:sz w:val="24"/>
        </w:rPr>
        <w:t xml:space="preserve"> (1994) Comparison of environmentally friendly textiles. College of Human Sciences.</w:t>
      </w:r>
    </w:p>
    <w:p w14:paraId="1F54787E" w14:textId="77777777" w:rsidR="00402019" w:rsidRDefault="00402019">
      <w:pPr>
        <w:spacing w:after="0" w:line="240" w:lineRule="auto"/>
        <w:rPr>
          <w:rFonts w:eastAsia="Batang" w:cs="Arial"/>
          <w:b/>
          <w:sz w:val="24"/>
        </w:rPr>
      </w:pPr>
    </w:p>
    <w:p w14:paraId="39E8F62F" w14:textId="77777777" w:rsidR="00C356CB" w:rsidRDefault="00C356CB" w:rsidP="00F806EC">
      <w:pPr>
        <w:spacing w:line="240" w:lineRule="exact"/>
        <w:ind w:left="1440" w:hanging="720"/>
        <w:rPr>
          <w:rFonts w:eastAsia="Batang" w:cs="Arial"/>
          <w:sz w:val="24"/>
        </w:rPr>
      </w:pPr>
    </w:p>
    <w:p w14:paraId="39393128" w14:textId="246370A7" w:rsidR="00C356CB" w:rsidRDefault="00C356CB" w:rsidP="000F73CB">
      <w:pPr>
        <w:spacing w:line="240" w:lineRule="exact"/>
        <w:ind w:left="1440" w:hanging="1440"/>
        <w:jc w:val="both"/>
        <w:rPr>
          <w:rFonts w:eastAsia="Batang" w:cs="Arial"/>
          <w:b/>
          <w:sz w:val="24"/>
        </w:rPr>
      </w:pPr>
      <w:r w:rsidRPr="00C356CB">
        <w:rPr>
          <w:rFonts w:eastAsia="Batang" w:cs="Arial"/>
          <w:b/>
          <w:sz w:val="24"/>
        </w:rPr>
        <w:t>PH.D. ADVISEES (ONGOING)</w:t>
      </w:r>
    </w:p>
    <w:p w14:paraId="7E557981" w14:textId="497878E0" w:rsidR="00C356CB" w:rsidRDefault="00C356CB" w:rsidP="00F806EC">
      <w:pPr>
        <w:spacing w:line="240" w:lineRule="exact"/>
        <w:ind w:left="1440" w:hanging="720"/>
        <w:rPr>
          <w:rFonts w:eastAsia="Batang" w:cs="Arial"/>
          <w:sz w:val="24"/>
        </w:rPr>
      </w:pPr>
    </w:p>
    <w:p w14:paraId="337FFD11" w14:textId="501C31A4" w:rsidR="00557DAD" w:rsidRPr="00EA3C1D" w:rsidRDefault="00557DAD" w:rsidP="00F806EC">
      <w:pPr>
        <w:spacing w:line="240" w:lineRule="exact"/>
        <w:ind w:left="1440" w:hanging="720"/>
        <w:rPr>
          <w:rFonts w:eastAsia="Batang" w:cs="Arial"/>
          <w:sz w:val="24"/>
          <w:szCs w:val="24"/>
        </w:rPr>
      </w:pPr>
      <w:r>
        <w:rPr>
          <w:rFonts w:eastAsia="Batang" w:cs="Arial"/>
          <w:sz w:val="24"/>
          <w:szCs w:val="24"/>
        </w:rPr>
        <w:t>Janice Gordon, Florida State University</w:t>
      </w:r>
    </w:p>
    <w:p w14:paraId="595786D4" w14:textId="77777777" w:rsidR="00F806EC" w:rsidRPr="00F806EC" w:rsidRDefault="00F806EC" w:rsidP="00F806EC">
      <w:pPr>
        <w:spacing w:line="240" w:lineRule="exact"/>
        <w:ind w:left="1440" w:hanging="720"/>
        <w:rPr>
          <w:rFonts w:eastAsia="Batang" w:cs="Arial"/>
          <w:sz w:val="24"/>
        </w:rPr>
      </w:pPr>
    </w:p>
    <w:p w14:paraId="45BD119A" w14:textId="77777777" w:rsidR="00D526C6" w:rsidRDefault="00D526C6">
      <w:pPr>
        <w:spacing w:after="0" w:line="240" w:lineRule="auto"/>
        <w:rPr>
          <w:rFonts w:eastAsia="Batang" w:cs="Arial"/>
          <w:b/>
          <w:sz w:val="24"/>
        </w:rPr>
      </w:pPr>
      <w:r>
        <w:rPr>
          <w:rFonts w:eastAsia="Batang" w:cs="Arial"/>
          <w:b/>
          <w:sz w:val="24"/>
        </w:rPr>
        <w:br w:type="page"/>
      </w:r>
    </w:p>
    <w:p w14:paraId="6EE51349" w14:textId="71618876" w:rsidR="00E92141" w:rsidRDefault="00DA3764" w:rsidP="000F73CB">
      <w:pPr>
        <w:spacing w:line="240" w:lineRule="exact"/>
        <w:rPr>
          <w:rFonts w:eastAsia="Batang" w:cs="Arial"/>
          <w:b/>
          <w:sz w:val="24"/>
        </w:rPr>
      </w:pPr>
      <w:r w:rsidRPr="00D57049">
        <w:rPr>
          <w:rFonts w:eastAsia="Batang" w:cs="Arial"/>
          <w:b/>
          <w:sz w:val="24"/>
        </w:rPr>
        <w:lastRenderedPageBreak/>
        <w:t>Ph.D. DISSERTATION COMMITTEE MEMBER (COMPLETED)</w:t>
      </w:r>
    </w:p>
    <w:p w14:paraId="5477B2A2" w14:textId="18A971B6" w:rsidR="00F31D12" w:rsidRDefault="00F31D12" w:rsidP="00F31D12">
      <w:pPr>
        <w:pStyle w:val="BodyText"/>
        <w:spacing w:line="240" w:lineRule="exact"/>
        <w:ind w:firstLine="720"/>
        <w:rPr>
          <w:rFonts w:ascii="Verdana" w:eastAsia="Batang" w:hAnsi="Verdana" w:cs="Arial"/>
          <w:i w:val="0"/>
          <w:caps/>
        </w:rPr>
      </w:pPr>
    </w:p>
    <w:p w14:paraId="30209856" w14:textId="4A5C0D00" w:rsidR="00F364BA" w:rsidRPr="00F364BA" w:rsidRDefault="00F364BA" w:rsidP="00E67A5E">
      <w:pPr>
        <w:spacing w:after="0" w:line="240" w:lineRule="auto"/>
        <w:ind w:left="1440" w:hanging="720"/>
        <w:rPr>
          <w:rFonts w:eastAsia="Batang" w:cs="Arial"/>
          <w:iCs w:val="0"/>
          <w:sz w:val="24"/>
          <w:szCs w:val="24"/>
        </w:rPr>
      </w:pPr>
      <w:r w:rsidRPr="00F364BA">
        <w:rPr>
          <w:rFonts w:eastAsia="Batang" w:cs="Arial"/>
          <w:iCs w:val="0"/>
          <w:sz w:val="24"/>
          <w:szCs w:val="24"/>
        </w:rPr>
        <w:t>4</w:t>
      </w:r>
      <w:r>
        <w:rPr>
          <w:rFonts w:eastAsia="Batang" w:cs="Arial"/>
          <w:iCs w:val="0"/>
          <w:sz w:val="24"/>
          <w:szCs w:val="24"/>
        </w:rPr>
        <w:t>4</w:t>
      </w:r>
      <w:r w:rsidRPr="00F364BA">
        <w:rPr>
          <w:rFonts w:eastAsia="Batang" w:cs="Arial"/>
          <w:iCs w:val="0"/>
          <w:sz w:val="24"/>
          <w:szCs w:val="24"/>
        </w:rPr>
        <w:t>.  R</w:t>
      </w:r>
      <w:r w:rsidRPr="00F364BA">
        <w:rPr>
          <w:rFonts w:eastAsia="Batang" w:cs="Arial" w:hint="eastAsia"/>
          <w:iCs w:val="0"/>
          <w:sz w:val="24"/>
          <w:szCs w:val="24"/>
        </w:rPr>
        <w:t>iccardo</w:t>
      </w:r>
      <w:r w:rsidRPr="00F364BA">
        <w:rPr>
          <w:rFonts w:eastAsia="Batang" w:cs="Arial"/>
          <w:iCs w:val="0"/>
          <w:caps/>
          <w:sz w:val="24"/>
          <w:szCs w:val="24"/>
        </w:rPr>
        <w:t xml:space="preserve"> </w:t>
      </w:r>
      <w:proofErr w:type="spellStart"/>
      <w:r w:rsidRPr="00F364BA">
        <w:rPr>
          <w:rFonts w:eastAsia="Batang" w:cs="Arial"/>
          <w:iCs w:val="0"/>
          <w:sz w:val="24"/>
          <w:szCs w:val="24"/>
        </w:rPr>
        <w:t>V</w:t>
      </w:r>
      <w:r w:rsidRPr="00F364BA">
        <w:rPr>
          <w:rFonts w:eastAsia="Batang" w:cs="Arial" w:hint="eastAsia"/>
          <w:iCs w:val="0"/>
          <w:sz w:val="24"/>
          <w:szCs w:val="24"/>
        </w:rPr>
        <w:t>alboni</w:t>
      </w:r>
      <w:proofErr w:type="spellEnd"/>
      <w:r w:rsidRPr="00F364BA">
        <w:rPr>
          <w:rFonts w:eastAsia="Batang" w:cs="Arial" w:hint="eastAsia"/>
          <w:iCs w:val="0"/>
          <w:sz w:val="24"/>
          <w:szCs w:val="24"/>
        </w:rPr>
        <w:t xml:space="preserve"> (2020) </w:t>
      </w:r>
      <w:r w:rsidRPr="00F364BA">
        <w:rPr>
          <w:rFonts w:eastAsia="Batang" w:cs="Arial"/>
          <w:iCs w:val="0"/>
          <w:sz w:val="24"/>
          <w:szCs w:val="24"/>
        </w:rPr>
        <w:t>B</w:t>
      </w:r>
      <w:r w:rsidRPr="00F364BA">
        <w:rPr>
          <w:rFonts w:eastAsia="Batang" w:cs="Arial" w:hint="eastAsia"/>
          <w:iCs w:val="0"/>
          <w:sz w:val="24"/>
          <w:szCs w:val="24"/>
        </w:rPr>
        <w:t>uilding</w:t>
      </w:r>
      <w:r w:rsidRPr="00F364BA">
        <w:rPr>
          <w:rFonts w:eastAsia="Batang" w:cs="Arial"/>
          <w:iCs w:val="0"/>
          <w:sz w:val="24"/>
          <w:szCs w:val="24"/>
        </w:rPr>
        <w:t xml:space="preserve"> organizational (dis-) abilities:  The impact of learning on performance of mergers and acquisitions.  Erasmus University.</w:t>
      </w:r>
    </w:p>
    <w:p w14:paraId="13E8797D" w14:textId="77777777" w:rsidR="00F364BA" w:rsidRPr="00F364BA" w:rsidRDefault="00F364BA" w:rsidP="00E67A5E">
      <w:pPr>
        <w:spacing w:after="0" w:line="240" w:lineRule="auto"/>
        <w:ind w:left="1440" w:hanging="720"/>
        <w:rPr>
          <w:rFonts w:eastAsia="Batang" w:cs="Arial"/>
          <w:iCs w:val="0"/>
          <w:caps/>
          <w:sz w:val="24"/>
          <w:szCs w:val="24"/>
        </w:rPr>
      </w:pPr>
    </w:p>
    <w:p w14:paraId="371B319F" w14:textId="65204EEB" w:rsidR="00E67A5E" w:rsidRDefault="00E67A5E" w:rsidP="00F364BA">
      <w:pPr>
        <w:spacing w:after="0" w:line="240" w:lineRule="auto"/>
        <w:ind w:left="1440" w:hanging="720"/>
        <w:rPr>
          <w:sz w:val="24"/>
          <w:szCs w:val="24"/>
        </w:rPr>
      </w:pPr>
      <w:r w:rsidRPr="00F364BA">
        <w:rPr>
          <w:rFonts w:eastAsia="Batang" w:cs="Arial"/>
          <w:iCs w:val="0"/>
          <w:caps/>
          <w:sz w:val="24"/>
          <w:szCs w:val="24"/>
        </w:rPr>
        <w:t>4</w:t>
      </w:r>
      <w:r w:rsidR="00F364BA">
        <w:rPr>
          <w:rFonts w:eastAsia="Batang" w:cs="Arial"/>
          <w:iCs w:val="0"/>
          <w:caps/>
          <w:sz w:val="24"/>
          <w:szCs w:val="24"/>
        </w:rPr>
        <w:t>3</w:t>
      </w:r>
      <w:r w:rsidRPr="00F364BA">
        <w:rPr>
          <w:rFonts w:eastAsia="Batang" w:cs="Arial"/>
          <w:iCs w:val="0"/>
          <w:caps/>
          <w:sz w:val="24"/>
          <w:szCs w:val="24"/>
        </w:rPr>
        <w:t xml:space="preserve">. </w:t>
      </w:r>
      <w:r>
        <w:rPr>
          <w:rFonts w:eastAsia="Batang" w:cs="Arial"/>
          <w:i w:val="0"/>
          <w:caps/>
          <w:sz w:val="24"/>
          <w:szCs w:val="24"/>
        </w:rPr>
        <w:t xml:space="preserve"> </w:t>
      </w:r>
      <w:r w:rsidRPr="00E67A5E">
        <w:rPr>
          <w:rFonts w:eastAsia="Batang" w:cs="Arial"/>
          <w:sz w:val="24"/>
          <w:szCs w:val="24"/>
        </w:rPr>
        <w:t xml:space="preserve">Ilana Shanks (2019) </w:t>
      </w:r>
      <w:r w:rsidRPr="00E67A5E">
        <w:rPr>
          <w:rFonts w:cs="Arial"/>
          <w:color w:val="000000"/>
          <w:sz w:val="24"/>
          <w:szCs w:val="24"/>
        </w:rPr>
        <w:t>How Technology and Aesthetics Shape Consumer Decision Making. Marketing.</w:t>
      </w:r>
    </w:p>
    <w:p w14:paraId="23807586" w14:textId="77777777" w:rsidR="00F364BA" w:rsidRPr="00F364BA" w:rsidRDefault="00F364BA" w:rsidP="00F364BA">
      <w:pPr>
        <w:spacing w:after="0" w:line="240" w:lineRule="auto"/>
        <w:ind w:left="1440" w:hanging="720"/>
        <w:rPr>
          <w:sz w:val="24"/>
          <w:szCs w:val="24"/>
        </w:rPr>
      </w:pPr>
    </w:p>
    <w:p w14:paraId="724BF5BC" w14:textId="061F3740" w:rsidR="00F31D12" w:rsidRPr="00464CB6" w:rsidRDefault="00F31D12" w:rsidP="00464CB6">
      <w:pPr>
        <w:ind w:left="1440" w:hanging="720"/>
        <w:rPr>
          <w:rFonts w:eastAsia="Batang" w:cs="Arial"/>
          <w:sz w:val="24"/>
          <w:szCs w:val="24"/>
        </w:rPr>
      </w:pPr>
      <w:r w:rsidRPr="00464CB6">
        <w:rPr>
          <w:rFonts w:eastAsia="Batang" w:cs="Arial"/>
          <w:i w:val="0"/>
          <w:caps/>
          <w:sz w:val="24"/>
          <w:szCs w:val="24"/>
        </w:rPr>
        <w:t>4</w:t>
      </w:r>
      <w:r w:rsidR="00F364BA">
        <w:rPr>
          <w:rFonts w:eastAsia="Batang" w:cs="Arial"/>
          <w:i w:val="0"/>
          <w:caps/>
          <w:sz w:val="24"/>
          <w:szCs w:val="24"/>
        </w:rPr>
        <w:t>2</w:t>
      </w:r>
      <w:r w:rsidRPr="00464CB6">
        <w:rPr>
          <w:rFonts w:eastAsia="Batang" w:cs="Arial"/>
          <w:i w:val="0"/>
          <w:caps/>
          <w:sz w:val="24"/>
          <w:szCs w:val="24"/>
        </w:rPr>
        <w:t xml:space="preserve">.  </w:t>
      </w:r>
      <w:r w:rsidR="001D6838">
        <w:rPr>
          <w:rFonts w:eastAsia="Batang" w:cs="Arial"/>
          <w:sz w:val="24"/>
          <w:szCs w:val="24"/>
        </w:rPr>
        <w:t>Shermin Murji (2019</w:t>
      </w:r>
      <w:r w:rsidRPr="00464CB6">
        <w:rPr>
          <w:rFonts w:eastAsia="Batang" w:cs="Arial"/>
          <w:sz w:val="24"/>
          <w:szCs w:val="24"/>
        </w:rPr>
        <w:t>) Developing strategy:  An examination of strategic planning processes of divisions of student affairs in Canadian higher education institutions.  Educational Leadership and Policy Studies</w:t>
      </w:r>
    </w:p>
    <w:p w14:paraId="32C20E9A" w14:textId="308E50C0" w:rsidR="006F7572" w:rsidRDefault="00F364BA" w:rsidP="00D4768D">
      <w:pPr>
        <w:pStyle w:val="doublespacedcaps"/>
        <w:spacing w:line="276" w:lineRule="auto"/>
        <w:ind w:left="1440" w:hanging="720"/>
        <w:jc w:val="left"/>
        <w:rPr>
          <w:rFonts w:ascii="Verdana" w:eastAsia="Batang" w:hAnsi="Verdana" w:cs="Arial"/>
          <w:i/>
          <w:caps w:val="0"/>
        </w:rPr>
      </w:pPr>
      <w:r>
        <w:rPr>
          <w:rFonts w:ascii="Verdana" w:eastAsia="Batang" w:hAnsi="Verdana" w:cs="Arial"/>
          <w:i/>
          <w:caps w:val="0"/>
        </w:rPr>
        <w:t>41</w:t>
      </w:r>
      <w:r w:rsidR="006F7572">
        <w:rPr>
          <w:rFonts w:ascii="Verdana" w:eastAsia="Batang" w:hAnsi="Verdana" w:cs="Arial"/>
          <w:i/>
          <w:caps w:val="0"/>
        </w:rPr>
        <w:t xml:space="preserve">.  </w:t>
      </w:r>
      <w:proofErr w:type="spellStart"/>
      <w:r w:rsidR="006F7572">
        <w:rPr>
          <w:rFonts w:ascii="Verdana" w:eastAsia="Batang" w:hAnsi="Verdana" w:cs="Arial"/>
          <w:i/>
          <w:caps w:val="0"/>
        </w:rPr>
        <w:t>Hye</w:t>
      </w:r>
      <w:proofErr w:type="spellEnd"/>
      <w:r w:rsidR="006F7572">
        <w:rPr>
          <w:rFonts w:ascii="Verdana" w:eastAsia="Batang" w:hAnsi="Verdana" w:cs="Arial"/>
          <w:i/>
          <w:caps w:val="0"/>
        </w:rPr>
        <w:t xml:space="preserve"> In Jun  (2017)  Change management in business:  An empirical investigation of practitioner competencies.  Educational Psychology and Learning Systems.</w:t>
      </w:r>
    </w:p>
    <w:p w14:paraId="59B6FC24" w14:textId="77777777" w:rsidR="006F7572" w:rsidRDefault="006F7572" w:rsidP="00D4768D">
      <w:pPr>
        <w:pStyle w:val="doublespacedcaps"/>
        <w:spacing w:line="276" w:lineRule="auto"/>
        <w:ind w:left="1440" w:hanging="720"/>
        <w:jc w:val="left"/>
        <w:rPr>
          <w:rFonts w:ascii="Verdana" w:eastAsia="Batang" w:hAnsi="Verdana" w:cs="Arial"/>
          <w:i/>
          <w:caps w:val="0"/>
        </w:rPr>
      </w:pPr>
    </w:p>
    <w:p w14:paraId="622A9BC3" w14:textId="60FFD119" w:rsidR="007C3435" w:rsidRDefault="00F364BA" w:rsidP="00D4768D">
      <w:pPr>
        <w:pStyle w:val="doublespacedcaps"/>
        <w:spacing w:line="276" w:lineRule="auto"/>
        <w:ind w:left="1440" w:hanging="720"/>
        <w:jc w:val="left"/>
        <w:rPr>
          <w:rFonts w:ascii="Verdana" w:eastAsia="Batang" w:hAnsi="Verdana" w:cs="Arial"/>
          <w:i/>
          <w:caps w:val="0"/>
        </w:rPr>
      </w:pPr>
      <w:r>
        <w:rPr>
          <w:rFonts w:ascii="Verdana" w:eastAsia="Batang" w:hAnsi="Verdana" w:cs="Arial"/>
          <w:i/>
          <w:caps w:val="0"/>
        </w:rPr>
        <w:t>40</w:t>
      </w:r>
      <w:r w:rsidR="007C3435">
        <w:rPr>
          <w:rFonts w:ascii="Verdana" w:eastAsia="Batang" w:hAnsi="Verdana" w:cs="Arial"/>
          <w:i/>
          <w:caps w:val="0"/>
        </w:rPr>
        <w:t xml:space="preserve">.  </w:t>
      </w:r>
      <w:proofErr w:type="spellStart"/>
      <w:r w:rsidR="007C3435">
        <w:rPr>
          <w:rFonts w:ascii="Verdana" w:eastAsia="Batang" w:hAnsi="Verdana" w:cs="Arial"/>
          <w:i/>
          <w:caps w:val="0"/>
        </w:rPr>
        <w:t>Charn</w:t>
      </w:r>
      <w:proofErr w:type="spellEnd"/>
      <w:r w:rsidR="007C3435">
        <w:rPr>
          <w:rFonts w:ascii="Verdana" w:eastAsia="Batang" w:hAnsi="Verdana" w:cs="Arial"/>
          <w:i/>
          <w:caps w:val="0"/>
        </w:rPr>
        <w:t xml:space="preserve"> McAllister (2017)  Three essays examining the role of self-regulation in the workplace.  Organizational Behavior.</w:t>
      </w:r>
    </w:p>
    <w:p w14:paraId="17A67011" w14:textId="77777777" w:rsidR="007C3435" w:rsidRDefault="007C3435" w:rsidP="00D4768D">
      <w:pPr>
        <w:pStyle w:val="doublespacedcaps"/>
        <w:spacing w:line="276" w:lineRule="auto"/>
        <w:ind w:left="1440" w:hanging="720"/>
        <w:jc w:val="left"/>
        <w:rPr>
          <w:rFonts w:ascii="Verdana" w:eastAsia="Batang" w:hAnsi="Verdana" w:cs="Arial"/>
          <w:i/>
          <w:caps w:val="0"/>
        </w:rPr>
      </w:pPr>
    </w:p>
    <w:p w14:paraId="439DB72D" w14:textId="252C7004" w:rsidR="006535E9" w:rsidRDefault="006535E9" w:rsidP="00D4768D">
      <w:pPr>
        <w:pStyle w:val="doublespacedcaps"/>
        <w:spacing w:line="276" w:lineRule="auto"/>
        <w:ind w:left="1440" w:hanging="720"/>
        <w:jc w:val="left"/>
        <w:rPr>
          <w:rFonts w:ascii="Verdana" w:eastAsia="Batang" w:hAnsi="Verdana" w:cs="Arial"/>
          <w:i/>
          <w:caps w:val="0"/>
        </w:rPr>
      </w:pPr>
      <w:r>
        <w:rPr>
          <w:rFonts w:ascii="Verdana" w:eastAsia="Batang" w:hAnsi="Verdana" w:cs="Arial"/>
          <w:i/>
          <w:caps w:val="0"/>
        </w:rPr>
        <w:t>3</w:t>
      </w:r>
      <w:r w:rsidR="00F364BA">
        <w:rPr>
          <w:rFonts w:ascii="Verdana" w:eastAsia="Batang" w:hAnsi="Verdana" w:cs="Arial"/>
          <w:i/>
          <w:caps w:val="0"/>
        </w:rPr>
        <w:t>9</w:t>
      </w:r>
      <w:r>
        <w:rPr>
          <w:rFonts w:ascii="Verdana" w:eastAsia="Batang" w:hAnsi="Verdana" w:cs="Arial"/>
          <w:i/>
          <w:caps w:val="0"/>
        </w:rPr>
        <w:t>.  Bryan Hochstein (2016)  B2C sales interactions:  Empowered consumers, sales influence tactics, and salespeople as knowledge brokers.  Marketing.</w:t>
      </w:r>
    </w:p>
    <w:p w14:paraId="4F264ABA" w14:textId="77777777" w:rsidR="00F364BA" w:rsidRDefault="00F364BA" w:rsidP="00D4768D">
      <w:pPr>
        <w:pStyle w:val="doublespacedcaps"/>
        <w:spacing w:line="276" w:lineRule="auto"/>
        <w:ind w:left="1440" w:hanging="720"/>
        <w:jc w:val="left"/>
        <w:rPr>
          <w:rFonts w:ascii="Verdana" w:eastAsia="Batang" w:hAnsi="Verdana" w:cs="Arial"/>
          <w:i/>
          <w:caps w:val="0"/>
        </w:rPr>
      </w:pPr>
    </w:p>
    <w:p w14:paraId="148913A4" w14:textId="23920F5A" w:rsidR="006535E9" w:rsidRPr="00F364BA" w:rsidRDefault="00F364BA" w:rsidP="00F364BA">
      <w:pPr>
        <w:spacing w:line="276" w:lineRule="auto"/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38.  Ron Maas 2015.  Rotterdam School of Management, Erasmus University.</w:t>
      </w:r>
    </w:p>
    <w:p w14:paraId="5662BB09" w14:textId="46B1EEFC" w:rsidR="00CB5283" w:rsidRDefault="00CB5283" w:rsidP="00D4768D">
      <w:pPr>
        <w:pStyle w:val="doublespacedcaps"/>
        <w:spacing w:line="276" w:lineRule="auto"/>
        <w:ind w:left="1440" w:hanging="720"/>
        <w:jc w:val="left"/>
        <w:rPr>
          <w:rFonts w:ascii="Verdana" w:eastAsia="Batang" w:hAnsi="Verdana" w:cs="Arial"/>
          <w:i/>
          <w:caps w:val="0"/>
        </w:rPr>
      </w:pPr>
      <w:r>
        <w:rPr>
          <w:rFonts w:ascii="Verdana" w:eastAsia="Batang" w:hAnsi="Verdana" w:cs="Arial"/>
          <w:i/>
          <w:caps w:val="0"/>
        </w:rPr>
        <w:t>3</w:t>
      </w:r>
      <w:r w:rsidR="00F364BA">
        <w:rPr>
          <w:rFonts w:ascii="Verdana" w:eastAsia="Batang" w:hAnsi="Verdana" w:cs="Arial"/>
          <w:i/>
          <w:caps w:val="0"/>
        </w:rPr>
        <w:t>7</w:t>
      </w:r>
      <w:r>
        <w:rPr>
          <w:rFonts w:ascii="Verdana" w:eastAsia="Batang" w:hAnsi="Verdana" w:cs="Arial"/>
          <w:i/>
          <w:caps w:val="0"/>
        </w:rPr>
        <w:t>.  Heather R. Parola (2015)  The role of interorganizational trust in the merger and acquisition process.  Strategy, Florida Atlantic University.</w:t>
      </w:r>
    </w:p>
    <w:p w14:paraId="3916A99D" w14:textId="77777777" w:rsidR="00CB5283" w:rsidRDefault="00CB5283" w:rsidP="00D4768D">
      <w:pPr>
        <w:pStyle w:val="doublespacedcaps"/>
        <w:spacing w:line="276" w:lineRule="auto"/>
        <w:ind w:left="1440" w:hanging="720"/>
        <w:jc w:val="left"/>
        <w:rPr>
          <w:rFonts w:ascii="Verdana" w:eastAsia="Batang" w:hAnsi="Verdana" w:cs="Arial"/>
          <w:i/>
          <w:caps w:val="0"/>
        </w:rPr>
      </w:pPr>
    </w:p>
    <w:p w14:paraId="5AC5CF56" w14:textId="6FDF2121" w:rsidR="00E92141" w:rsidRDefault="00A10F9C" w:rsidP="00D4768D">
      <w:pPr>
        <w:pStyle w:val="doublespacedcaps"/>
        <w:spacing w:line="276" w:lineRule="auto"/>
        <w:ind w:left="1440" w:hanging="720"/>
        <w:jc w:val="left"/>
        <w:rPr>
          <w:rFonts w:ascii="Verdana" w:eastAsia="Batang" w:hAnsi="Verdana" w:cs="Arial"/>
          <w:i/>
          <w:caps w:val="0"/>
        </w:rPr>
      </w:pPr>
      <w:r>
        <w:rPr>
          <w:rFonts w:ascii="Verdana" w:eastAsia="Batang" w:hAnsi="Verdana" w:cs="Arial"/>
          <w:i/>
          <w:caps w:val="0"/>
        </w:rPr>
        <w:t>3</w:t>
      </w:r>
      <w:r w:rsidR="00F364BA">
        <w:rPr>
          <w:rFonts w:ascii="Verdana" w:eastAsia="Batang" w:hAnsi="Verdana" w:cs="Arial"/>
          <w:i/>
          <w:caps w:val="0"/>
        </w:rPr>
        <w:t>6</w:t>
      </w:r>
      <w:r>
        <w:rPr>
          <w:rFonts w:ascii="Verdana" w:eastAsia="Batang" w:hAnsi="Verdana" w:cs="Arial"/>
          <w:i/>
          <w:caps w:val="0"/>
        </w:rPr>
        <w:t xml:space="preserve">. </w:t>
      </w:r>
      <w:r w:rsidR="00E92141">
        <w:rPr>
          <w:rFonts w:ascii="Verdana" w:eastAsia="Batang" w:hAnsi="Verdana" w:cs="Arial"/>
          <w:i/>
          <w:caps w:val="0"/>
        </w:rPr>
        <w:t>Yvette Holmes Nelson (2014)  Deal or no deal:  An examination of customer concessions in automobile negotiations.  Marketing.</w:t>
      </w:r>
    </w:p>
    <w:p w14:paraId="64B77C78" w14:textId="77777777" w:rsidR="00E92141" w:rsidRDefault="00E92141" w:rsidP="00D4768D">
      <w:pPr>
        <w:pStyle w:val="doublespacedcaps"/>
        <w:spacing w:line="276" w:lineRule="auto"/>
        <w:ind w:left="1440" w:hanging="720"/>
        <w:jc w:val="left"/>
        <w:rPr>
          <w:rFonts w:ascii="Verdana" w:eastAsia="Batang" w:hAnsi="Verdana" w:cs="Arial"/>
          <w:i/>
          <w:caps w:val="0"/>
        </w:rPr>
      </w:pPr>
    </w:p>
    <w:p w14:paraId="21B45C35" w14:textId="08FE0FA9" w:rsidR="00D4768D" w:rsidRDefault="00A10F9C" w:rsidP="00D4768D">
      <w:pPr>
        <w:pStyle w:val="doublespacedcaps"/>
        <w:spacing w:line="276" w:lineRule="auto"/>
        <w:ind w:left="1440" w:hanging="720"/>
        <w:jc w:val="left"/>
        <w:rPr>
          <w:rFonts w:ascii="Verdana" w:hAnsi="Verdana"/>
          <w:i/>
          <w:caps w:val="0"/>
        </w:rPr>
      </w:pPr>
      <w:r>
        <w:rPr>
          <w:rFonts w:ascii="Verdana" w:eastAsia="Batang" w:hAnsi="Verdana" w:cs="Arial"/>
          <w:i/>
          <w:caps w:val="0"/>
        </w:rPr>
        <w:t>3</w:t>
      </w:r>
      <w:r w:rsidR="00F364BA">
        <w:rPr>
          <w:rFonts w:ascii="Verdana" w:eastAsia="Batang" w:hAnsi="Verdana" w:cs="Arial"/>
          <w:i/>
          <w:caps w:val="0"/>
        </w:rPr>
        <w:t>5</w:t>
      </w:r>
      <w:r>
        <w:rPr>
          <w:rFonts w:ascii="Verdana" w:eastAsia="Batang" w:hAnsi="Verdana" w:cs="Arial"/>
          <w:i/>
          <w:caps w:val="0"/>
        </w:rPr>
        <w:t xml:space="preserve">. </w:t>
      </w:r>
      <w:r w:rsidR="00D4768D">
        <w:rPr>
          <w:rFonts w:ascii="Verdana" w:eastAsia="Batang" w:hAnsi="Verdana" w:cs="Arial"/>
          <w:i/>
          <w:caps w:val="0"/>
        </w:rPr>
        <w:t>Rachel K</w:t>
      </w:r>
      <w:r w:rsidR="00D4768D" w:rsidRPr="00D4768D">
        <w:rPr>
          <w:rFonts w:ascii="Verdana" w:eastAsia="Batang" w:hAnsi="Verdana" w:cs="Arial"/>
          <w:i/>
          <w:caps w:val="0"/>
        </w:rPr>
        <w:t>ane (2014</w:t>
      </w:r>
      <w:r w:rsidR="00E92141" w:rsidRPr="00D4768D">
        <w:rPr>
          <w:rFonts w:ascii="Verdana" w:eastAsia="Batang" w:hAnsi="Verdana" w:cs="Arial"/>
          <w:i/>
          <w:caps w:val="0"/>
        </w:rPr>
        <w:t>) Leader</w:t>
      </w:r>
      <w:r w:rsidR="00D4768D" w:rsidRPr="00D4768D">
        <w:rPr>
          <w:rFonts w:ascii="Verdana" w:hAnsi="Verdana"/>
          <w:i/>
          <w:caps w:val="0"/>
        </w:rPr>
        <w:t xml:space="preserve"> political skill, work relationship quality, and multi-target benefitting outcomes: a moderated multi-mediational model</w:t>
      </w:r>
      <w:r w:rsidR="00D4768D">
        <w:rPr>
          <w:rFonts w:ascii="Verdana" w:hAnsi="Verdana"/>
          <w:i/>
          <w:caps w:val="0"/>
        </w:rPr>
        <w:t>.  Organizational Behavior.</w:t>
      </w:r>
    </w:p>
    <w:p w14:paraId="09EF0C95" w14:textId="298C923D" w:rsidR="00D4768D" w:rsidRPr="00F364BA" w:rsidRDefault="00F364BA" w:rsidP="00F364BA">
      <w:pPr>
        <w:spacing w:line="276" w:lineRule="auto"/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lastRenderedPageBreak/>
        <w:t>34.  Wan Ting Chiu 2013.  Rotterdam School of Management, Erasmus University</w:t>
      </w:r>
    </w:p>
    <w:p w14:paraId="4AD1326A" w14:textId="5E3CFB6B" w:rsidR="00C0622A" w:rsidRDefault="00A10F9C" w:rsidP="00C44269">
      <w:pPr>
        <w:pStyle w:val="BodyText"/>
        <w:spacing w:line="276" w:lineRule="auto"/>
        <w:ind w:left="1440" w:hanging="720"/>
        <w:rPr>
          <w:rFonts w:ascii="Verdana" w:eastAsia="Batang" w:hAnsi="Verdana" w:cs="Arial"/>
          <w:bCs/>
        </w:rPr>
      </w:pPr>
      <w:r>
        <w:rPr>
          <w:rFonts w:ascii="Verdana" w:eastAsia="Batang" w:hAnsi="Verdana" w:cs="Arial"/>
          <w:bCs/>
        </w:rPr>
        <w:t xml:space="preserve">33. </w:t>
      </w:r>
      <w:r w:rsidR="00C0622A">
        <w:rPr>
          <w:rFonts w:ascii="Verdana" w:eastAsia="Batang" w:hAnsi="Verdana" w:cs="Arial"/>
          <w:bCs/>
        </w:rPr>
        <w:t>Chris Penney (2011)  Alliance portfolio, vertical integration, and firm performance:  A transaction cost view.  Strategic Management.</w:t>
      </w:r>
    </w:p>
    <w:p w14:paraId="5687E931" w14:textId="57687AD4" w:rsidR="00C0622A" w:rsidRDefault="00A10F9C" w:rsidP="00C44269">
      <w:pPr>
        <w:pStyle w:val="BodyText"/>
        <w:spacing w:line="276" w:lineRule="auto"/>
        <w:ind w:left="1440" w:hanging="720"/>
        <w:rPr>
          <w:rFonts w:ascii="Verdana" w:eastAsia="Batang" w:hAnsi="Verdana" w:cs="Arial"/>
          <w:bCs/>
        </w:rPr>
      </w:pPr>
      <w:r>
        <w:rPr>
          <w:rFonts w:ascii="Verdana" w:eastAsia="Batang" w:hAnsi="Verdana" w:cs="Arial"/>
          <w:bCs/>
        </w:rPr>
        <w:t xml:space="preserve">32. </w:t>
      </w:r>
      <w:r w:rsidR="00C0622A">
        <w:rPr>
          <w:rFonts w:ascii="Verdana" w:eastAsia="Batang" w:hAnsi="Verdana" w:cs="Arial"/>
          <w:bCs/>
        </w:rPr>
        <w:t>Doug Johansen (2011)  Opportunity dominant logic:  Creating and deploying market capabilities under uncertainty.  Marketing.</w:t>
      </w:r>
    </w:p>
    <w:p w14:paraId="3709F117" w14:textId="39FDC482" w:rsidR="00C0622A" w:rsidRDefault="00A10F9C" w:rsidP="00C44269">
      <w:pPr>
        <w:pStyle w:val="BodyText"/>
        <w:spacing w:line="276" w:lineRule="auto"/>
        <w:ind w:left="1440" w:hanging="720"/>
        <w:rPr>
          <w:rFonts w:ascii="Verdana" w:eastAsia="Batang" w:hAnsi="Verdana" w:cs="Arial"/>
          <w:bCs/>
        </w:rPr>
      </w:pPr>
      <w:r>
        <w:rPr>
          <w:rFonts w:ascii="Verdana" w:eastAsia="Batang" w:hAnsi="Verdana" w:cs="Arial"/>
          <w:bCs/>
        </w:rPr>
        <w:t xml:space="preserve">31. </w:t>
      </w:r>
      <w:r w:rsidR="00C0622A">
        <w:rPr>
          <w:rFonts w:ascii="Verdana" w:eastAsia="Batang" w:hAnsi="Verdana" w:cs="Arial"/>
          <w:bCs/>
        </w:rPr>
        <w:t>Faye Jones (2011)  The future competencies of department chairs:  A human resources perspective.  Educational Leadership and Policy Studies.</w:t>
      </w:r>
    </w:p>
    <w:p w14:paraId="1372D59A" w14:textId="282BF90A" w:rsidR="00C0622A" w:rsidRDefault="00A10F9C" w:rsidP="00C44269">
      <w:pPr>
        <w:pStyle w:val="BodyText"/>
        <w:spacing w:line="276" w:lineRule="auto"/>
        <w:ind w:left="1440" w:hanging="720"/>
        <w:rPr>
          <w:rFonts w:ascii="Verdana" w:eastAsia="Batang" w:hAnsi="Verdana" w:cs="Arial"/>
          <w:bCs/>
        </w:rPr>
      </w:pPr>
      <w:r>
        <w:rPr>
          <w:rFonts w:ascii="Verdana" w:eastAsia="Batang" w:hAnsi="Verdana" w:cs="Arial"/>
          <w:bCs/>
        </w:rPr>
        <w:t xml:space="preserve">30. </w:t>
      </w:r>
      <w:r w:rsidR="00C0622A">
        <w:rPr>
          <w:rFonts w:ascii="Verdana" w:eastAsia="Batang" w:hAnsi="Verdana" w:cs="Arial"/>
          <w:bCs/>
        </w:rPr>
        <w:t xml:space="preserve">Denise </w:t>
      </w:r>
      <w:proofErr w:type="spellStart"/>
      <w:r w:rsidR="00C0622A">
        <w:rPr>
          <w:rFonts w:ascii="Verdana" w:eastAsia="Batang" w:hAnsi="Verdana" w:cs="Arial"/>
          <w:bCs/>
        </w:rPr>
        <w:t>Mohylsky</w:t>
      </w:r>
      <w:proofErr w:type="spellEnd"/>
      <w:r w:rsidR="00C0622A">
        <w:rPr>
          <w:rFonts w:ascii="Verdana" w:eastAsia="Batang" w:hAnsi="Verdana" w:cs="Arial"/>
          <w:bCs/>
        </w:rPr>
        <w:t xml:space="preserve"> Weeks (2011)  The invisible woman in the retail apparel industry.  Human Sciences.</w:t>
      </w:r>
    </w:p>
    <w:p w14:paraId="37792B0B" w14:textId="450BCA27" w:rsidR="00C44269" w:rsidRPr="00D57049" w:rsidRDefault="00A10F9C" w:rsidP="00C44269">
      <w:pPr>
        <w:pStyle w:val="BodyText"/>
        <w:spacing w:line="276" w:lineRule="auto"/>
        <w:ind w:left="1440" w:hanging="720"/>
        <w:rPr>
          <w:rFonts w:ascii="Verdana" w:eastAsia="Batang" w:hAnsi="Verdana" w:cs="Arial"/>
          <w:bCs/>
        </w:rPr>
      </w:pPr>
      <w:r>
        <w:rPr>
          <w:rFonts w:ascii="Verdana" w:eastAsia="Batang" w:hAnsi="Verdana" w:cs="Arial"/>
          <w:bCs/>
        </w:rPr>
        <w:t xml:space="preserve">29. </w:t>
      </w:r>
      <w:r w:rsidR="00C44269" w:rsidRPr="00D57049">
        <w:rPr>
          <w:rFonts w:ascii="Verdana" w:eastAsia="Batang" w:hAnsi="Verdana" w:cs="Arial"/>
          <w:bCs/>
        </w:rPr>
        <w:t>Carrie Blanchard</w:t>
      </w:r>
      <w:r w:rsidR="00C44269">
        <w:rPr>
          <w:rFonts w:ascii="Verdana" w:eastAsia="Batang" w:hAnsi="Verdana" w:cs="Arial"/>
          <w:bCs/>
        </w:rPr>
        <w:t xml:space="preserve"> (2010)  Local gove</w:t>
      </w:r>
      <w:r w:rsidR="00CB5283">
        <w:rPr>
          <w:rFonts w:ascii="Verdana" w:eastAsia="Batang" w:hAnsi="Verdana" w:cs="Arial"/>
          <w:bCs/>
        </w:rPr>
        <w:t>rnment decisions regarding Wal-</w:t>
      </w:r>
      <w:r w:rsidR="00C44269">
        <w:rPr>
          <w:rFonts w:ascii="Verdana" w:eastAsia="Batang" w:hAnsi="Verdana" w:cs="Arial"/>
          <w:bCs/>
        </w:rPr>
        <w:t>Mart development in Florida counties. Public Administration.</w:t>
      </w:r>
    </w:p>
    <w:p w14:paraId="3E752461" w14:textId="3DDB0003" w:rsidR="00C90E34" w:rsidRPr="00C90E34" w:rsidRDefault="00A10F9C" w:rsidP="001E2B1C">
      <w:pPr>
        <w:spacing w:line="276" w:lineRule="auto"/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28. </w:t>
      </w:r>
      <w:r w:rsidR="00C90E34" w:rsidRPr="00C90E34">
        <w:rPr>
          <w:rFonts w:eastAsia="Batang" w:cs="Arial"/>
          <w:sz w:val="24"/>
        </w:rPr>
        <w:t>Frank Butler (2009</w:t>
      </w:r>
      <w:r w:rsidR="00C90E34" w:rsidRPr="00C90E34">
        <w:rPr>
          <w:rFonts w:eastAsia="Batang" w:cs="Arial"/>
          <w:sz w:val="24"/>
          <w:szCs w:val="24"/>
        </w:rPr>
        <w:t xml:space="preserve">)  </w:t>
      </w:r>
      <w:r w:rsidR="00C90E34" w:rsidRPr="00C90E34">
        <w:rPr>
          <w:sz w:val="24"/>
          <w:szCs w:val="24"/>
        </w:rPr>
        <w:t>Retention of acquired board members and implications for post-acquisition performance: A resource dependence perspective.</w:t>
      </w:r>
      <w:r w:rsidR="00C90E34" w:rsidRPr="00C90E34">
        <w:rPr>
          <w:rFonts w:eastAsia="Batang" w:cs="Arial"/>
          <w:sz w:val="24"/>
        </w:rPr>
        <w:t xml:space="preserve"> Strategic Management.</w:t>
      </w:r>
    </w:p>
    <w:p w14:paraId="2F017FD8" w14:textId="19A08354" w:rsidR="00C90E34" w:rsidRPr="00C90E34" w:rsidRDefault="00A10F9C" w:rsidP="001E2B1C">
      <w:pPr>
        <w:spacing w:line="276" w:lineRule="auto"/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27. </w:t>
      </w:r>
      <w:r w:rsidR="00C90E34" w:rsidRPr="00C90E34">
        <w:rPr>
          <w:rFonts w:eastAsia="Batang" w:cs="Arial"/>
          <w:sz w:val="24"/>
        </w:rPr>
        <w:t>Tom Yoon (2009)  An empirical investigation of factors affecting organizational adoption of virtual worlds.  Management Information Systems.</w:t>
      </w:r>
    </w:p>
    <w:p w14:paraId="67925CCE" w14:textId="7A2286F6" w:rsidR="00DA3764" w:rsidRPr="00D57049" w:rsidRDefault="00A10F9C" w:rsidP="007B684A">
      <w:pPr>
        <w:spacing w:line="276" w:lineRule="auto"/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26. </w:t>
      </w:r>
      <w:r w:rsidR="00DA3764" w:rsidRPr="00D57049">
        <w:rPr>
          <w:rFonts w:eastAsia="Batang" w:cs="Arial"/>
          <w:sz w:val="24"/>
        </w:rPr>
        <w:t>Alexa Perryman (2008)</w:t>
      </w:r>
      <w:r w:rsidR="00DA3764" w:rsidRPr="00D57049">
        <w:rPr>
          <w:rFonts w:cs="Arial"/>
          <w:sz w:val="24"/>
        </w:rPr>
        <w:t xml:space="preserve"> Linking celebrity to firm performance:  A multi-level analysis.  Strategic Management.</w:t>
      </w:r>
    </w:p>
    <w:p w14:paraId="74FF34C8" w14:textId="1C295EB2" w:rsidR="00DA3764" w:rsidRPr="00D57049" w:rsidRDefault="00A10F9C" w:rsidP="007B684A">
      <w:pPr>
        <w:spacing w:line="276" w:lineRule="auto"/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25. </w:t>
      </w:r>
      <w:r w:rsidR="00DA3764" w:rsidRPr="00D57049">
        <w:rPr>
          <w:rFonts w:eastAsia="Batang" w:cs="Arial"/>
          <w:sz w:val="24"/>
        </w:rPr>
        <w:t>John Upson (2008)</w:t>
      </w:r>
      <w:r w:rsidR="00DA3764" w:rsidRPr="00D57049">
        <w:rPr>
          <w:rFonts w:cs="Arial"/>
          <w:sz w:val="24"/>
        </w:rPr>
        <w:t xml:space="preserve"> Why do firms exercise foothold options?:  Explanations from multipoint competition and real options theory.  Strategic Management.</w:t>
      </w:r>
    </w:p>
    <w:p w14:paraId="7D98D6B6" w14:textId="1C3E46A8" w:rsidR="00DA3764" w:rsidRPr="00D57049" w:rsidRDefault="00A10F9C" w:rsidP="007B684A">
      <w:pPr>
        <w:spacing w:line="276" w:lineRule="auto"/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24. </w:t>
      </w:r>
      <w:r w:rsidR="00DA3764" w:rsidRPr="00D57049">
        <w:rPr>
          <w:rFonts w:eastAsia="Batang" w:cs="Arial"/>
          <w:sz w:val="24"/>
        </w:rPr>
        <w:t xml:space="preserve">Bill Gillis  (2007)  </w:t>
      </w:r>
      <w:r w:rsidR="00DA3764" w:rsidRPr="00D57049">
        <w:rPr>
          <w:rFonts w:cs="Arial"/>
          <w:color w:val="000000"/>
          <w:sz w:val="24"/>
          <w:szCs w:val="24"/>
        </w:rPr>
        <w:t>Resource-Based and Relational Antecedents of Firms’ Propensity to Franchise and Their Effects on Firm Performance.  Strategic Management.</w:t>
      </w:r>
    </w:p>
    <w:p w14:paraId="6B720045" w14:textId="064B9275" w:rsidR="00DA3764" w:rsidRPr="00D57049" w:rsidRDefault="00A10F9C" w:rsidP="007B684A">
      <w:pPr>
        <w:spacing w:line="276" w:lineRule="auto"/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23. </w:t>
      </w:r>
      <w:r w:rsidR="00DA3764" w:rsidRPr="00D57049">
        <w:rPr>
          <w:rFonts w:eastAsia="Batang" w:cs="Arial"/>
          <w:sz w:val="24"/>
        </w:rPr>
        <w:t xml:space="preserve">Ester </w:t>
      </w:r>
      <w:proofErr w:type="spellStart"/>
      <w:r w:rsidR="00DA3764" w:rsidRPr="00D57049">
        <w:rPr>
          <w:rFonts w:eastAsia="Batang" w:cs="Arial"/>
          <w:sz w:val="24"/>
        </w:rPr>
        <w:t>Swilley</w:t>
      </w:r>
      <w:proofErr w:type="spellEnd"/>
      <w:r w:rsidR="00DA3764" w:rsidRPr="00D57049">
        <w:rPr>
          <w:rFonts w:eastAsia="Batang" w:cs="Arial"/>
          <w:sz w:val="24"/>
        </w:rPr>
        <w:t xml:space="preserve"> (2007)  </w:t>
      </w:r>
      <w:r w:rsidR="00DA3764" w:rsidRPr="00D57049">
        <w:rPr>
          <w:rFonts w:cs="Arial"/>
          <w:color w:val="000000"/>
          <w:sz w:val="24"/>
          <w:szCs w:val="24"/>
        </w:rPr>
        <w:t>An Empirical Examination of the Intent by Firms to Adopt Mobile Commerce as a Marketing Strategy for Strategic Competitive Advantage</w:t>
      </w:r>
      <w:r w:rsidR="00DA3764" w:rsidRPr="00D57049">
        <w:rPr>
          <w:rFonts w:eastAsia="Batang" w:cs="Arial"/>
          <w:sz w:val="24"/>
        </w:rPr>
        <w:t>.  Marketing.</w:t>
      </w:r>
    </w:p>
    <w:p w14:paraId="0F815686" w14:textId="26B84569" w:rsidR="00DA3764" w:rsidRPr="00D57049" w:rsidRDefault="00A10F9C" w:rsidP="007B684A">
      <w:pPr>
        <w:pStyle w:val="BodyTextIndent"/>
        <w:spacing w:line="276" w:lineRule="auto"/>
        <w:rPr>
          <w:rFonts w:ascii="Verdana" w:eastAsia="Batang" w:hAnsi="Verdana" w:cs="Arial"/>
        </w:rPr>
      </w:pPr>
      <w:r>
        <w:rPr>
          <w:rFonts w:ascii="Verdana" w:eastAsia="Batang" w:hAnsi="Verdana" w:cs="Arial"/>
        </w:rPr>
        <w:lastRenderedPageBreak/>
        <w:t xml:space="preserve">22. </w:t>
      </w:r>
      <w:proofErr w:type="spellStart"/>
      <w:r w:rsidR="00DA3764" w:rsidRPr="00D57049">
        <w:rPr>
          <w:rFonts w:ascii="Verdana" w:eastAsia="Batang" w:hAnsi="Verdana" w:cs="Arial"/>
        </w:rPr>
        <w:t>Yongmei</w:t>
      </w:r>
      <w:proofErr w:type="spellEnd"/>
      <w:r w:rsidR="00DA3764" w:rsidRPr="00D57049">
        <w:rPr>
          <w:rFonts w:ascii="Verdana" w:eastAsia="Batang" w:hAnsi="Verdana" w:cs="Arial"/>
        </w:rPr>
        <w:t xml:space="preserve"> Liu  (2005)  The antecedents and consequences of emotion regulation at work.  Organizational Behavior.</w:t>
      </w:r>
    </w:p>
    <w:p w14:paraId="6FE1051B" w14:textId="5E34B2B2" w:rsidR="00DA3764" w:rsidRPr="00D57049" w:rsidRDefault="00A10F9C" w:rsidP="007B684A">
      <w:pPr>
        <w:pStyle w:val="BodyTextIndent"/>
        <w:spacing w:line="276" w:lineRule="auto"/>
        <w:rPr>
          <w:rFonts w:ascii="Verdana" w:eastAsia="Batang" w:hAnsi="Verdana" w:cs="Arial"/>
        </w:rPr>
      </w:pPr>
      <w:r>
        <w:rPr>
          <w:rFonts w:ascii="Verdana" w:eastAsia="Batang" w:hAnsi="Verdana" w:cs="Arial"/>
        </w:rPr>
        <w:t xml:space="preserve">21. </w:t>
      </w:r>
      <w:r w:rsidR="00DA3764" w:rsidRPr="00D57049">
        <w:rPr>
          <w:rFonts w:ascii="Verdana" w:eastAsia="Batang" w:hAnsi="Verdana" w:cs="Arial"/>
        </w:rPr>
        <w:t>Kevin Duffy  (2000)  IT planning as a coordination mechanism:  Impacts on partnering and learning.  Information and Management Science.</w:t>
      </w:r>
    </w:p>
    <w:p w14:paraId="268DC004" w14:textId="1063C2CB" w:rsidR="00DA3764" w:rsidRPr="00D57049" w:rsidRDefault="00A10F9C" w:rsidP="007B684A">
      <w:pPr>
        <w:pStyle w:val="BodyTextIndent"/>
        <w:spacing w:line="276" w:lineRule="auto"/>
        <w:rPr>
          <w:rFonts w:ascii="Verdana" w:eastAsia="Batang" w:hAnsi="Verdana" w:cs="Arial"/>
        </w:rPr>
      </w:pPr>
      <w:r>
        <w:rPr>
          <w:rFonts w:ascii="Verdana" w:eastAsia="Batang" w:hAnsi="Verdana" w:cs="Arial"/>
        </w:rPr>
        <w:t xml:space="preserve">20. </w:t>
      </w:r>
      <w:r w:rsidR="00DA3764" w:rsidRPr="00D57049">
        <w:rPr>
          <w:rFonts w:ascii="Verdana" w:eastAsia="Batang" w:hAnsi="Verdana" w:cs="Arial"/>
        </w:rPr>
        <w:t xml:space="preserve">Natalia </w:t>
      </w:r>
      <w:proofErr w:type="spellStart"/>
      <w:r w:rsidR="00DA3764" w:rsidRPr="00D57049">
        <w:rPr>
          <w:rFonts w:ascii="Verdana" w:eastAsia="Batang" w:hAnsi="Verdana" w:cs="Arial"/>
        </w:rPr>
        <w:t>Trogen</w:t>
      </w:r>
      <w:proofErr w:type="spellEnd"/>
      <w:r w:rsidR="00DA3764" w:rsidRPr="00D57049">
        <w:rPr>
          <w:rFonts w:ascii="Verdana" w:eastAsia="Batang" w:hAnsi="Verdana" w:cs="Arial"/>
        </w:rPr>
        <w:t xml:space="preserve">  (1999) Strategic alliances in health care:  How to enhance the effectiveness of non-profit multihospital organizations.  Public Administration.</w:t>
      </w:r>
    </w:p>
    <w:p w14:paraId="270C1FD0" w14:textId="06694AB5" w:rsidR="00DA3764" w:rsidRPr="00D57049" w:rsidRDefault="00A10F9C" w:rsidP="007B684A">
      <w:pPr>
        <w:pStyle w:val="BodyTextIndent"/>
        <w:spacing w:line="276" w:lineRule="auto"/>
        <w:rPr>
          <w:rFonts w:ascii="Verdana" w:eastAsia="Batang" w:hAnsi="Verdana" w:cs="Arial"/>
        </w:rPr>
      </w:pPr>
      <w:r>
        <w:rPr>
          <w:rFonts w:ascii="Verdana" w:eastAsia="Batang" w:hAnsi="Verdana" w:cs="Arial"/>
        </w:rPr>
        <w:t xml:space="preserve">19. </w:t>
      </w:r>
      <w:r w:rsidR="00DA3764" w:rsidRPr="00D57049">
        <w:rPr>
          <w:rFonts w:ascii="Verdana" w:eastAsia="Batang" w:hAnsi="Verdana" w:cs="Arial"/>
        </w:rPr>
        <w:t xml:space="preserve">D. Herb </w:t>
      </w:r>
      <w:proofErr w:type="spellStart"/>
      <w:r w:rsidR="00DA3764" w:rsidRPr="00D57049">
        <w:rPr>
          <w:rFonts w:ascii="Verdana" w:eastAsia="Batang" w:hAnsi="Verdana" w:cs="Arial"/>
        </w:rPr>
        <w:t>Smaltz</w:t>
      </w:r>
      <w:proofErr w:type="spellEnd"/>
      <w:r w:rsidR="00DA3764" w:rsidRPr="00D57049">
        <w:rPr>
          <w:rFonts w:ascii="Verdana" w:eastAsia="Batang" w:hAnsi="Verdana" w:cs="Arial"/>
        </w:rPr>
        <w:t xml:space="preserve">  (1999)  Antecedents of CIO effectiveness:  A role-based perspective, Information and Management Science.</w:t>
      </w:r>
    </w:p>
    <w:p w14:paraId="172D378C" w14:textId="3BA6BB39" w:rsidR="00DA3764" w:rsidRPr="00D57049" w:rsidRDefault="00A10F9C" w:rsidP="007B684A">
      <w:pPr>
        <w:spacing w:line="276" w:lineRule="auto"/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18. </w:t>
      </w:r>
      <w:r w:rsidR="00DA3764" w:rsidRPr="00D57049">
        <w:rPr>
          <w:rFonts w:eastAsia="Batang" w:cs="Arial"/>
          <w:sz w:val="24"/>
        </w:rPr>
        <w:t>David Dawley  (1999)  The effects of refocusing, size, slack, and munificence on post-bankruptcy performance, Strategic Management.</w:t>
      </w:r>
    </w:p>
    <w:p w14:paraId="3CB8A630" w14:textId="2B7ED464" w:rsidR="00DA3764" w:rsidRPr="00D57049" w:rsidRDefault="00A10F9C" w:rsidP="007B684A">
      <w:pPr>
        <w:spacing w:line="276" w:lineRule="auto"/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17. </w:t>
      </w:r>
      <w:r w:rsidR="00DA3764" w:rsidRPr="00D57049">
        <w:rPr>
          <w:rFonts w:eastAsia="Batang" w:cs="Arial"/>
          <w:sz w:val="24"/>
        </w:rPr>
        <w:t>Melinda Cline  (1999)  The impact of information technology investment on productivity improvements in the railroad industry between 1986 and 1995, Information and Management Science.</w:t>
      </w:r>
    </w:p>
    <w:p w14:paraId="12CC5F59" w14:textId="4D7F6627" w:rsidR="00DA3764" w:rsidRPr="00D57049" w:rsidRDefault="00A10F9C" w:rsidP="007B684A">
      <w:pPr>
        <w:spacing w:line="276" w:lineRule="auto"/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16. </w:t>
      </w:r>
      <w:r w:rsidR="00DA3764" w:rsidRPr="00D57049">
        <w:rPr>
          <w:rFonts w:eastAsia="Batang" w:cs="Arial"/>
          <w:sz w:val="24"/>
        </w:rPr>
        <w:t>Scott Geiger  (1998)   Does the left foot follow the right when going uphill and downhill?  An extension of strategy and structure dynamics, Strategic Management.</w:t>
      </w:r>
    </w:p>
    <w:p w14:paraId="45729FFD" w14:textId="7C290A5C" w:rsidR="00DA3764" w:rsidRPr="00D57049" w:rsidRDefault="00A10F9C" w:rsidP="007B684A">
      <w:pPr>
        <w:spacing w:line="276" w:lineRule="auto"/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15. </w:t>
      </w:r>
      <w:r w:rsidR="00DA3764" w:rsidRPr="00D57049">
        <w:rPr>
          <w:rFonts w:eastAsia="Batang" w:cs="Arial"/>
          <w:sz w:val="24"/>
        </w:rPr>
        <w:t xml:space="preserve">Kathy </w:t>
      </w:r>
      <w:proofErr w:type="spellStart"/>
      <w:r w:rsidR="00DA3764" w:rsidRPr="00D57049">
        <w:rPr>
          <w:rFonts w:eastAsia="Batang" w:cs="Arial"/>
          <w:sz w:val="24"/>
        </w:rPr>
        <w:t>Shelfer</w:t>
      </w:r>
      <w:proofErr w:type="spellEnd"/>
      <w:r w:rsidR="00DA3764" w:rsidRPr="00D57049">
        <w:rPr>
          <w:rFonts w:eastAsia="Batang" w:cs="Arial"/>
          <w:sz w:val="24"/>
        </w:rPr>
        <w:t>,  (1998)  Transaction log analysis as a method to evaluate the extent of searcher use of library research guides, Information Studies.</w:t>
      </w:r>
    </w:p>
    <w:p w14:paraId="597091C3" w14:textId="4F89FFD9" w:rsidR="00DA3764" w:rsidRPr="00D57049" w:rsidRDefault="00A10F9C" w:rsidP="007B684A">
      <w:pPr>
        <w:spacing w:line="276" w:lineRule="auto"/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14. </w:t>
      </w:r>
      <w:r w:rsidR="00DA3764" w:rsidRPr="00D57049">
        <w:rPr>
          <w:rFonts w:eastAsia="Batang" w:cs="Arial"/>
          <w:sz w:val="24"/>
        </w:rPr>
        <w:t xml:space="preserve">Erich </w:t>
      </w:r>
      <w:proofErr w:type="spellStart"/>
      <w:r w:rsidR="00DA3764" w:rsidRPr="00D57049">
        <w:rPr>
          <w:rFonts w:eastAsia="Batang" w:cs="Arial"/>
          <w:sz w:val="24"/>
        </w:rPr>
        <w:t>Brockmann</w:t>
      </w:r>
      <w:proofErr w:type="spellEnd"/>
      <w:r w:rsidR="00DA3764" w:rsidRPr="00D57049">
        <w:rPr>
          <w:rFonts w:eastAsia="Batang" w:cs="Arial"/>
          <w:sz w:val="24"/>
        </w:rPr>
        <w:t>,  (1997)  The relationship between corporate governance patterns and the potential for surviving a bankruptcy episode, Strategic Management.</w:t>
      </w:r>
    </w:p>
    <w:p w14:paraId="4E94D269" w14:textId="3B33DBF4" w:rsidR="00DA3764" w:rsidRPr="00D57049" w:rsidRDefault="00A10F9C" w:rsidP="007B684A">
      <w:pPr>
        <w:spacing w:line="276" w:lineRule="auto"/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13. </w:t>
      </w:r>
      <w:r w:rsidR="00DA3764" w:rsidRPr="00D57049">
        <w:rPr>
          <w:rFonts w:eastAsia="Batang" w:cs="Arial"/>
          <w:sz w:val="24"/>
        </w:rPr>
        <w:t>He Yan, (1997) Cad/cam adoption in American textiles and apparel industries, Textiles and Consumer Sciences.</w:t>
      </w:r>
    </w:p>
    <w:p w14:paraId="3E58E78D" w14:textId="5A6DA3DB" w:rsidR="00DA3764" w:rsidRPr="00D57049" w:rsidRDefault="00A10F9C" w:rsidP="007B684A">
      <w:pPr>
        <w:spacing w:line="276" w:lineRule="auto"/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12. </w:t>
      </w:r>
      <w:r w:rsidR="00DA3764" w:rsidRPr="00D57049">
        <w:rPr>
          <w:rFonts w:eastAsia="Batang" w:cs="Arial"/>
          <w:sz w:val="24"/>
        </w:rPr>
        <w:t>Dave Chatterjee, (1997) Managing the deployment of web technology:  Influence of organizational and web management characteristics, Information and Management Science.</w:t>
      </w:r>
    </w:p>
    <w:p w14:paraId="73B7EB27" w14:textId="384F6F4D" w:rsidR="00DA3764" w:rsidRPr="00D57049" w:rsidRDefault="00A10F9C" w:rsidP="007B684A">
      <w:pPr>
        <w:spacing w:line="276" w:lineRule="auto"/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11. </w:t>
      </w:r>
      <w:r w:rsidR="00DA3764" w:rsidRPr="00D57049">
        <w:rPr>
          <w:rFonts w:eastAsia="Batang" w:cs="Arial"/>
          <w:sz w:val="24"/>
        </w:rPr>
        <w:t>Floyd Tyler, (1996) Essays on corporate control and strategic restructuring, Finance.</w:t>
      </w:r>
    </w:p>
    <w:p w14:paraId="71C53CB0" w14:textId="52DE6181" w:rsidR="00DA3764" w:rsidRPr="00D57049" w:rsidRDefault="00A10F9C" w:rsidP="007B684A">
      <w:pPr>
        <w:spacing w:line="276" w:lineRule="auto"/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lastRenderedPageBreak/>
        <w:t xml:space="preserve">10. </w:t>
      </w:r>
      <w:r w:rsidR="00DA3764" w:rsidRPr="00D57049">
        <w:rPr>
          <w:rFonts w:eastAsia="Batang" w:cs="Arial"/>
          <w:sz w:val="24"/>
        </w:rPr>
        <w:t>Shu-</w:t>
      </w:r>
      <w:proofErr w:type="spellStart"/>
      <w:r w:rsidR="00DA3764" w:rsidRPr="00D57049">
        <w:rPr>
          <w:rFonts w:eastAsia="Batang" w:cs="Arial"/>
          <w:sz w:val="24"/>
        </w:rPr>
        <w:t>hwa</w:t>
      </w:r>
      <w:proofErr w:type="spellEnd"/>
      <w:r w:rsidR="00DA3764" w:rsidRPr="00D57049">
        <w:rPr>
          <w:rFonts w:eastAsia="Batang" w:cs="Arial"/>
          <w:sz w:val="24"/>
        </w:rPr>
        <w:t xml:space="preserve"> Lin, (1996) Apparel manufacturing strategies and production analysis, Textiles and Consumer Sciences.</w:t>
      </w:r>
    </w:p>
    <w:p w14:paraId="36B62027" w14:textId="72737863" w:rsidR="00DA3764" w:rsidRPr="00D57049" w:rsidRDefault="00A10F9C" w:rsidP="007B684A">
      <w:pPr>
        <w:spacing w:line="276" w:lineRule="auto"/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9. </w:t>
      </w:r>
      <w:r w:rsidR="00DA3764" w:rsidRPr="00D57049">
        <w:rPr>
          <w:rFonts w:eastAsia="Batang" w:cs="Arial"/>
          <w:sz w:val="24"/>
        </w:rPr>
        <w:t xml:space="preserve">Tom </w:t>
      </w:r>
      <w:proofErr w:type="spellStart"/>
      <w:r w:rsidR="00DA3764" w:rsidRPr="00D57049">
        <w:rPr>
          <w:rFonts w:eastAsia="Batang" w:cs="Arial"/>
          <w:sz w:val="24"/>
        </w:rPr>
        <w:t>Delaughter</w:t>
      </w:r>
      <w:proofErr w:type="spellEnd"/>
      <w:r w:rsidR="00DA3764" w:rsidRPr="00D57049">
        <w:rPr>
          <w:rFonts w:eastAsia="Batang" w:cs="Arial"/>
          <w:sz w:val="24"/>
        </w:rPr>
        <w:t xml:space="preserve"> (1996) An examination of the effect of environmental munificence on the relationship between magnitude of change and performance, Strategic Management.</w:t>
      </w:r>
    </w:p>
    <w:p w14:paraId="03FC4785" w14:textId="0F2DFDEF" w:rsidR="00DA3764" w:rsidRPr="00D57049" w:rsidRDefault="00A10F9C" w:rsidP="007B684A">
      <w:pPr>
        <w:spacing w:line="276" w:lineRule="auto"/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8. </w:t>
      </w:r>
      <w:r w:rsidR="00DA3764" w:rsidRPr="00D57049">
        <w:rPr>
          <w:rFonts w:eastAsia="Batang" w:cs="Arial"/>
          <w:sz w:val="24"/>
        </w:rPr>
        <w:t xml:space="preserve">Don </w:t>
      </w:r>
      <w:proofErr w:type="spellStart"/>
      <w:r w:rsidR="00DA3764" w:rsidRPr="00D57049">
        <w:rPr>
          <w:rFonts w:eastAsia="Batang" w:cs="Arial"/>
          <w:sz w:val="24"/>
        </w:rPr>
        <w:t>Daake</w:t>
      </w:r>
      <w:proofErr w:type="spellEnd"/>
      <w:r w:rsidR="00DA3764" w:rsidRPr="00D57049">
        <w:rPr>
          <w:rFonts w:eastAsia="Batang" w:cs="Arial"/>
          <w:sz w:val="24"/>
        </w:rPr>
        <w:t xml:space="preserve"> (1995) An investigation of the utilization of information in strategic planning within a loosely coupled organization, Strategic Management.</w:t>
      </w:r>
    </w:p>
    <w:p w14:paraId="00507A82" w14:textId="73DD630E" w:rsidR="00DA3764" w:rsidRPr="00D57049" w:rsidRDefault="00A10F9C" w:rsidP="007B684A">
      <w:pPr>
        <w:spacing w:line="276" w:lineRule="auto"/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7. </w:t>
      </w:r>
      <w:r w:rsidR="00DA3764" w:rsidRPr="00D57049">
        <w:rPr>
          <w:rFonts w:eastAsia="Batang" w:cs="Arial"/>
          <w:sz w:val="24"/>
        </w:rPr>
        <w:t>Curtis Armstrong (1995) Creating business value through information technology:  The effects of the chief information officer and top management team characteristics, Information and Management Science.</w:t>
      </w:r>
    </w:p>
    <w:p w14:paraId="2A7881C1" w14:textId="19F8ABA4" w:rsidR="00DA3764" w:rsidRPr="00D57049" w:rsidRDefault="00A10F9C" w:rsidP="007B684A">
      <w:pPr>
        <w:spacing w:line="276" w:lineRule="auto"/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6. </w:t>
      </w:r>
      <w:r w:rsidR="00DA3764" w:rsidRPr="00D57049">
        <w:rPr>
          <w:rFonts w:eastAsia="Batang" w:cs="Arial"/>
          <w:sz w:val="24"/>
        </w:rPr>
        <w:t>John Irwin (1994) The effect of the adoption of technological innovations on firm financial performance:  A firm resource-based view, Strategic Management.</w:t>
      </w:r>
    </w:p>
    <w:p w14:paraId="6C168940" w14:textId="6B3CE3B6" w:rsidR="00DA3764" w:rsidRPr="00D57049" w:rsidRDefault="00A10F9C" w:rsidP="007B684A">
      <w:pPr>
        <w:spacing w:line="276" w:lineRule="auto"/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5. </w:t>
      </w:r>
      <w:r w:rsidR="00DA3764" w:rsidRPr="00D57049">
        <w:rPr>
          <w:rFonts w:eastAsia="Batang" w:cs="Arial"/>
          <w:sz w:val="24"/>
        </w:rPr>
        <w:t>Russell Purvis (1994) The effects of knowledge embeddedness on the diffusion and infusion of case technologies within organizations, Information and Management Science.</w:t>
      </w:r>
    </w:p>
    <w:p w14:paraId="379C570F" w14:textId="12914CD3" w:rsidR="00DA3764" w:rsidRPr="00D57049" w:rsidRDefault="00A10F9C" w:rsidP="007B684A">
      <w:pPr>
        <w:spacing w:line="276" w:lineRule="auto"/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4. </w:t>
      </w:r>
      <w:r w:rsidR="00DA3764" w:rsidRPr="00D57049">
        <w:rPr>
          <w:rFonts w:eastAsia="Batang" w:cs="Arial"/>
          <w:sz w:val="24"/>
        </w:rPr>
        <w:t xml:space="preserve">Rick </w:t>
      </w:r>
      <w:proofErr w:type="spellStart"/>
      <w:r w:rsidR="00DA3764" w:rsidRPr="00D57049">
        <w:rPr>
          <w:rFonts w:eastAsia="Batang" w:cs="Arial"/>
          <w:sz w:val="24"/>
        </w:rPr>
        <w:t>L'heureux</w:t>
      </w:r>
      <w:proofErr w:type="spellEnd"/>
      <w:r w:rsidR="00DA3764" w:rsidRPr="00D57049">
        <w:rPr>
          <w:rFonts w:eastAsia="Batang" w:cs="Arial"/>
          <w:sz w:val="24"/>
        </w:rPr>
        <w:t xml:space="preserve"> (1994) The effect of internationalization on the relationship between TMT characteristics and firm performance, Strategic Management.</w:t>
      </w:r>
    </w:p>
    <w:p w14:paraId="03C4A934" w14:textId="09B57D37" w:rsidR="00DA3764" w:rsidRPr="00D57049" w:rsidRDefault="00A10F9C" w:rsidP="007B684A">
      <w:pPr>
        <w:spacing w:line="276" w:lineRule="auto"/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3. </w:t>
      </w:r>
      <w:r w:rsidR="00DA3764" w:rsidRPr="00D57049">
        <w:rPr>
          <w:rFonts w:eastAsia="Batang" w:cs="Arial"/>
          <w:sz w:val="24"/>
        </w:rPr>
        <w:t>Vicki Mitchell (1993) An exploration of the relationship between business process redesign and information technology infrastructures, Information and Management Science.</w:t>
      </w:r>
    </w:p>
    <w:p w14:paraId="2A9BDFB2" w14:textId="58F6A8C5" w:rsidR="00DA3764" w:rsidRPr="00D57049" w:rsidRDefault="00A10F9C" w:rsidP="007B684A">
      <w:pPr>
        <w:spacing w:line="276" w:lineRule="auto"/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2. </w:t>
      </w:r>
      <w:r w:rsidR="00DA3764" w:rsidRPr="00D57049">
        <w:rPr>
          <w:rFonts w:eastAsia="Batang" w:cs="Arial"/>
          <w:sz w:val="24"/>
        </w:rPr>
        <w:t>Robert Williams (1993) The effect of managerial characteristics on M-form implementation time and performance recovery time in M-form adoption, Strategic Management.</w:t>
      </w:r>
    </w:p>
    <w:p w14:paraId="05857393" w14:textId="131CF52E" w:rsidR="00D30433" w:rsidRDefault="00A10F9C" w:rsidP="00A73D1F">
      <w:pPr>
        <w:pStyle w:val="BodyTextIndent"/>
        <w:spacing w:line="276" w:lineRule="auto"/>
        <w:rPr>
          <w:rFonts w:eastAsia="Batang" w:cs="Arial"/>
          <w:b/>
        </w:rPr>
      </w:pPr>
      <w:r>
        <w:rPr>
          <w:rFonts w:ascii="Verdana" w:eastAsia="Batang" w:hAnsi="Verdana" w:cs="Arial"/>
        </w:rPr>
        <w:t xml:space="preserve">1. </w:t>
      </w:r>
      <w:r w:rsidR="00DA3764" w:rsidRPr="00D57049">
        <w:rPr>
          <w:rFonts w:ascii="Verdana" w:eastAsia="Batang" w:hAnsi="Verdana" w:cs="Arial"/>
        </w:rPr>
        <w:t>Peter Stanwick (1993) CEO characteristics, strategy, and performance:  An empirical study of declining organizations, Strategic Management.</w:t>
      </w:r>
    </w:p>
    <w:p w14:paraId="4A101AB3" w14:textId="77777777" w:rsidR="00E92141" w:rsidRDefault="00E92141">
      <w:pPr>
        <w:spacing w:after="0" w:line="240" w:lineRule="auto"/>
        <w:rPr>
          <w:rFonts w:eastAsia="Batang" w:cs="Arial"/>
          <w:b/>
          <w:sz w:val="24"/>
        </w:rPr>
      </w:pPr>
    </w:p>
    <w:p w14:paraId="4E575EF9" w14:textId="6BAF84F3" w:rsidR="00B947D1" w:rsidRDefault="00B947D1">
      <w:pPr>
        <w:spacing w:after="0" w:line="240" w:lineRule="auto"/>
        <w:rPr>
          <w:rFonts w:eastAsia="Batang" w:cs="Arial"/>
          <w:b/>
          <w:sz w:val="24"/>
        </w:rPr>
      </w:pPr>
    </w:p>
    <w:p w14:paraId="41A37D15" w14:textId="77777777" w:rsidR="007C0098" w:rsidRDefault="007C0098">
      <w:pPr>
        <w:spacing w:after="0" w:line="240" w:lineRule="auto"/>
        <w:rPr>
          <w:rFonts w:eastAsia="Batang" w:cs="Arial"/>
          <w:b/>
          <w:sz w:val="24"/>
        </w:rPr>
      </w:pPr>
      <w:r>
        <w:rPr>
          <w:rFonts w:eastAsia="Batang" w:cs="Arial"/>
          <w:b/>
          <w:sz w:val="24"/>
        </w:rPr>
        <w:br w:type="page"/>
      </w:r>
    </w:p>
    <w:p w14:paraId="67B6E626" w14:textId="01A5686B" w:rsidR="00DA3764" w:rsidRPr="00D57049" w:rsidRDefault="00DA3764" w:rsidP="000F73CB">
      <w:pPr>
        <w:spacing w:line="240" w:lineRule="exact"/>
        <w:rPr>
          <w:rFonts w:eastAsia="Batang" w:cs="Arial"/>
          <w:b/>
          <w:sz w:val="24"/>
        </w:rPr>
      </w:pPr>
      <w:r w:rsidRPr="00D57049">
        <w:rPr>
          <w:rFonts w:eastAsia="Batang" w:cs="Arial"/>
          <w:b/>
          <w:sz w:val="24"/>
        </w:rPr>
        <w:lastRenderedPageBreak/>
        <w:t>Ph.D. DISSERTATION CHAIR (COMPLETED)</w:t>
      </w:r>
    </w:p>
    <w:p w14:paraId="52E9DBA2" w14:textId="77777777" w:rsidR="00FE5BD2" w:rsidRDefault="00FE5BD2" w:rsidP="00AE1FA4">
      <w:pPr>
        <w:spacing w:line="276" w:lineRule="auto"/>
        <w:ind w:left="1440" w:hanging="720"/>
        <w:rPr>
          <w:rFonts w:eastAsia="Batang" w:cs="Arial"/>
          <w:sz w:val="24"/>
        </w:rPr>
      </w:pPr>
    </w:p>
    <w:p w14:paraId="7BFD4604" w14:textId="12295B97" w:rsidR="002D2306" w:rsidRDefault="002D2306" w:rsidP="00F364BA">
      <w:pPr>
        <w:spacing w:line="276" w:lineRule="auto"/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23.  John </w:t>
      </w:r>
      <w:proofErr w:type="spellStart"/>
      <w:r>
        <w:rPr>
          <w:rFonts w:eastAsia="Batang" w:cs="Arial"/>
          <w:sz w:val="24"/>
        </w:rPr>
        <w:t>Muchira</w:t>
      </w:r>
      <w:proofErr w:type="spellEnd"/>
      <w:r>
        <w:rPr>
          <w:rFonts w:eastAsia="Batang" w:cs="Arial"/>
          <w:sz w:val="24"/>
        </w:rPr>
        <w:t xml:space="preserve"> (co-c</w:t>
      </w:r>
      <w:r w:rsidR="007023C2">
        <w:rPr>
          <w:rFonts w:eastAsia="Batang" w:cs="Arial"/>
          <w:sz w:val="24"/>
        </w:rPr>
        <w:t xml:space="preserve">hair with S. </w:t>
      </w:r>
      <w:proofErr w:type="spellStart"/>
      <w:r w:rsidR="007023C2">
        <w:rPr>
          <w:rFonts w:eastAsia="Batang" w:cs="Arial"/>
          <w:sz w:val="24"/>
        </w:rPr>
        <w:t>Zuilkowski</w:t>
      </w:r>
      <w:proofErr w:type="spellEnd"/>
      <w:r w:rsidR="007023C2">
        <w:rPr>
          <w:rFonts w:eastAsia="Batang" w:cs="Arial"/>
          <w:sz w:val="24"/>
        </w:rPr>
        <w:t>) (2019) Predictors of students’ entrepreneurial self-efficacy in Kenyan secondary schools:  Do business studies matter?</w:t>
      </w:r>
      <w:r>
        <w:rPr>
          <w:rFonts w:eastAsia="Batang" w:cs="Arial"/>
          <w:sz w:val="24"/>
        </w:rPr>
        <w:t xml:space="preserve"> Educational Leadership and Policy Studies.</w:t>
      </w:r>
    </w:p>
    <w:p w14:paraId="55BF4C43" w14:textId="7082A2AF" w:rsidR="008F3F8E" w:rsidRDefault="003A30E3" w:rsidP="00AE1FA4">
      <w:pPr>
        <w:spacing w:line="276" w:lineRule="auto"/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22</w:t>
      </w:r>
      <w:r w:rsidR="00FE5BD2">
        <w:rPr>
          <w:rFonts w:eastAsia="Batang" w:cs="Arial"/>
          <w:sz w:val="24"/>
        </w:rPr>
        <w:t>.  Katia De Melo Galdino (2018) Institutions and imprinting in the formalization of informal firms:  A cross-country analysis.</w:t>
      </w:r>
    </w:p>
    <w:p w14:paraId="2DC21114" w14:textId="22AF4091" w:rsidR="003A30E3" w:rsidRDefault="003A30E3" w:rsidP="00AE1FA4">
      <w:pPr>
        <w:spacing w:line="276" w:lineRule="auto"/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21.  Reggie Harris (Co-chair with Michael Holmes) (2018) Community social capital, entrepreneur network characteristics, and firm founding. </w:t>
      </w:r>
    </w:p>
    <w:p w14:paraId="4FB3EE82" w14:textId="6D5135F9" w:rsidR="00FE5BD2" w:rsidRDefault="00FE5BD2" w:rsidP="00AE1FA4">
      <w:pPr>
        <w:spacing w:line="276" w:lineRule="auto"/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20.  Ashok Bhandary (Co-chair with Dave </w:t>
      </w:r>
      <w:r w:rsidR="003A30E3">
        <w:rPr>
          <w:rFonts w:eastAsia="Batang" w:cs="Arial"/>
          <w:sz w:val="24"/>
        </w:rPr>
        <w:t>Maslach) (2018)</w:t>
      </w:r>
      <w:r>
        <w:rPr>
          <w:rFonts w:eastAsia="Batang" w:cs="Arial"/>
          <w:sz w:val="24"/>
        </w:rPr>
        <w:t xml:space="preserve"> Three essays exploring delay of gratification in the context of organizations.</w:t>
      </w:r>
    </w:p>
    <w:p w14:paraId="57DD7769" w14:textId="473C7D35" w:rsidR="009C3F40" w:rsidRDefault="003A30E3" w:rsidP="00AE1FA4">
      <w:pPr>
        <w:spacing w:line="276" w:lineRule="auto"/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19.  Rich Devine (2018)</w:t>
      </w:r>
      <w:r w:rsidR="009C3F40">
        <w:rPr>
          <w:rFonts w:eastAsia="Batang" w:cs="Arial"/>
          <w:sz w:val="24"/>
        </w:rPr>
        <w:t xml:space="preserve"> An institutional lens on firm responses to activism.</w:t>
      </w:r>
    </w:p>
    <w:p w14:paraId="769B424B" w14:textId="2E8F0EC0" w:rsidR="00B61D98" w:rsidRDefault="00114C73" w:rsidP="00AE1FA4">
      <w:pPr>
        <w:spacing w:line="276" w:lineRule="auto"/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18. </w:t>
      </w:r>
      <w:r w:rsidR="00B61D98">
        <w:rPr>
          <w:rFonts w:eastAsia="Batang" w:cs="Arial"/>
          <w:sz w:val="24"/>
        </w:rPr>
        <w:t>Kaitlyn DeGhetto (2015)  Drivers of international investment decisions:  the role of safety risk.</w:t>
      </w:r>
    </w:p>
    <w:p w14:paraId="46F7E80D" w14:textId="209C7DB3" w:rsidR="00B61D98" w:rsidRPr="00B61D98" w:rsidRDefault="00114C73" w:rsidP="00AE1FA4">
      <w:pPr>
        <w:spacing w:line="276" w:lineRule="auto"/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17. </w:t>
      </w:r>
      <w:r w:rsidR="00B61D98">
        <w:rPr>
          <w:rFonts w:eastAsia="Batang" w:cs="Arial"/>
          <w:sz w:val="24"/>
        </w:rPr>
        <w:t>Andrew (Trey) Sutton (2015</w:t>
      </w:r>
      <w:r w:rsidR="00B61D98" w:rsidRPr="00B61D98">
        <w:rPr>
          <w:rFonts w:eastAsia="Batang" w:cs="Arial"/>
          <w:sz w:val="24"/>
        </w:rPr>
        <w:t xml:space="preserve">)  </w:t>
      </w:r>
      <w:r w:rsidR="00B61D98">
        <w:rPr>
          <w:rFonts w:cs="Calibri"/>
          <w:iCs w:val="0"/>
          <w:sz w:val="24"/>
          <w:szCs w:val="24"/>
        </w:rPr>
        <w:t>Firm-state dependencies, threat activation, and corporate political a</w:t>
      </w:r>
      <w:r w:rsidR="00B61D98" w:rsidRPr="00B61D98">
        <w:rPr>
          <w:rFonts w:cs="Calibri"/>
          <w:iCs w:val="0"/>
          <w:sz w:val="24"/>
          <w:szCs w:val="24"/>
        </w:rPr>
        <w:t>ctivity</w:t>
      </w:r>
      <w:r w:rsidR="00B61D98">
        <w:rPr>
          <w:rFonts w:cs="Calibri"/>
          <w:iCs w:val="0"/>
          <w:sz w:val="24"/>
          <w:szCs w:val="24"/>
        </w:rPr>
        <w:t>.</w:t>
      </w:r>
    </w:p>
    <w:p w14:paraId="26DD789D" w14:textId="1793EA9E" w:rsidR="008F3F8E" w:rsidRDefault="00114C73" w:rsidP="00AE1FA4">
      <w:pPr>
        <w:spacing w:line="276" w:lineRule="auto"/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16. </w:t>
      </w:r>
      <w:r w:rsidR="008F3F8E">
        <w:rPr>
          <w:rFonts w:eastAsia="Batang" w:cs="Arial"/>
          <w:sz w:val="24"/>
        </w:rPr>
        <w:t>Sangbum Ro (2014)  Liability of foreignness in legitimacy evaluation:  The legitimacy challenge facing foreign firms.</w:t>
      </w:r>
    </w:p>
    <w:p w14:paraId="1782140B" w14:textId="5C467F71" w:rsidR="008F2566" w:rsidRDefault="00114C73" w:rsidP="00AE1FA4">
      <w:pPr>
        <w:spacing w:line="276" w:lineRule="auto"/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15. </w:t>
      </w:r>
      <w:r w:rsidR="008F2566">
        <w:rPr>
          <w:rFonts w:eastAsia="Batang" w:cs="Arial"/>
          <w:sz w:val="24"/>
        </w:rPr>
        <w:t>Michelle Zorn (Co-chair with Jim Combs) (2014)  Competitive action and corporate governance:  H</w:t>
      </w:r>
      <w:r w:rsidR="005521DC">
        <w:rPr>
          <w:rFonts w:eastAsia="Batang" w:cs="Arial"/>
          <w:sz w:val="24"/>
        </w:rPr>
        <w:t>ow do boards and managers influence</w:t>
      </w:r>
      <w:r w:rsidR="008F2566">
        <w:rPr>
          <w:rFonts w:eastAsia="Batang" w:cs="Arial"/>
          <w:sz w:val="24"/>
        </w:rPr>
        <w:t xml:space="preserve"> competitive outcomes.</w:t>
      </w:r>
    </w:p>
    <w:p w14:paraId="13D11089" w14:textId="4D8E0444" w:rsidR="00AE1FA4" w:rsidRDefault="00114C73" w:rsidP="00AE1FA4">
      <w:pPr>
        <w:spacing w:line="276" w:lineRule="auto"/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14. </w:t>
      </w:r>
      <w:r w:rsidR="00AE1FA4">
        <w:rPr>
          <w:rFonts w:eastAsia="Batang" w:cs="Arial"/>
          <w:sz w:val="24"/>
        </w:rPr>
        <w:t xml:space="preserve">Jennifer Sexton (Co-chair with Annette </w:t>
      </w:r>
      <w:proofErr w:type="spellStart"/>
      <w:r w:rsidR="00AE1FA4">
        <w:rPr>
          <w:rFonts w:eastAsia="Batang" w:cs="Arial"/>
          <w:sz w:val="24"/>
        </w:rPr>
        <w:t>Ranft</w:t>
      </w:r>
      <w:proofErr w:type="spellEnd"/>
      <w:r w:rsidR="00AE1FA4">
        <w:rPr>
          <w:rFonts w:eastAsia="Batang" w:cs="Arial"/>
          <w:sz w:val="24"/>
        </w:rPr>
        <w:t>) (2012)  The creation of new knowledge through the transfer of existing knowledge:  Examining the conundrum of creation and control in innovation.</w:t>
      </w:r>
    </w:p>
    <w:p w14:paraId="6EA826FA" w14:textId="73B3A356" w:rsidR="00DA3764" w:rsidRPr="00D57049" w:rsidRDefault="00114C73" w:rsidP="00B0398D">
      <w:pPr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13. </w:t>
      </w:r>
      <w:r w:rsidR="00DA3764" w:rsidRPr="00D57049">
        <w:rPr>
          <w:rFonts w:eastAsia="Batang" w:cs="Arial"/>
          <w:sz w:val="24"/>
        </w:rPr>
        <w:t>Sean Lux  (2008)  Nonmarket effects on strategic fit and performance:  An economic institutional change perspective.</w:t>
      </w:r>
    </w:p>
    <w:p w14:paraId="43EC4998" w14:textId="3D6F58EF" w:rsidR="00DA3764" w:rsidRPr="00D57049" w:rsidRDefault="00114C73" w:rsidP="00B0398D">
      <w:pPr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lastRenderedPageBreak/>
        <w:t xml:space="preserve">12. </w:t>
      </w:r>
      <w:r w:rsidR="00DA3764" w:rsidRPr="00D57049">
        <w:rPr>
          <w:rFonts w:eastAsia="Batang" w:cs="Arial"/>
          <w:sz w:val="24"/>
        </w:rPr>
        <w:t>Vera Hoover Street  (2006)  The influence of organizational capacity and environmental dynamism on the first move-performance relationship.</w:t>
      </w:r>
    </w:p>
    <w:p w14:paraId="5AD020F6" w14:textId="21686820" w:rsidR="00DA3764" w:rsidRPr="00D57049" w:rsidRDefault="00114C73" w:rsidP="00B0398D">
      <w:pPr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11. </w:t>
      </w:r>
      <w:r w:rsidR="00DA3764" w:rsidRPr="00D57049">
        <w:rPr>
          <w:rFonts w:eastAsia="Batang" w:cs="Arial"/>
          <w:sz w:val="24"/>
        </w:rPr>
        <w:t>Taco H. Reus  (2004)  A knowledge-based view of international acquisition performance.</w:t>
      </w:r>
    </w:p>
    <w:p w14:paraId="7D8D67E9" w14:textId="2E94E6D6" w:rsidR="00DA3764" w:rsidRPr="00D57049" w:rsidRDefault="00114C73" w:rsidP="00B0398D">
      <w:pPr>
        <w:pStyle w:val="BodyTextIndent"/>
        <w:rPr>
          <w:rFonts w:ascii="Verdana" w:eastAsia="Batang" w:hAnsi="Verdana" w:cs="Arial"/>
        </w:rPr>
      </w:pPr>
      <w:r>
        <w:rPr>
          <w:rFonts w:ascii="Verdana" w:eastAsia="Batang" w:hAnsi="Verdana" w:cs="Arial"/>
        </w:rPr>
        <w:t xml:space="preserve">10. </w:t>
      </w:r>
      <w:r w:rsidR="00DA3764" w:rsidRPr="00D57049">
        <w:rPr>
          <w:rFonts w:ascii="Verdana" w:eastAsia="Batang" w:hAnsi="Verdana" w:cs="Arial"/>
        </w:rPr>
        <w:t>Garry Adams  (2004)  Power dynamics in board/CEO relationships.</w:t>
      </w:r>
    </w:p>
    <w:p w14:paraId="34D86116" w14:textId="353ADF4A" w:rsidR="00DA3764" w:rsidRPr="00D57049" w:rsidRDefault="00114C73" w:rsidP="00B0398D">
      <w:pPr>
        <w:pStyle w:val="BodyTextIndent"/>
        <w:rPr>
          <w:rFonts w:ascii="Verdana" w:eastAsia="Batang" w:hAnsi="Verdana" w:cs="Arial"/>
        </w:rPr>
      </w:pPr>
      <w:r>
        <w:rPr>
          <w:rFonts w:ascii="Verdana" w:eastAsia="Batang" w:hAnsi="Verdana" w:cs="Arial"/>
        </w:rPr>
        <w:t xml:space="preserve">9. </w:t>
      </w:r>
      <w:r w:rsidR="00DA3764" w:rsidRPr="00D57049">
        <w:rPr>
          <w:rFonts w:ascii="Verdana" w:eastAsia="Batang" w:hAnsi="Verdana" w:cs="Arial"/>
        </w:rPr>
        <w:t>Nejat Capar  (2003)  A dynamic analysis of the relationships between international diversification, product diversification, firm resources and firm performance.</w:t>
      </w:r>
    </w:p>
    <w:p w14:paraId="270AE1CC" w14:textId="6E2C5161" w:rsidR="00A73D1F" w:rsidRPr="00F806EC" w:rsidRDefault="00114C73" w:rsidP="00F806EC">
      <w:pPr>
        <w:pStyle w:val="BodyTextIndent"/>
        <w:rPr>
          <w:rFonts w:ascii="Verdana" w:eastAsia="Batang" w:hAnsi="Verdana" w:cs="Arial"/>
        </w:rPr>
      </w:pPr>
      <w:r>
        <w:rPr>
          <w:rFonts w:ascii="Verdana" w:eastAsia="Batang" w:hAnsi="Verdana" w:cs="Arial"/>
        </w:rPr>
        <w:t xml:space="preserve">8. </w:t>
      </w:r>
      <w:r w:rsidR="00DA3764" w:rsidRPr="00D57049">
        <w:rPr>
          <w:rFonts w:ascii="Verdana" w:eastAsia="Batang" w:hAnsi="Verdana" w:cs="Arial"/>
        </w:rPr>
        <w:t>Kimberly Ellis, (2000) Acquisition integration approach, size differentials and outcomes:  Are there better ways to reel in big and small fish?</w:t>
      </w:r>
    </w:p>
    <w:p w14:paraId="723D14B8" w14:textId="356B3DBD" w:rsidR="00DA3764" w:rsidRPr="00D57049" w:rsidRDefault="00114C73" w:rsidP="008C2903">
      <w:pPr>
        <w:spacing w:line="276" w:lineRule="auto"/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7. </w:t>
      </w:r>
      <w:r w:rsidR="00DA3764" w:rsidRPr="00D57049">
        <w:rPr>
          <w:rFonts w:eastAsia="Batang" w:cs="Arial"/>
          <w:sz w:val="24"/>
        </w:rPr>
        <w:t xml:space="preserve">Darla </w:t>
      </w:r>
      <w:proofErr w:type="spellStart"/>
      <w:r w:rsidR="00DA3764" w:rsidRPr="00D57049">
        <w:rPr>
          <w:rFonts w:eastAsia="Batang" w:cs="Arial"/>
          <w:sz w:val="24"/>
        </w:rPr>
        <w:t>Domke-Damonte</w:t>
      </w:r>
      <w:proofErr w:type="spellEnd"/>
      <w:r w:rsidR="00DA3764" w:rsidRPr="00D57049">
        <w:rPr>
          <w:rFonts w:eastAsia="Batang" w:cs="Arial"/>
          <w:sz w:val="24"/>
        </w:rPr>
        <w:t>,  (1998)  An investigation of antecedents and outcomes of cooperative and competitive strategic repertoires:  The case of the commercial airline industry.  (Dr. Paul Simmonds, co-chair).</w:t>
      </w:r>
    </w:p>
    <w:p w14:paraId="2C50D925" w14:textId="0291FB88" w:rsidR="00DA3764" w:rsidRPr="00D57049" w:rsidRDefault="00114C73" w:rsidP="008C2903">
      <w:pPr>
        <w:spacing w:line="276" w:lineRule="auto"/>
        <w:ind w:left="1350" w:hanging="63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6. </w:t>
      </w:r>
      <w:r w:rsidR="00DA3764" w:rsidRPr="00D57049">
        <w:rPr>
          <w:rFonts w:eastAsia="Batang" w:cs="Arial"/>
          <w:sz w:val="24"/>
        </w:rPr>
        <w:t>Ben Mason, (1996)  The performance effects of aligning diversification mode and scope.</w:t>
      </w:r>
    </w:p>
    <w:p w14:paraId="34A7357C" w14:textId="619A96A4" w:rsidR="00DA3764" w:rsidRPr="00D57049" w:rsidRDefault="00114C73" w:rsidP="008C2903">
      <w:pPr>
        <w:spacing w:line="276" w:lineRule="auto"/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5. </w:t>
      </w:r>
      <w:r w:rsidR="00DA3764" w:rsidRPr="00D57049">
        <w:rPr>
          <w:rFonts w:eastAsia="Batang" w:cs="Arial"/>
          <w:sz w:val="24"/>
        </w:rPr>
        <w:t>Mike Whitfield  (1996)  Excursions on environment-organization-performance relationships:  The remapping of familiar territory and exploration of new frontiers.</w:t>
      </w:r>
    </w:p>
    <w:p w14:paraId="0DBBB61C" w14:textId="49E497A6" w:rsidR="00DA3764" w:rsidRPr="00D57049" w:rsidRDefault="00114C73" w:rsidP="008C2903">
      <w:pPr>
        <w:spacing w:line="276" w:lineRule="auto"/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4. </w:t>
      </w:r>
      <w:r w:rsidR="00DA3764" w:rsidRPr="00D57049">
        <w:rPr>
          <w:rFonts w:eastAsia="Batang" w:cs="Arial"/>
          <w:sz w:val="24"/>
        </w:rPr>
        <w:t>Charles Fornaciari  (1996)  Diversification strategy and information technology centralization.</w:t>
      </w:r>
    </w:p>
    <w:p w14:paraId="7545FE66" w14:textId="3B65C287" w:rsidR="00DA3764" w:rsidRPr="00D57049" w:rsidRDefault="00114C73" w:rsidP="008C2903">
      <w:pPr>
        <w:spacing w:line="276" w:lineRule="auto"/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3. </w:t>
      </w:r>
      <w:r w:rsidR="00DA3764" w:rsidRPr="00D57049">
        <w:rPr>
          <w:rFonts w:eastAsia="Batang" w:cs="Arial"/>
          <w:sz w:val="24"/>
        </w:rPr>
        <w:t>Robin Greenwood Taylor (1995)  Antecedents and performance consequences of corporate refocusing and repositioning.</w:t>
      </w:r>
    </w:p>
    <w:p w14:paraId="193D9208" w14:textId="53AD5369" w:rsidR="00DA3764" w:rsidRPr="00D57049" w:rsidRDefault="00114C73" w:rsidP="008C2903">
      <w:pPr>
        <w:spacing w:line="276" w:lineRule="auto"/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2. </w:t>
      </w:r>
      <w:r w:rsidR="00DA3764" w:rsidRPr="00D57049">
        <w:rPr>
          <w:rFonts w:eastAsia="Batang" w:cs="Arial"/>
          <w:sz w:val="24"/>
        </w:rPr>
        <w:t>Dan Marlin (1995)  Diversification strategy and top management team fit.</w:t>
      </w:r>
    </w:p>
    <w:p w14:paraId="6A1803DC" w14:textId="0CD49D90" w:rsidR="00DA3764" w:rsidRDefault="00114C73" w:rsidP="008C2903">
      <w:pPr>
        <w:spacing w:line="276" w:lineRule="auto"/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1. </w:t>
      </w:r>
      <w:r w:rsidR="00DA3764" w:rsidRPr="00D57049">
        <w:rPr>
          <w:rFonts w:eastAsia="Batang" w:cs="Arial"/>
          <w:sz w:val="24"/>
        </w:rPr>
        <w:t>Monique Forte (1994)  Organizational form and core competencies:  An analysis of organizational responses to environmental change.</w:t>
      </w:r>
    </w:p>
    <w:p w14:paraId="36590FA6" w14:textId="77777777" w:rsidR="00C0622A" w:rsidRDefault="00C0622A" w:rsidP="008C2903">
      <w:pPr>
        <w:spacing w:line="276" w:lineRule="auto"/>
        <w:ind w:left="1440" w:hanging="720"/>
        <w:rPr>
          <w:rFonts w:eastAsia="Batang" w:cs="Arial"/>
          <w:sz w:val="24"/>
        </w:rPr>
      </w:pPr>
    </w:p>
    <w:p w14:paraId="1B357C8A" w14:textId="43D80ABC" w:rsidR="00D4768D" w:rsidRDefault="00D4768D">
      <w:pPr>
        <w:spacing w:after="0" w:line="240" w:lineRule="auto"/>
        <w:rPr>
          <w:rFonts w:eastAsia="Batang" w:cs="Arial"/>
          <w:b/>
          <w:bCs/>
          <w:caps/>
          <w:sz w:val="24"/>
          <w:szCs w:val="24"/>
        </w:rPr>
      </w:pPr>
    </w:p>
    <w:p w14:paraId="1B72AF6A" w14:textId="5AE4ED0D" w:rsidR="006E251D" w:rsidRDefault="006E251D" w:rsidP="00BC5E87">
      <w:pPr>
        <w:spacing w:after="0" w:line="240" w:lineRule="auto"/>
        <w:rPr>
          <w:rFonts w:eastAsia="Batang" w:cs="Arial"/>
          <w:b/>
          <w:bCs/>
          <w:caps/>
          <w:sz w:val="24"/>
          <w:szCs w:val="24"/>
        </w:rPr>
      </w:pPr>
      <w:r w:rsidRPr="006E251D">
        <w:rPr>
          <w:rFonts w:eastAsia="Batang" w:cs="Arial"/>
          <w:b/>
          <w:bCs/>
          <w:caps/>
          <w:sz w:val="24"/>
          <w:szCs w:val="24"/>
        </w:rPr>
        <w:t>PhD Proposal</w:t>
      </w:r>
      <w:r w:rsidR="005D39BE">
        <w:rPr>
          <w:rFonts w:eastAsia="Batang" w:cs="Arial"/>
          <w:b/>
          <w:bCs/>
          <w:caps/>
          <w:sz w:val="24"/>
          <w:szCs w:val="24"/>
        </w:rPr>
        <w:t>/DISSERTATION</w:t>
      </w:r>
      <w:r w:rsidRPr="006E251D">
        <w:rPr>
          <w:rFonts w:eastAsia="Batang" w:cs="Arial"/>
          <w:b/>
          <w:bCs/>
          <w:caps/>
          <w:sz w:val="24"/>
          <w:szCs w:val="24"/>
        </w:rPr>
        <w:t xml:space="preserve"> External Evaluator</w:t>
      </w:r>
    </w:p>
    <w:p w14:paraId="1B66EF74" w14:textId="77777777" w:rsidR="00BC5E87" w:rsidRPr="006E251D" w:rsidRDefault="00BC5E87" w:rsidP="00BC5E87">
      <w:pPr>
        <w:spacing w:after="0" w:line="240" w:lineRule="auto"/>
        <w:rPr>
          <w:rFonts w:eastAsia="Batang" w:cs="Arial"/>
          <w:b/>
          <w:bCs/>
          <w:caps/>
          <w:sz w:val="24"/>
          <w:szCs w:val="24"/>
        </w:rPr>
      </w:pPr>
    </w:p>
    <w:p w14:paraId="58C6350A" w14:textId="43D8B481" w:rsidR="005D39BE" w:rsidRPr="00D57049" w:rsidRDefault="00BC5E87" w:rsidP="008C2903">
      <w:pPr>
        <w:spacing w:line="276" w:lineRule="auto"/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Sam </w:t>
      </w:r>
      <w:proofErr w:type="spellStart"/>
      <w:r>
        <w:rPr>
          <w:rFonts w:eastAsia="Batang" w:cs="Arial"/>
          <w:sz w:val="24"/>
        </w:rPr>
        <w:t>Dawa</w:t>
      </w:r>
      <w:proofErr w:type="spellEnd"/>
      <w:r>
        <w:rPr>
          <w:rFonts w:eastAsia="Batang" w:cs="Arial"/>
          <w:sz w:val="24"/>
        </w:rPr>
        <w:t xml:space="preserve"> 2017</w:t>
      </w:r>
      <w:r w:rsidR="005D39BE">
        <w:rPr>
          <w:rFonts w:eastAsia="Batang" w:cs="Arial"/>
          <w:sz w:val="24"/>
        </w:rPr>
        <w:t>.  Gordon Institute of Business Science, University of Pretoria</w:t>
      </w:r>
    </w:p>
    <w:p w14:paraId="49685D81" w14:textId="5220A537" w:rsidR="00D4768D" w:rsidRDefault="00D4768D">
      <w:pPr>
        <w:spacing w:after="0" w:line="240" w:lineRule="auto"/>
        <w:rPr>
          <w:rFonts w:eastAsia="Batang" w:cs="Arial"/>
          <w:b/>
          <w:sz w:val="24"/>
        </w:rPr>
      </w:pPr>
      <w:r>
        <w:rPr>
          <w:rFonts w:eastAsia="Batang" w:cs="Arial"/>
          <w:b/>
          <w:sz w:val="24"/>
        </w:rPr>
        <w:br w:type="page"/>
      </w:r>
    </w:p>
    <w:p w14:paraId="496EFD6E" w14:textId="77777777" w:rsidR="00D4768D" w:rsidRDefault="00D4768D">
      <w:pPr>
        <w:spacing w:after="0" w:line="240" w:lineRule="auto"/>
        <w:rPr>
          <w:rFonts w:eastAsia="Batang" w:cs="Arial"/>
          <w:b/>
          <w:sz w:val="24"/>
        </w:rPr>
      </w:pPr>
    </w:p>
    <w:p w14:paraId="0859E571" w14:textId="4256720B" w:rsidR="00DA3764" w:rsidRPr="00D57049" w:rsidRDefault="00DA3764">
      <w:pPr>
        <w:spacing w:line="240" w:lineRule="exact"/>
        <w:rPr>
          <w:rFonts w:eastAsia="Batang" w:cs="Arial"/>
          <w:b/>
          <w:sz w:val="24"/>
        </w:rPr>
      </w:pPr>
      <w:r w:rsidRPr="00D57049">
        <w:rPr>
          <w:rFonts w:eastAsia="Batang" w:cs="Arial"/>
          <w:b/>
          <w:sz w:val="24"/>
        </w:rPr>
        <w:t>PR</w:t>
      </w:r>
      <w:r w:rsidR="0081494D">
        <w:rPr>
          <w:rFonts w:eastAsia="Batang" w:cs="Arial"/>
          <w:b/>
          <w:sz w:val="24"/>
        </w:rPr>
        <w:t>OFESSIONAL</w:t>
      </w:r>
      <w:r w:rsidR="000F73CB">
        <w:rPr>
          <w:rFonts w:eastAsia="Batang" w:cs="Arial"/>
          <w:b/>
          <w:sz w:val="24"/>
        </w:rPr>
        <w:t xml:space="preserve"> SERVICE ACTIVITIES</w:t>
      </w:r>
    </w:p>
    <w:p w14:paraId="7BC3D9E4" w14:textId="77777777" w:rsidR="00DA3764" w:rsidRPr="00D57049" w:rsidRDefault="00DA3764">
      <w:pPr>
        <w:spacing w:line="240" w:lineRule="exact"/>
        <w:jc w:val="center"/>
        <w:rPr>
          <w:rFonts w:eastAsia="Batang" w:cs="Arial"/>
          <w:b/>
          <w:sz w:val="24"/>
        </w:rPr>
      </w:pPr>
      <w:r w:rsidRPr="00D57049">
        <w:rPr>
          <w:rFonts w:eastAsia="Batang" w:cs="Arial"/>
          <w:b/>
          <w:sz w:val="24"/>
        </w:rPr>
        <w:t>DEPARTMENT</w:t>
      </w:r>
    </w:p>
    <w:p w14:paraId="0CF97A6D" w14:textId="77777777" w:rsidR="002A277E" w:rsidRDefault="002A277E" w:rsidP="00FB38CB">
      <w:pPr>
        <w:spacing w:line="240" w:lineRule="exact"/>
        <w:ind w:firstLine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Ad Hoc Committee on Online Courses and Budgets, 2016-present</w:t>
      </w:r>
    </w:p>
    <w:p w14:paraId="2C2933F1" w14:textId="77777777" w:rsidR="002A277E" w:rsidRDefault="002A277E" w:rsidP="00FB38CB">
      <w:pPr>
        <w:spacing w:line="240" w:lineRule="exact"/>
        <w:ind w:firstLine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Peer Evaluation Committee, 2014-present</w:t>
      </w:r>
    </w:p>
    <w:p w14:paraId="630005F9" w14:textId="77777777" w:rsidR="002A277E" w:rsidRDefault="002A277E" w:rsidP="00FB38CB">
      <w:pPr>
        <w:spacing w:line="240" w:lineRule="exact"/>
        <w:ind w:firstLine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Faculty Recruitment Chair, 2016</w:t>
      </w:r>
    </w:p>
    <w:p w14:paraId="7A3FFDFF" w14:textId="12F21E97" w:rsidR="0025153B" w:rsidRDefault="0025153B" w:rsidP="00FB38CB">
      <w:pPr>
        <w:spacing w:line="240" w:lineRule="exact"/>
        <w:ind w:firstLine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Faculty Recruitment Committee, FA 14</w:t>
      </w:r>
      <w:r w:rsidR="00735BE3">
        <w:rPr>
          <w:rFonts w:eastAsia="Batang" w:cs="Arial"/>
          <w:sz w:val="24"/>
        </w:rPr>
        <w:t>- SP16</w:t>
      </w:r>
    </w:p>
    <w:p w14:paraId="5CB38034" w14:textId="6B7309BB" w:rsidR="00417264" w:rsidRDefault="00417264" w:rsidP="00FB38CB">
      <w:pPr>
        <w:spacing w:line="240" w:lineRule="exact"/>
        <w:ind w:firstLine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Strategic </w:t>
      </w:r>
      <w:r w:rsidR="00735BE3">
        <w:rPr>
          <w:rFonts w:eastAsia="Batang" w:cs="Arial"/>
          <w:sz w:val="24"/>
        </w:rPr>
        <w:t>Planning Committee, FA14-SP16</w:t>
      </w:r>
    </w:p>
    <w:p w14:paraId="6D4A42B3" w14:textId="098EFCE5" w:rsidR="00417264" w:rsidRDefault="002A277E" w:rsidP="00FB38CB">
      <w:pPr>
        <w:spacing w:line="240" w:lineRule="exact"/>
        <w:ind w:firstLine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Bylaws Committee, FA14-present</w:t>
      </w:r>
    </w:p>
    <w:p w14:paraId="647A8226" w14:textId="203D345E" w:rsidR="007B2EA7" w:rsidRDefault="007B2EA7" w:rsidP="00FB38CB">
      <w:pPr>
        <w:spacing w:line="240" w:lineRule="exact"/>
        <w:ind w:firstLine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Diversity and Inclus</w:t>
      </w:r>
      <w:r w:rsidR="00735BE3">
        <w:rPr>
          <w:rFonts w:eastAsia="Batang" w:cs="Arial"/>
          <w:sz w:val="24"/>
        </w:rPr>
        <w:t>ion Representative, SU14-SP16</w:t>
      </w:r>
    </w:p>
    <w:p w14:paraId="6ABB59EB" w14:textId="307588AE" w:rsidR="004F0A95" w:rsidRDefault="004F0A95" w:rsidP="00FB38CB">
      <w:pPr>
        <w:spacing w:line="240" w:lineRule="exact"/>
        <w:ind w:firstLine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Department Reorganization Committee, SP13</w:t>
      </w:r>
    </w:p>
    <w:p w14:paraId="238B08B9" w14:textId="77777777" w:rsidR="00CA48C1" w:rsidRDefault="00CA48C1" w:rsidP="00FB38CB">
      <w:pPr>
        <w:spacing w:line="240" w:lineRule="exact"/>
        <w:ind w:firstLine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Honors in the Major Liaison, FSU Honors Program, FA07-present</w:t>
      </w:r>
    </w:p>
    <w:p w14:paraId="27DA75A7" w14:textId="77777777" w:rsidR="00DA3764" w:rsidRPr="00D57049" w:rsidRDefault="00DA3764" w:rsidP="00FB38CB">
      <w:pPr>
        <w:spacing w:line="240" w:lineRule="exact"/>
        <w:ind w:firstLine="720"/>
        <w:rPr>
          <w:rFonts w:eastAsia="Batang" w:cs="Arial"/>
          <w:sz w:val="24"/>
        </w:rPr>
      </w:pPr>
      <w:r w:rsidRPr="00D57049">
        <w:rPr>
          <w:rFonts w:eastAsia="Batang" w:cs="Arial"/>
          <w:sz w:val="24"/>
        </w:rPr>
        <w:t>AACSB Learning Outcomes Committee Chair, SP05</w:t>
      </w:r>
    </w:p>
    <w:p w14:paraId="02E05659" w14:textId="77777777" w:rsidR="00DA3764" w:rsidRPr="00D57049" w:rsidRDefault="00DA3764" w:rsidP="00FB38CB">
      <w:pPr>
        <w:spacing w:line="240" w:lineRule="exact"/>
        <w:ind w:firstLine="720"/>
        <w:rPr>
          <w:rFonts w:eastAsia="Batang" w:cs="Arial"/>
          <w:sz w:val="24"/>
        </w:rPr>
      </w:pPr>
      <w:r w:rsidRPr="00D57049">
        <w:rPr>
          <w:rFonts w:eastAsia="Batang" w:cs="Arial"/>
          <w:sz w:val="24"/>
        </w:rPr>
        <w:t>Doctoral Student Teaching &amp; Research Awards Committee, Chair, SP00</w:t>
      </w:r>
    </w:p>
    <w:p w14:paraId="735D3D2A" w14:textId="3193C501" w:rsidR="00D01081" w:rsidRDefault="00DA3764" w:rsidP="00D01081">
      <w:pPr>
        <w:spacing w:line="240" w:lineRule="exact"/>
        <w:ind w:firstLine="720"/>
        <w:rPr>
          <w:rFonts w:eastAsia="Batang" w:cs="Arial"/>
          <w:sz w:val="24"/>
        </w:rPr>
      </w:pPr>
      <w:r w:rsidRPr="00D57049">
        <w:rPr>
          <w:rFonts w:eastAsia="Batang" w:cs="Arial"/>
          <w:sz w:val="24"/>
        </w:rPr>
        <w:t>Coordinator of Doctoral Studies in Management, 1998-2002</w:t>
      </w:r>
      <w:r w:rsidR="002A277E">
        <w:rPr>
          <w:rFonts w:eastAsia="Batang" w:cs="Arial"/>
          <w:sz w:val="24"/>
        </w:rPr>
        <w:t>, 2014-</w:t>
      </w:r>
      <w:r w:rsidR="002A277E">
        <w:rPr>
          <w:rFonts w:eastAsia="Batang" w:cs="Arial"/>
          <w:sz w:val="24"/>
        </w:rPr>
        <w:tab/>
        <w:t>2016</w:t>
      </w:r>
    </w:p>
    <w:p w14:paraId="5B00743D" w14:textId="77777777" w:rsidR="00D01081" w:rsidRPr="00D57049" w:rsidRDefault="00D01081" w:rsidP="00D01081">
      <w:pPr>
        <w:spacing w:line="240" w:lineRule="exact"/>
        <w:ind w:firstLine="720"/>
        <w:rPr>
          <w:rFonts w:eastAsia="Batang" w:cs="Arial"/>
          <w:sz w:val="24"/>
        </w:rPr>
      </w:pPr>
      <w:r w:rsidRPr="00D57049">
        <w:rPr>
          <w:rFonts w:eastAsia="Batang" w:cs="Arial"/>
          <w:sz w:val="24"/>
        </w:rPr>
        <w:t>Co-coordinator of Doctoral Studies in Management, 1991-1996</w:t>
      </w:r>
    </w:p>
    <w:p w14:paraId="3B781C01" w14:textId="77777777" w:rsidR="00DA3764" w:rsidRPr="00D57049" w:rsidRDefault="00DA3764" w:rsidP="00FB38CB">
      <w:pPr>
        <w:spacing w:line="240" w:lineRule="exact"/>
        <w:ind w:firstLine="720"/>
        <w:rPr>
          <w:rFonts w:eastAsia="Batang" w:cs="Arial"/>
          <w:sz w:val="24"/>
        </w:rPr>
      </w:pPr>
      <w:r w:rsidRPr="00D57049">
        <w:rPr>
          <w:rFonts w:eastAsia="Batang" w:cs="Arial"/>
          <w:sz w:val="24"/>
        </w:rPr>
        <w:t>Sustained Performance Evaluation Committee, SP98, SP99</w:t>
      </w:r>
    </w:p>
    <w:p w14:paraId="09D73606" w14:textId="0DE0A5CD" w:rsidR="00DA3764" w:rsidRPr="00D57049" w:rsidRDefault="00DA3764" w:rsidP="0059626F">
      <w:pPr>
        <w:spacing w:line="240" w:lineRule="exact"/>
        <w:ind w:left="720"/>
        <w:rPr>
          <w:rFonts w:eastAsia="Batang" w:cs="Arial"/>
          <w:sz w:val="24"/>
        </w:rPr>
      </w:pPr>
      <w:r w:rsidRPr="00D57049">
        <w:rPr>
          <w:rFonts w:eastAsia="Batang" w:cs="Arial"/>
          <w:sz w:val="24"/>
        </w:rPr>
        <w:t>Promotion and Tenure Committee Chair, FA 97, FA01, FA02, FA03</w:t>
      </w:r>
      <w:r w:rsidR="00C57C76">
        <w:rPr>
          <w:rFonts w:eastAsia="Batang" w:cs="Arial"/>
          <w:sz w:val="24"/>
        </w:rPr>
        <w:t>, FA15/SP16</w:t>
      </w:r>
    </w:p>
    <w:p w14:paraId="2040279F" w14:textId="77777777" w:rsidR="00DA3764" w:rsidRPr="00D57049" w:rsidRDefault="00DA3764" w:rsidP="00FB38CB">
      <w:pPr>
        <w:spacing w:line="240" w:lineRule="exact"/>
        <w:ind w:firstLine="720"/>
        <w:rPr>
          <w:rFonts w:eastAsia="Batang" w:cs="Arial"/>
          <w:sz w:val="24"/>
        </w:rPr>
      </w:pPr>
      <w:r w:rsidRPr="00D57049">
        <w:rPr>
          <w:rFonts w:eastAsia="Batang" w:cs="Arial"/>
          <w:sz w:val="24"/>
        </w:rPr>
        <w:t>Department Chairman, FA96-SU97, SU04-FA07</w:t>
      </w:r>
    </w:p>
    <w:p w14:paraId="583CD561" w14:textId="77777777" w:rsidR="00DA3764" w:rsidRPr="00D57049" w:rsidRDefault="00DA3764" w:rsidP="00FB38CB">
      <w:pPr>
        <w:spacing w:line="240" w:lineRule="exact"/>
        <w:ind w:firstLine="720"/>
        <w:rPr>
          <w:rFonts w:eastAsia="Batang" w:cs="Arial"/>
          <w:sz w:val="24"/>
        </w:rPr>
      </w:pPr>
      <w:r w:rsidRPr="00D57049">
        <w:rPr>
          <w:rFonts w:eastAsia="Batang" w:cs="Arial"/>
          <w:sz w:val="24"/>
        </w:rPr>
        <w:t>Doctoral Program Review Committee, Co-Chair, FA96-SU99</w:t>
      </w:r>
    </w:p>
    <w:p w14:paraId="30D2C32E" w14:textId="77777777" w:rsidR="00DA3764" w:rsidRPr="00D57049" w:rsidRDefault="00DA3764" w:rsidP="005178F4">
      <w:pPr>
        <w:spacing w:line="240" w:lineRule="exact"/>
        <w:ind w:left="720"/>
        <w:rPr>
          <w:rFonts w:eastAsia="Batang" w:cs="Arial"/>
          <w:sz w:val="24"/>
        </w:rPr>
      </w:pPr>
      <w:r w:rsidRPr="00D57049">
        <w:rPr>
          <w:rFonts w:eastAsia="Batang" w:cs="Arial"/>
          <w:sz w:val="24"/>
        </w:rPr>
        <w:t>Doctoral Student Teaching &amp; Research Awards Committee, SP95, SP96, SP98</w:t>
      </w:r>
    </w:p>
    <w:p w14:paraId="2096867E" w14:textId="77777777" w:rsidR="00DA3764" w:rsidRPr="00D57049" w:rsidRDefault="00DA3764" w:rsidP="005178F4">
      <w:pPr>
        <w:spacing w:line="240" w:lineRule="exact"/>
        <w:ind w:left="720"/>
        <w:rPr>
          <w:rFonts w:eastAsia="Batang" w:cs="Arial"/>
          <w:sz w:val="24"/>
        </w:rPr>
      </w:pPr>
      <w:r w:rsidRPr="00D57049">
        <w:rPr>
          <w:rFonts w:eastAsia="Batang" w:cs="Arial"/>
          <w:sz w:val="24"/>
        </w:rPr>
        <w:t>Teaching Incentive Program Evaluation Committee member, SP94, FA94</w:t>
      </w:r>
    </w:p>
    <w:p w14:paraId="49B24DE4" w14:textId="5A266CDC" w:rsidR="00DA3764" w:rsidRPr="009716D9" w:rsidRDefault="00DA3764" w:rsidP="009716D9">
      <w:pPr>
        <w:ind w:left="720"/>
        <w:rPr>
          <w:rFonts w:eastAsia="Batang"/>
          <w:sz w:val="24"/>
          <w:szCs w:val="24"/>
        </w:rPr>
      </w:pPr>
      <w:r w:rsidRPr="009716D9">
        <w:rPr>
          <w:rFonts w:eastAsia="Batang"/>
          <w:sz w:val="24"/>
          <w:szCs w:val="24"/>
        </w:rPr>
        <w:t>Promotion and Tenure Committee member, FA92, FA94, FA98, FA99, FA01, FA02,</w:t>
      </w:r>
      <w:r w:rsidR="00DB78D7">
        <w:rPr>
          <w:rFonts w:eastAsia="Batang"/>
          <w:sz w:val="24"/>
          <w:szCs w:val="24"/>
        </w:rPr>
        <w:t xml:space="preserve"> </w:t>
      </w:r>
      <w:r w:rsidRPr="009716D9">
        <w:rPr>
          <w:rFonts w:eastAsia="Batang"/>
          <w:sz w:val="24"/>
          <w:szCs w:val="24"/>
        </w:rPr>
        <w:t>FA04-present</w:t>
      </w:r>
    </w:p>
    <w:p w14:paraId="5862ED8E" w14:textId="4D889DC7" w:rsidR="00DA3764" w:rsidRPr="00D57049" w:rsidRDefault="00DA3764" w:rsidP="00FB38CB">
      <w:pPr>
        <w:spacing w:line="240" w:lineRule="exact"/>
        <w:ind w:left="1440" w:hanging="720"/>
        <w:rPr>
          <w:rFonts w:eastAsia="Batang" w:cs="Arial"/>
          <w:sz w:val="24"/>
        </w:rPr>
      </w:pPr>
      <w:r w:rsidRPr="00D57049">
        <w:rPr>
          <w:rFonts w:eastAsia="Batang" w:cs="Arial"/>
          <w:sz w:val="24"/>
        </w:rPr>
        <w:t>Doctoral Examining Committee Chair, SP91, SU91, FA91, FA94, SP95, SU95, FA95, SU96, SU98</w:t>
      </w:r>
      <w:r w:rsidR="00475917">
        <w:rPr>
          <w:rFonts w:eastAsia="Batang" w:cs="Arial"/>
          <w:sz w:val="24"/>
        </w:rPr>
        <w:t>, SU11</w:t>
      </w:r>
      <w:r w:rsidR="002A277E">
        <w:rPr>
          <w:rFonts w:eastAsia="Batang" w:cs="Arial"/>
          <w:sz w:val="24"/>
        </w:rPr>
        <w:t>, SU16</w:t>
      </w:r>
    </w:p>
    <w:p w14:paraId="66405699" w14:textId="772D8DAC" w:rsidR="00DA3764" w:rsidRPr="009716D9" w:rsidRDefault="00DA3764" w:rsidP="009716D9">
      <w:pPr>
        <w:ind w:left="720"/>
        <w:rPr>
          <w:rFonts w:eastAsia="Batang"/>
          <w:sz w:val="24"/>
          <w:szCs w:val="24"/>
        </w:rPr>
      </w:pPr>
      <w:r w:rsidRPr="009716D9">
        <w:rPr>
          <w:rFonts w:eastAsia="Batang"/>
          <w:sz w:val="24"/>
          <w:szCs w:val="24"/>
        </w:rPr>
        <w:t>Doctoral Examining Committee Member, SP90, SU90, SP92, SU92, SU93, SU97, FA99</w:t>
      </w:r>
      <w:r w:rsidR="00341C3E">
        <w:rPr>
          <w:rFonts w:eastAsia="Batang"/>
          <w:sz w:val="24"/>
          <w:szCs w:val="24"/>
        </w:rPr>
        <w:t xml:space="preserve"> - present</w:t>
      </w:r>
    </w:p>
    <w:p w14:paraId="4D4708A4" w14:textId="0CA3E721" w:rsidR="00DA3764" w:rsidRPr="00D57049" w:rsidRDefault="00DA3764" w:rsidP="005D7E9C">
      <w:pPr>
        <w:spacing w:line="240" w:lineRule="exact"/>
        <w:ind w:left="1440" w:hanging="720"/>
        <w:rPr>
          <w:rFonts w:eastAsia="Batang" w:cs="Arial"/>
          <w:sz w:val="24"/>
        </w:rPr>
      </w:pPr>
      <w:r w:rsidRPr="00D57049">
        <w:rPr>
          <w:rFonts w:eastAsia="Batang" w:cs="Arial"/>
          <w:sz w:val="24"/>
        </w:rPr>
        <w:lastRenderedPageBreak/>
        <w:t>Faculty Performance Evaluation Committee member, SP90, SP92, SP95, SP96, SP98, SP99, SP08</w:t>
      </w:r>
      <w:r>
        <w:rPr>
          <w:rFonts w:eastAsia="Batang" w:cs="Arial"/>
          <w:sz w:val="24"/>
        </w:rPr>
        <w:t>, SP09</w:t>
      </w:r>
      <w:r w:rsidR="00097968">
        <w:rPr>
          <w:rFonts w:eastAsia="Batang" w:cs="Arial"/>
          <w:sz w:val="24"/>
        </w:rPr>
        <w:t>, SP12</w:t>
      </w:r>
      <w:r w:rsidR="00A77458">
        <w:rPr>
          <w:rFonts w:eastAsia="Batang" w:cs="Arial"/>
          <w:sz w:val="24"/>
        </w:rPr>
        <w:t>, SP13, SP14</w:t>
      </w:r>
    </w:p>
    <w:p w14:paraId="39236C59" w14:textId="77777777" w:rsidR="00DA3764" w:rsidRPr="00D57049" w:rsidRDefault="00DA3764">
      <w:pPr>
        <w:spacing w:line="240" w:lineRule="exact"/>
        <w:ind w:left="1440" w:hanging="720"/>
        <w:rPr>
          <w:rFonts w:eastAsia="Batang" w:cs="Arial"/>
          <w:sz w:val="24"/>
        </w:rPr>
      </w:pPr>
      <w:r w:rsidRPr="00D57049">
        <w:rPr>
          <w:rFonts w:eastAsia="Batang" w:cs="Arial"/>
          <w:sz w:val="24"/>
        </w:rPr>
        <w:t>Summer Teaching Policy Committee Chair, FA07/SP08</w:t>
      </w:r>
    </w:p>
    <w:p w14:paraId="1F0053F9" w14:textId="77777777" w:rsidR="00DA3764" w:rsidRPr="00D57049" w:rsidRDefault="00DA3764">
      <w:pPr>
        <w:spacing w:line="240" w:lineRule="exact"/>
        <w:ind w:left="1440" w:hanging="720"/>
        <w:rPr>
          <w:rFonts w:eastAsia="Batang" w:cs="Arial"/>
          <w:sz w:val="24"/>
        </w:rPr>
      </w:pPr>
      <w:r w:rsidRPr="00D57049">
        <w:rPr>
          <w:rFonts w:eastAsia="Batang" w:cs="Arial"/>
          <w:sz w:val="24"/>
        </w:rPr>
        <w:t>Summer Research Award Selection Committee, SP08</w:t>
      </w:r>
      <w:r>
        <w:rPr>
          <w:rFonts w:eastAsia="Batang" w:cs="Arial"/>
          <w:sz w:val="24"/>
        </w:rPr>
        <w:t>, SP09</w:t>
      </w:r>
    </w:p>
    <w:p w14:paraId="6AA22F6D" w14:textId="0B0651EE" w:rsidR="00DA3764" w:rsidRPr="00D57049" w:rsidRDefault="00735BE3">
      <w:pPr>
        <w:spacing w:line="240" w:lineRule="exact"/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Faculty Travel P</w:t>
      </w:r>
      <w:r w:rsidR="00DA3764" w:rsidRPr="00D57049">
        <w:rPr>
          <w:rFonts w:eastAsia="Batang" w:cs="Arial"/>
          <w:sz w:val="24"/>
        </w:rPr>
        <w:t>olicy Committee Chair, FA07/SP08</w:t>
      </w:r>
    </w:p>
    <w:p w14:paraId="6B025CBC" w14:textId="77777777" w:rsidR="00DA3764" w:rsidRPr="00D57049" w:rsidRDefault="00DA3764">
      <w:pPr>
        <w:spacing w:line="240" w:lineRule="exact"/>
        <w:ind w:left="1440" w:hanging="720"/>
        <w:rPr>
          <w:rFonts w:eastAsia="Batang" w:cs="Arial"/>
          <w:sz w:val="24"/>
        </w:rPr>
      </w:pPr>
      <w:r w:rsidRPr="00D57049">
        <w:rPr>
          <w:rFonts w:eastAsia="Batang" w:cs="Arial"/>
          <w:sz w:val="24"/>
        </w:rPr>
        <w:t>Quality Enhancement Review, Management Department, Coordinator, FA07/SP08</w:t>
      </w:r>
    </w:p>
    <w:p w14:paraId="54AC86F7" w14:textId="77777777" w:rsidR="00DA3764" w:rsidRPr="00D57049" w:rsidRDefault="00DA3764">
      <w:pPr>
        <w:spacing w:line="240" w:lineRule="exact"/>
        <w:ind w:left="1440" w:hanging="720"/>
        <w:rPr>
          <w:rFonts w:eastAsia="Batang" w:cs="Arial"/>
          <w:sz w:val="24"/>
        </w:rPr>
      </w:pPr>
      <w:r w:rsidRPr="00D57049">
        <w:rPr>
          <w:rFonts w:eastAsia="Batang" w:cs="Arial"/>
          <w:sz w:val="24"/>
        </w:rPr>
        <w:t>Undergraduate Curriculum Revision Coordinator for majors, FA07/SP08</w:t>
      </w:r>
    </w:p>
    <w:p w14:paraId="3914DED4" w14:textId="6F8CF2AF" w:rsidR="003111CC" w:rsidRDefault="003111CC">
      <w:pPr>
        <w:spacing w:after="0" w:line="240" w:lineRule="auto"/>
        <w:rPr>
          <w:rFonts w:eastAsia="Batang" w:cs="Arial"/>
          <w:b/>
          <w:sz w:val="24"/>
        </w:rPr>
      </w:pPr>
    </w:p>
    <w:p w14:paraId="70B5508A" w14:textId="77777777" w:rsidR="00DA3764" w:rsidRPr="00D57049" w:rsidRDefault="00DA3764">
      <w:pPr>
        <w:spacing w:line="240" w:lineRule="exact"/>
        <w:jc w:val="center"/>
        <w:rPr>
          <w:rFonts w:eastAsia="Batang" w:cs="Arial"/>
          <w:b/>
          <w:sz w:val="24"/>
        </w:rPr>
      </w:pPr>
      <w:r w:rsidRPr="00D57049">
        <w:rPr>
          <w:rFonts w:eastAsia="Batang" w:cs="Arial"/>
          <w:b/>
          <w:sz w:val="24"/>
        </w:rPr>
        <w:t>COLLEGE</w:t>
      </w:r>
    </w:p>
    <w:p w14:paraId="54912C24" w14:textId="77777777" w:rsidR="00005CD6" w:rsidRDefault="00DA3764">
      <w:pPr>
        <w:rPr>
          <w:rFonts w:eastAsia="Batang" w:cs="Arial"/>
          <w:sz w:val="24"/>
        </w:rPr>
      </w:pPr>
      <w:r>
        <w:rPr>
          <w:rFonts w:eastAsia="Batang" w:cs="Arial"/>
          <w:sz w:val="24"/>
        </w:rPr>
        <w:tab/>
      </w:r>
      <w:r w:rsidR="00005CD6">
        <w:rPr>
          <w:rFonts w:eastAsia="Batang" w:cs="Arial"/>
          <w:sz w:val="24"/>
        </w:rPr>
        <w:t>Strategic Planning Committee, SU 2019</w:t>
      </w:r>
    </w:p>
    <w:p w14:paraId="49E53F47" w14:textId="3AAE8781" w:rsidR="00E84F30" w:rsidRDefault="00E84F30" w:rsidP="00005CD6">
      <w:pPr>
        <w:ind w:firstLine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AACSB Review, senior faculty representative, SP18</w:t>
      </w:r>
    </w:p>
    <w:p w14:paraId="37469B4C" w14:textId="362F7C97" w:rsidR="00E84F30" w:rsidRDefault="00E84F30">
      <w:pPr>
        <w:rPr>
          <w:rFonts w:eastAsia="Batang" w:cs="Arial"/>
          <w:sz w:val="24"/>
        </w:rPr>
      </w:pPr>
      <w:r>
        <w:rPr>
          <w:rFonts w:eastAsia="Batang" w:cs="Arial"/>
          <w:sz w:val="24"/>
        </w:rPr>
        <w:tab/>
        <w:t>AACSB Review, P&amp;T committee representative, SP18</w:t>
      </w:r>
    </w:p>
    <w:p w14:paraId="154ABEC9" w14:textId="3AECBAF9" w:rsidR="00735BE3" w:rsidRDefault="00E84F30">
      <w:pPr>
        <w:rPr>
          <w:rFonts w:eastAsia="Batang" w:cs="Arial"/>
          <w:sz w:val="24"/>
        </w:rPr>
      </w:pPr>
      <w:r>
        <w:rPr>
          <w:rFonts w:eastAsia="Batang" w:cs="Arial"/>
          <w:sz w:val="24"/>
        </w:rPr>
        <w:tab/>
      </w:r>
      <w:r w:rsidR="00735BE3">
        <w:rPr>
          <w:rFonts w:eastAsia="Batang" w:cs="Arial"/>
          <w:sz w:val="24"/>
        </w:rPr>
        <w:t>Management Department Chair Search Committee, Chair, FA 16-SP17</w:t>
      </w:r>
    </w:p>
    <w:p w14:paraId="1EA7549B" w14:textId="7FD1AF25" w:rsidR="004B0033" w:rsidRDefault="00735BE3">
      <w:pPr>
        <w:rPr>
          <w:rFonts w:eastAsia="Batang" w:cs="Arial"/>
          <w:sz w:val="24"/>
        </w:rPr>
      </w:pPr>
      <w:r>
        <w:rPr>
          <w:rFonts w:eastAsia="Batang" w:cs="Arial"/>
          <w:sz w:val="24"/>
        </w:rPr>
        <w:tab/>
      </w:r>
      <w:r w:rsidR="004B0033">
        <w:rPr>
          <w:rFonts w:eastAsia="Batang" w:cs="Arial"/>
          <w:sz w:val="24"/>
        </w:rPr>
        <w:t>Jim Moran Institute Director of Research, FA15-present</w:t>
      </w:r>
    </w:p>
    <w:p w14:paraId="0701C108" w14:textId="14659228" w:rsidR="00CA4D71" w:rsidRDefault="00CA4D71" w:rsidP="004B0033">
      <w:pPr>
        <w:ind w:firstLine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Distinguished Doctoral Alumni Award Committee, SP15-present</w:t>
      </w:r>
    </w:p>
    <w:p w14:paraId="3BFAA75E" w14:textId="6956F764" w:rsidR="00D233E3" w:rsidRDefault="00D233E3" w:rsidP="00CA4D71">
      <w:pPr>
        <w:ind w:firstLine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International Programs Committee, FA14</w:t>
      </w:r>
      <w:r w:rsidR="000F7E50">
        <w:rPr>
          <w:rFonts w:eastAsia="Batang" w:cs="Arial"/>
          <w:sz w:val="24"/>
        </w:rPr>
        <w:t>-present</w:t>
      </w:r>
    </w:p>
    <w:p w14:paraId="374FEA42" w14:textId="62062CF0" w:rsidR="007B2EA7" w:rsidRDefault="00A172D8" w:rsidP="00D233E3">
      <w:pPr>
        <w:ind w:firstLine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Professorship Naming Policy</w:t>
      </w:r>
      <w:r w:rsidR="00D233E3">
        <w:rPr>
          <w:rFonts w:eastAsia="Batang" w:cs="Arial"/>
          <w:sz w:val="24"/>
        </w:rPr>
        <w:t xml:space="preserve"> C</w:t>
      </w:r>
      <w:r w:rsidR="007B2EA7">
        <w:rPr>
          <w:rFonts w:eastAsia="Batang" w:cs="Arial"/>
          <w:sz w:val="24"/>
        </w:rPr>
        <w:t>ommittee, FA14</w:t>
      </w:r>
    </w:p>
    <w:p w14:paraId="253409D8" w14:textId="0FDABCE6" w:rsidR="004F0A95" w:rsidRDefault="004F0A95" w:rsidP="007B2EA7">
      <w:pPr>
        <w:ind w:firstLine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Assurance of Learning Revie</w:t>
      </w:r>
      <w:r w:rsidR="007B2EA7">
        <w:rPr>
          <w:rFonts w:eastAsia="Batang" w:cs="Arial"/>
          <w:sz w:val="24"/>
        </w:rPr>
        <w:t>w Committee, Chair, SP13-SU13</w:t>
      </w:r>
    </w:p>
    <w:p w14:paraId="76DFC30D" w14:textId="586A670E" w:rsidR="00DA3764" w:rsidRPr="00D57049" w:rsidRDefault="00DA3764" w:rsidP="004F0A95">
      <w:pPr>
        <w:ind w:firstLine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Associate Dean of Graduate Programs, </w:t>
      </w:r>
      <w:r w:rsidR="007C04A5">
        <w:rPr>
          <w:rFonts w:eastAsia="Batang" w:cs="Arial"/>
          <w:sz w:val="24"/>
        </w:rPr>
        <w:t>FA07</w:t>
      </w:r>
      <w:r w:rsidR="00AB7111">
        <w:rPr>
          <w:rFonts w:eastAsia="Batang" w:cs="Arial"/>
          <w:sz w:val="24"/>
        </w:rPr>
        <w:t>-FA11</w:t>
      </w:r>
    </w:p>
    <w:p w14:paraId="014AD2EC" w14:textId="5541DDB4" w:rsidR="00DA3764" w:rsidRPr="00D57049" w:rsidRDefault="00DA3764" w:rsidP="00FB38CB">
      <w:pPr>
        <w:ind w:firstLine="720"/>
        <w:rPr>
          <w:rFonts w:eastAsia="Batang" w:cs="Arial"/>
          <w:sz w:val="24"/>
        </w:rPr>
      </w:pPr>
      <w:r w:rsidRPr="00D57049">
        <w:rPr>
          <w:rFonts w:eastAsia="Batang" w:cs="Arial"/>
          <w:sz w:val="24"/>
        </w:rPr>
        <w:t>Enrollment Ma</w:t>
      </w:r>
      <w:r w:rsidR="00AB7111">
        <w:rPr>
          <w:rFonts w:eastAsia="Batang" w:cs="Arial"/>
          <w:sz w:val="24"/>
        </w:rPr>
        <w:t>nagement Committee, FA07-FA11</w:t>
      </w:r>
    </w:p>
    <w:p w14:paraId="2E8A4B54" w14:textId="77777777" w:rsidR="00DA3764" w:rsidRPr="00D57049" w:rsidRDefault="00DA3764" w:rsidP="00FB38CB">
      <w:pPr>
        <w:ind w:firstLine="720"/>
        <w:rPr>
          <w:rFonts w:eastAsia="Batang" w:cs="Arial"/>
          <w:sz w:val="24"/>
        </w:rPr>
      </w:pPr>
      <w:r w:rsidRPr="00D57049">
        <w:rPr>
          <w:rFonts w:eastAsia="Batang" w:cs="Arial"/>
          <w:sz w:val="24"/>
        </w:rPr>
        <w:t>Behavioral Lab Committee, SU05, FA05, SP06</w:t>
      </w:r>
    </w:p>
    <w:p w14:paraId="0A7893B6" w14:textId="77777777" w:rsidR="00DA3764" w:rsidRPr="00D57049" w:rsidRDefault="00DA3764" w:rsidP="00FB38CB">
      <w:pPr>
        <w:ind w:firstLine="720"/>
        <w:rPr>
          <w:rFonts w:eastAsia="Batang" w:cs="Arial"/>
          <w:sz w:val="24"/>
        </w:rPr>
      </w:pPr>
      <w:r w:rsidRPr="00D57049">
        <w:rPr>
          <w:rFonts w:eastAsia="Batang" w:cs="Arial"/>
          <w:sz w:val="24"/>
        </w:rPr>
        <w:t>College of Business Strategic Planning Committee, FA04/SP05</w:t>
      </w:r>
    </w:p>
    <w:p w14:paraId="4EC762F4" w14:textId="77777777" w:rsidR="00DA3764" w:rsidRPr="00D57049" w:rsidRDefault="00DA3764" w:rsidP="00FB38CB">
      <w:pPr>
        <w:ind w:firstLine="720"/>
        <w:rPr>
          <w:rFonts w:eastAsia="Batang" w:cs="Arial"/>
          <w:sz w:val="24"/>
        </w:rPr>
      </w:pPr>
      <w:r w:rsidRPr="00D57049">
        <w:rPr>
          <w:rFonts w:eastAsia="Batang" w:cs="Arial"/>
          <w:sz w:val="24"/>
        </w:rPr>
        <w:t>Blue Ribbon Strategic Planning Committee, FA02-SP04</w:t>
      </w:r>
    </w:p>
    <w:p w14:paraId="522C04D1" w14:textId="77777777" w:rsidR="00DA3764" w:rsidRPr="00D57049" w:rsidRDefault="00DA3764" w:rsidP="00FB38CB">
      <w:pPr>
        <w:ind w:firstLine="720"/>
        <w:rPr>
          <w:rFonts w:eastAsia="Batang" w:cs="Arial"/>
          <w:sz w:val="24"/>
        </w:rPr>
      </w:pPr>
      <w:r w:rsidRPr="00D57049">
        <w:rPr>
          <w:rFonts w:eastAsia="Batang" w:cs="Arial"/>
          <w:sz w:val="24"/>
        </w:rPr>
        <w:t>Ph.D. Student Awards Evaluation Committee, 1998-2002</w:t>
      </w:r>
    </w:p>
    <w:p w14:paraId="7DC1A3BC" w14:textId="77777777" w:rsidR="00DA3764" w:rsidRPr="00D57049" w:rsidRDefault="00DA3764" w:rsidP="00FB38CB">
      <w:pPr>
        <w:ind w:firstLine="720"/>
        <w:rPr>
          <w:rFonts w:eastAsia="Batang" w:cs="Arial"/>
          <w:sz w:val="24"/>
        </w:rPr>
      </w:pPr>
      <w:r w:rsidRPr="00D57049">
        <w:rPr>
          <w:rFonts w:eastAsia="Batang" w:cs="Arial"/>
          <w:sz w:val="24"/>
        </w:rPr>
        <w:t>Promotion &amp; Tenure Committee Chair, FA97, FA99, FA01, FA02, FA03</w:t>
      </w:r>
    </w:p>
    <w:p w14:paraId="08B34D06" w14:textId="77777777" w:rsidR="00DA3764" w:rsidRPr="00D57049" w:rsidRDefault="00DA3764" w:rsidP="00FB38CB">
      <w:pPr>
        <w:ind w:firstLine="720"/>
        <w:rPr>
          <w:rFonts w:eastAsia="Batang" w:cs="Arial"/>
          <w:sz w:val="24"/>
        </w:rPr>
      </w:pPr>
      <w:r w:rsidRPr="00D57049">
        <w:rPr>
          <w:rFonts w:eastAsia="Batang" w:cs="Arial"/>
          <w:sz w:val="24"/>
        </w:rPr>
        <w:t>Instructional Development Proposal Evaluation Committee, SP96</w:t>
      </w:r>
    </w:p>
    <w:p w14:paraId="619E9E0B" w14:textId="2341C2AE" w:rsidR="00DA3764" w:rsidRPr="00D57049" w:rsidRDefault="00DA3764" w:rsidP="0059626F">
      <w:pPr>
        <w:ind w:left="720"/>
        <w:rPr>
          <w:rFonts w:eastAsia="Batang" w:cs="Arial"/>
          <w:sz w:val="24"/>
        </w:rPr>
      </w:pPr>
      <w:r w:rsidRPr="00D57049">
        <w:rPr>
          <w:rFonts w:eastAsia="Batang" w:cs="Arial"/>
          <w:sz w:val="24"/>
        </w:rPr>
        <w:lastRenderedPageBreak/>
        <w:t>Promotion &amp; Tenure Committee Member, FA94, FA98, FA01</w:t>
      </w:r>
      <w:r w:rsidR="008838B5">
        <w:rPr>
          <w:rFonts w:eastAsia="Batang" w:cs="Arial"/>
          <w:sz w:val="24"/>
        </w:rPr>
        <w:t>, FA13</w:t>
      </w:r>
      <w:r w:rsidR="002E3F77">
        <w:rPr>
          <w:rFonts w:eastAsia="Batang" w:cs="Arial"/>
          <w:sz w:val="24"/>
        </w:rPr>
        <w:t>, FA15</w:t>
      </w:r>
      <w:r w:rsidR="00195A87">
        <w:rPr>
          <w:rFonts w:eastAsia="Batang" w:cs="Arial"/>
          <w:sz w:val="24"/>
        </w:rPr>
        <w:t>, FA16</w:t>
      </w:r>
      <w:r w:rsidR="00ED17F8">
        <w:rPr>
          <w:rFonts w:eastAsia="Batang" w:cs="Arial"/>
          <w:sz w:val="24"/>
        </w:rPr>
        <w:t>, FA17, FA18</w:t>
      </w:r>
    </w:p>
    <w:p w14:paraId="1D21F50C" w14:textId="06E6A30D" w:rsidR="00DA3764" w:rsidRPr="00D57049" w:rsidRDefault="00DA3764" w:rsidP="005178F4">
      <w:pPr>
        <w:spacing w:line="240" w:lineRule="exact"/>
        <w:ind w:left="720"/>
        <w:rPr>
          <w:rFonts w:eastAsia="Batang" w:cs="Arial"/>
          <w:sz w:val="24"/>
        </w:rPr>
      </w:pPr>
      <w:r w:rsidRPr="00D57049">
        <w:rPr>
          <w:rFonts w:eastAsia="Batang" w:cs="Arial"/>
          <w:sz w:val="24"/>
        </w:rPr>
        <w:t>Ph. D Admission &amp; Retention Committee, 19</w:t>
      </w:r>
      <w:r w:rsidR="00E311C1">
        <w:rPr>
          <w:rFonts w:eastAsia="Batang" w:cs="Arial"/>
          <w:sz w:val="24"/>
        </w:rPr>
        <w:t>91-1996; 1998-2002, SP08-FA11</w:t>
      </w:r>
      <w:r w:rsidR="00A77458">
        <w:rPr>
          <w:rFonts w:eastAsia="Batang" w:cs="Arial"/>
          <w:sz w:val="24"/>
        </w:rPr>
        <w:t>, FA13-present</w:t>
      </w:r>
    </w:p>
    <w:p w14:paraId="3AC29A29" w14:textId="69836A31" w:rsidR="00DA3764" w:rsidRPr="00D57049" w:rsidRDefault="00DA3764" w:rsidP="00A77458">
      <w:pPr>
        <w:spacing w:line="240" w:lineRule="exact"/>
        <w:ind w:left="720"/>
        <w:rPr>
          <w:rFonts w:eastAsia="Batang" w:cs="Arial"/>
          <w:sz w:val="24"/>
        </w:rPr>
      </w:pPr>
      <w:r w:rsidRPr="00D57049">
        <w:rPr>
          <w:rFonts w:eastAsia="Batang" w:cs="Arial"/>
          <w:sz w:val="24"/>
        </w:rPr>
        <w:t>Ph.D Policy Committee, 1991-1</w:t>
      </w:r>
      <w:r w:rsidR="00E311C1">
        <w:rPr>
          <w:rFonts w:eastAsia="Batang" w:cs="Arial"/>
          <w:sz w:val="24"/>
        </w:rPr>
        <w:t>996, 1998-2002, SP08-FA11</w:t>
      </w:r>
      <w:r w:rsidR="00A77458">
        <w:rPr>
          <w:rFonts w:eastAsia="Batang" w:cs="Arial"/>
          <w:sz w:val="24"/>
        </w:rPr>
        <w:t>, FA13-</w:t>
      </w:r>
      <w:r w:rsidR="00A77458">
        <w:rPr>
          <w:rFonts w:eastAsia="Batang" w:cs="Arial"/>
          <w:sz w:val="24"/>
        </w:rPr>
        <w:br/>
        <w:t>present</w:t>
      </w:r>
    </w:p>
    <w:p w14:paraId="56A0F7B3" w14:textId="4A8E9A54" w:rsidR="00DA3764" w:rsidRPr="00D57049" w:rsidRDefault="00DA3764" w:rsidP="005178F4">
      <w:pPr>
        <w:spacing w:line="240" w:lineRule="exact"/>
        <w:ind w:left="720"/>
        <w:rPr>
          <w:rFonts w:eastAsia="Batang" w:cs="Arial"/>
          <w:sz w:val="24"/>
        </w:rPr>
      </w:pPr>
      <w:r w:rsidRPr="00D57049">
        <w:rPr>
          <w:rFonts w:eastAsia="Batang" w:cs="Arial"/>
          <w:sz w:val="24"/>
        </w:rPr>
        <w:t>Quality Enhancement Review Coordinator for</w:t>
      </w:r>
      <w:r w:rsidR="00E311C1">
        <w:rPr>
          <w:rFonts w:eastAsia="Batang" w:cs="Arial"/>
          <w:sz w:val="24"/>
        </w:rPr>
        <w:t xml:space="preserve"> Graduate Programs, SP08-FA11</w:t>
      </w:r>
    </w:p>
    <w:p w14:paraId="784B81F0" w14:textId="77777777" w:rsidR="00DA3764" w:rsidRPr="00D57049" w:rsidRDefault="00DA3764">
      <w:pPr>
        <w:spacing w:line="240" w:lineRule="exact"/>
        <w:ind w:firstLine="720"/>
        <w:rPr>
          <w:rFonts w:eastAsia="Batang" w:cs="Arial"/>
          <w:sz w:val="24"/>
        </w:rPr>
      </w:pPr>
      <w:r w:rsidRPr="00D57049">
        <w:rPr>
          <w:rFonts w:eastAsia="Batang" w:cs="Arial"/>
          <w:sz w:val="24"/>
        </w:rPr>
        <w:t>JMI Enhancement Coordinator, FA07/SP08</w:t>
      </w:r>
    </w:p>
    <w:p w14:paraId="03C4D452" w14:textId="716D510E" w:rsidR="00DA3764" w:rsidRPr="00D57049" w:rsidRDefault="00DA3764">
      <w:pPr>
        <w:spacing w:line="240" w:lineRule="exact"/>
        <w:ind w:firstLine="720"/>
        <w:rPr>
          <w:rFonts w:eastAsia="Batang" w:cs="Arial"/>
          <w:sz w:val="24"/>
        </w:rPr>
      </w:pPr>
      <w:r w:rsidRPr="00D57049">
        <w:rPr>
          <w:rFonts w:eastAsia="Batang" w:cs="Arial"/>
          <w:sz w:val="24"/>
        </w:rPr>
        <w:t>Graduate Faculty Mentor</w:t>
      </w:r>
      <w:r w:rsidR="00E311C1">
        <w:rPr>
          <w:rFonts w:eastAsia="Batang" w:cs="Arial"/>
          <w:sz w:val="24"/>
        </w:rPr>
        <w:t xml:space="preserve"> Award Coordinator, Sp08-FA11</w:t>
      </w:r>
    </w:p>
    <w:p w14:paraId="3111F248" w14:textId="77777777" w:rsidR="00DA3764" w:rsidRDefault="00DA3764">
      <w:pPr>
        <w:spacing w:line="240" w:lineRule="exact"/>
        <w:ind w:firstLine="720"/>
        <w:rPr>
          <w:rFonts w:eastAsia="Batang" w:cs="Arial"/>
          <w:sz w:val="24"/>
        </w:rPr>
      </w:pPr>
      <w:r w:rsidRPr="00D57049">
        <w:rPr>
          <w:rFonts w:eastAsia="Batang" w:cs="Arial"/>
          <w:sz w:val="24"/>
        </w:rPr>
        <w:t>M</w:t>
      </w:r>
      <w:r>
        <w:rPr>
          <w:rFonts w:eastAsia="Batang" w:cs="Arial"/>
          <w:sz w:val="24"/>
        </w:rPr>
        <w:t>asters</w:t>
      </w:r>
      <w:r w:rsidRPr="00D57049">
        <w:rPr>
          <w:rFonts w:eastAsia="Batang" w:cs="Arial"/>
          <w:sz w:val="24"/>
        </w:rPr>
        <w:t xml:space="preserve"> Policy Committee, Chair, SP08-</w:t>
      </w:r>
      <w:r w:rsidR="00584E62">
        <w:rPr>
          <w:rFonts w:eastAsia="Batang" w:cs="Arial"/>
          <w:sz w:val="24"/>
        </w:rPr>
        <w:t>FA09</w:t>
      </w:r>
    </w:p>
    <w:p w14:paraId="1888793E" w14:textId="5F789BCD" w:rsidR="00584E62" w:rsidRPr="00D57049" w:rsidRDefault="00584E62">
      <w:pPr>
        <w:spacing w:line="240" w:lineRule="exact"/>
        <w:ind w:firstLine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Masters Policy Committee,</w:t>
      </w:r>
      <w:r w:rsidR="00E311C1">
        <w:rPr>
          <w:rFonts w:eastAsia="Batang" w:cs="Arial"/>
          <w:sz w:val="24"/>
        </w:rPr>
        <w:t xml:space="preserve"> Ex-officio member, FA09-FA11</w:t>
      </w:r>
    </w:p>
    <w:p w14:paraId="46A00522" w14:textId="19688CD4" w:rsidR="00DA3764" w:rsidRPr="00D57049" w:rsidRDefault="00DA3764">
      <w:pPr>
        <w:spacing w:line="240" w:lineRule="exact"/>
        <w:ind w:firstLine="720"/>
        <w:rPr>
          <w:rFonts w:eastAsia="Batang" w:cs="Arial"/>
          <w:sz w:val="24"/>
        </w:rPr>
      </w:pPr>
      <w:r w:rsidRPr="00D57049">
        <w:rPr>
          <w:rFonts w:eastAsia="Batang" w:cs="Arial"/>
          <w:sz w:val="24"/>
        </w:rPr>
        <w:t>Executive Co</w:t>
      </w:r>
      <w:r w:rsidR="00E311C1">
        <w:rPr>
          <w:rFonts w:eastAsia="Batang" w:cs="Arial"/>
          <w:sz w:val="24"/>
        </w:rPr>
        <w:t>mmittee, FA96-SU97, SU04-FA11</w:t>
      </w:r>
    </w:p>
    <w:p w14:paraId="03F1B961" w14:textId="2C5802A0" w:rsidR="00DA3764" w:rsidRPr="00D57049" w:rsidRDefault="00DA3764">
      <w:pPr>
        <w:spacing w:line="240" w:lineRule="exact"/>
        <w:ind w:firstLine="720"/>
        <w:rPr>
          <w:rFonts w:eastAsia="Batang" w:cs="Arial"/>
          <w:sz w:val="24"/>
        </w:rPr>
      </w:pPr>
      <w:r w:rsidRPr="00D57049">
        <w:rPr>
          <w:rFonts w:eastAsia="Batang" w:cs="Arial"/>
          <w:sz w:val="24"/>
        </w:rPr>
        <w:t>Graduate Admissions Appeal</w:t>
      </w:r>
      <w:r w:rsidR="00E311C1">
        <w:rPr>
          <w:rFonts w:eastAsia="Batang" w:cs="Arial"/>
          <w:sz w:val="24"/>
        </w:rPr>
        <w:t>s Committee, Chair, SP08-FA11</w:t>
      </w:r>
    </w:p>
    <w:p w14:paraId="6B617169" w14:textId="77777777" w:rsidR="008523A7" w:rsidRDefault="008523A7" w:rsidP="008523A7">
      <w:pPr>
        <w:spacing w:line="240" w:lineRule="exact"/>
        <w:ind w:left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MBA Alumni/Early Career Board Reception, College Representative, </w:t>
      </w:r>
      <w:r>
        <w:rPr>
          <w:rFonts w:eastAsia="Batang" w:cs="Arial"/>
          <w:sz w:val="24"/>
        </w:rPr>
        <w:br/>
        <w:t>Miami, SP10</w:t>
      </w:r>
      <w:r w:rsidR="00D01081">
        <w:rPr>
          <w:rFonts w:eastAsia="Batang" w:cs="Arial"/>
          <w:sz w:val="24"/>
        </w:rPr>
        <w:t>, SP11</w:t>
      </w:r>
    </w:p>
    <w:p w14:paraId="1448CBAC" w14:textId="77777777" w:rsidR="00DA3764" w:rsidRDefault="00DA3764" w:rsidP="005D7E9C">
      <w:pPr>
        <w:spacing w:line="240" w:lineRule="exact"/>
        <w:ind w:left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MBA Alumni/Early Career Board Reception, College Representative, </w:t>
      </w:r>
      <w:r>
        <w:rPr>
          <w:rFonts w:eastAsia="Batang" w:cs="Arial"/>
          <w:sz w:val="24"/>
        </w:rPr>
        <w:br/>
      </w:r>
      <w:r w:rsidR="000304EB">
        <w:rPr>
          <w:rFonts w:eastAsia="Batang" w:cs="Arial"/>
          <w:sz w:val="24"/>
        </w:rPr>
        <w:t>Jacksonville</w:t>
      </w:r>
      <w:r>
        <w:rPr>
          <w:rFonts w:eastAsia="Batang" w:cs="Arial"/>
          <w:sz w:val="24"/>
        </w:rPr>
        <w:t xml:space="preserve">, </w:t>
      </w:r>
      <w:r w:rsidR="000304EB">
        <w:rPr>
          <w:rFonts w:eastAsia="Batang" w:cs="Arial"/>
          <w:sz w:val="24"/>
        </w:rPr>
        <w:t>SP09</w:t>
      </w:r>
      <w:r w:rsidR="00D01081">
        <w:rPr>
          <w:rFonts w:eastAsia="Batang" w:cs="Arial"/>
          <w:sz w:val="24"/>
        </w:rPr>
        <w:t>, SP11</w:t>
      </w:r>
    </w:p>
    <w:p w14:paraId="47BA4925" w14:textId="77777777" w:rsidR="00DA3764" w:rsidRDefault="00DA3764" w:rsidP="005D7E9C">
      <w:pPr>
        <w:spacing w:line="240" w:lineRule="exact"/>
        <w:ind w:left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MBA Alumni/Early Career Board Reception, College Representative, </w:t>
      </w:r>
      <w:r>
        <w:rPr>
          <w:rFonts w:eastAsia="Batang" w:cs="Arial"/>
          <w:sz w:val="24"/>
        </w:rPr>
        <w:br/>
        <w:t>Orlando, SP09</w:t>
      </w:r>
      <w:r w:rsidR="008523A7">
        <w:rPr>
          <w:rFonts w:eastAsia="Batang" w:cs="Arial"/>
          <w:sz w:val="24"/>
        </w:rPr>
        <w:t>, SP10</w:t>
      </w:r>
      <w:r w:rsidR="00D01081">
        <w:rPr>
          <w:rFonts w:eastAsia="Batang" w:cs="Arial"/>
          <w:sz w:val="24"/>
        </w:rPr>
        <w:t>, SP11</w:t>
      </w:r>
    </w:p>
    <w:p w14:paraId="5094EB1B" w14:textId="77777777" w:rsidR="00DA3764" w:rsidRDefault="00DA3764" w:rsidP="005D7E9C">
      <w:pPr>
        <w:spacing w:line="240" w:lineRule="exact"/>
        <w:ind w:left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MBA Alumni/Early Career Board Reception, College Representative, </w:t>
      </w:r>
      <w:r>
        <w:rPr>
          <w:rFonts w:eastAsia="Batang" w:cs="Arial"/>
          <w:sz w:val="24"/>
        </w:rPr>
        <w:br/>
        <w:t>Tampa, FA08</w:t>
      </w:r>
      <w:r w:rsidR="000304EB">
        <w:rPr>
          <w:rFonts w:eastAsia="Batang" w:cs="Arial"/>
          <w:sz w:val="24"/>
        </w:rPr>
        <w:t>, FA09</w:t>
      </w:r>
      <w:r w:rsidR="005B4CB7">
        <w:rPr>
          <w:rFonts w:eastAsia="Batang" w:cs="Arial"/>
          <w:sz w:val="24"/>
        </w:rPr>
        <w:t>, FA10</w:t>
      </w:r>
    </w:p>
    <w:p w14:paraId="7C0C3C67" w14:textId="77777777" w:rsidR="000304EB" w:rsidRDefault="000304EB" w:rsidP="000304EB">
      <w:pPr>
        <w:spacing w:line="240" w:lineRule="exact"/>
        <w:ind w:left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MBA Alumni/Early Career Board Reception, College Representative, </w:t>
      </w:r>
      <w:r>
        <w:rPr>
          <w:rFonts w:eastAsia="Batang" w:cs="Arial"/>
          <w:sz w:val="24"/>
        </w:rPr>
        <w:br/>
        <w:t>Atlanta, FA09</w:t>
      </w:r>
      <w:r w:rsidR="005B4CB7">
        <w:rPr>
          <w:rFonts w:eastAsia="Batang" w:cs="Arial"/>
          <w:sz w:val="24"/>
        </w:rPr>
        <w:t>, FA10</w:t>
      </w:r>
    </w:p>
    <w:p w14:paraId="7C763433" w14:textId="77777777" w:rsidR="000304EB" w:rsidRDefault="000304EB" w:rsidP="000304EB">
      <w:pPr>
        <w:spacing w:line="240" w:lineRule="exact"/>
        <w:ind w:left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MBA Alumni/Early Career Board Reception, College Representative, </w:t>
      </w:r>
      <w:r>
        <w:rPr>
          <w:rFonts w:eastAsia="Batang" w:cs="Arial"/>
          <w:sz w:val="24"/>
        </w:rPr>
        <w:br/>
        <w:t>Tallahassee, FA09</w:t>
      </w:r>
    </w:p>
    <w:p w14:paraId="5DBD813C" w14:textId="37F351F6" w:rsidR="00DA3764" w:rsidRDefault="00DA3764" w:rsidP="00000E5A">
      <w:pPr>
        <w:spacing w:line="240" w:lineRule="exact"/>
        <w:ind w:left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MBA Early Career Board meeting, Chair, FA08, SP09</w:t>
      </w:r>
      <w:r w:rsidR="000304EB">
        <w:rPr>
          <w:rFonts w:eastAsia="Batang" w:cs="Arial"/>
          <w:sz w:val="24"/>
        </w:rPr>
        <w:t>, FA09</w:t>
      </w:r>
      <w:r w:rsidR="005B4CB7">
        <w:rPr>
          <w:rFonts w:eastAsia="Batang" w:cs="Arial"/>
          <w:sz w:val="24"/>
        </w:rPr>
        <w:t xml:space="preserve">, SP10, </w:t>
      </w:r>
      <w:r w:rsidR="00000E5A">
        <w:rPr>
          <w:rFonts w:eastAsia="Batang" w:cs="Arial"/>
          <w:sz w:val="24"/>
        </w:rPr>
        <w:br/>
      </w:r>
      <w:r w:rsidR="005B4CB7">
        <w:rPr>
          <w:rFonts w:eastAsia="Batang" w:cs="Arial"/>
          <w:sz w:val="24"/>
        </w:rPr>
        <w:t>FA10</w:t>
      </w:r>
    </w:p>
    <w:p w14:paraId="4A13CC9D" w14:textId="77777777" w:rsidR="00DA3764" w:rsidRDefault="00DA3764">
      <w:pPr>
        <w:spacing w:line="240" w:lineRule="exact"/>
        <w:ind w:firstLine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MBA Hooding Ceremony, MC, SP08, SP09</w:t>
      </w:r>
      <w:r w:rsidR="000304EB">
        <w:rPr>
          <w:rFonts w:eastAsia="Batang" w:cs="Arial"/>
          <w:sz w:val="24"/>
        </w:rPr>
        <w:t>, FA09</w:t>
      </w:r>
      <w:r w:rsidR="008523A7">
        <w:rPr>
          <w:rFonts w:eastAsia="Batang" w:cs="Arial"/>
          <w:sz w:val="24"/>
        </w:rPr>
        <w:t>, SP10</w:t>
      </w:r>
      <w:r w:rsidR="00D01081">
        <w:rPr>
          <w:rFonts w:eastAsia="Batang" w:cs="Arial"/>
          <w:sz w:val="24"/>
        </w:rPr>
        <w:t>, FA10, SP11</w:t>
      </w:r>
      <w:r>
        <w:rPr>
          <w:rFonts w:eastAsia="Batang" w:cs="Arial"/>
          <w:sz w:val="24"/>
        </w:rPr>
        <w:t>.</w:t>
      </w:r>
    </w:p>
    <w:p w14:paraId="749D7980" w14:textId="77777777" w:rsidR="00DA3764" w:rsidRDefault="00DA3764">
      <w:pPr>
        <w:spacing w:line="240" w:lineRule="exact"/>
        <w:ind w:firstLine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MBA Graduation reception, speaker, FA08.</w:t>
      </w:r>
    </w:p>
    <w:p w14:paraId="584B14DE" w14:textId="77777777" w:rsidR="00DA3764" w:rsidRDefault="00DA3764">
      <w:pPr>
        <w:spacing w:line="240" w:lineRule="exact"/>
        <w:ind w:firstLine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MBA recruiting event speaker, Panama City, FA08, SP09.</w:t>
      </w:r>
    </w:p>
    <w:p w14:paraId="536C5BBE" w14:textId="35B4C2B5" w:rsidR="00DA3764" w:rsidRDefault="00DA3764">
      <w:pPr>
        <w:spacing w:line="240" w:lineRule="exact"/>
        <w:ind w:firstLine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Building Maintenance and R</w:t>
      </w:r>
      <w:r w:rsidR="00E311C1">
        <w:rPr>
          <w:rFonts w:eastAsia="Batang" w:cs="Arial"/>
          <w:sz w:val="24"/>
        </w:rPr>
        <w:t>epairs Coordinator, SP08-FA11</w:t>
      </w:r>
      <w:r>
        <w:rPr>
          <w:rFonts w:eastAsia="Batang" w:cs="Arial"/>
          <w:sz w:val="24"/>
        </w:rPr>
        <w:t>.</w:t>
      </w:r>
    </w:p>
    <w:p w14:paraId="7F0872B8" w14:textId="0547F0FB" w:rsidR="000304EB" w:rsidRDefault="000304EB" w:rsidP="00584E62">
      <w:pPr>
        <w:spacing w:line="240" w:lineRule="exact"/>
        <w:ind w:left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PhD Project</w:t>
      </w:r>
      <w:r w:rsidR="00E311C1">
        <w:rPr>
          <w:rFonts w:eastAsia="Batang" w:cs="Arial"/>
          <w:sz w:val="24"/>
        </w:rPr>
        <w:t xml:space="preserve"> for Minority Doctoral Education</w:t>
      </w:r>
      <w:r>
        <w:rPr>
          <w:rFonts w:eastAsia="Batang" w:cs="Arial"/>
          <w:sz w:val="24"/>
        </w:rPr>
        <w:t>, College representative and coordinator, Annual Co</w:t>
      </w:r>
      <w:r w:rsidR="00E311C1">
        <w:rPr>
          <w:rFonts w:eastAsia="Batang" w:cs="Arial"/>
          <w:sz w:val="24"/>
        </w:rPr>
        <w:t xml:space="preserve">nference </w:t>
      </w:r>
      <w:r>
        <w:rPr>
          <w:rFonts w:eastAsia="Batang" w:cs="Arial"/>
          <w:sz w:val="24"/>
        </w:rPr>
        <w:t>in Chicago, FA08</w:t>
      </w:r>
      <w:r w:rsidR="004F0A95">
        <w:rPr>
          <w:rFonts w:eastAsia="Batang" w:cs="Arial"/>
          <w:sz w:val="24"/>
        </w:rPr>
        <w:t>-FA11</w:t>
      </w:r>
    </w:p>
    <w:p w14:paraId="0225EFDD" w14:textId="4D35AB9C" w:rsidR="008523A7" w:rsidRDefault="000304EB" w:rsidP="008523A7">
      <w:pPr>
        <w:spacing w:line="240" w:lineRule="exact"/>
        <w:ind w:left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lastRenderedPageBreak/>
        <w:t>PhD Project</w:t>
      </w:r>
      <w:r w:rsidR="00E311C1">
        <w:rPr>
          <w:rFonts w:eastAsia="Batang" w:cs="Arial"/>
          <w:sz w:val="24"/>
        </w:rPr>
        <w:t xml:space="preserve"> for Minority Doctoral Education</w:t>
      </w:r>
      <w:r>
        <w:rPr>
          <w:rFonts w:eastAsia="Batang" w:cs="Arial"/>
          <w:sz w:val="24"/>
        </w:rPr>
        <w:t xml:space="preserve">, College representative, </w:t>
      </w:r>
      <w:r w:rsidR="00584E62">
        <w:rPr>
          <w:rFonts w:eastAsia="Batang" w:cs="Arial"/>
          <w:sz w:val="24"/>
        </w:rPr>
        <w:t>annual meeting of Manag</w:t>
      </w:r>
      <w:r w:rsidR="00E311C1">
        <w:rPr>
          <w:rFonts w:eastAsia="Batang" w:cs="Arial"/>
          <w:sz w:val="24"/>
        </w:rPr>
        <w:t>ement participants</w:t>
      </w:r>
      <w:r w:rsidR="00584E62">
        <w:rPr>
          <w:rFonts w:eastAsia="Batang" w:cs="Arial"/>
          <w:sz w:val="24"/>
        </w:rPr>
        <w:t>, FA08</w:t>
      </w:r>
      <w:r w:rsidR="00E311C1">
        <w:rPr>
          <w:rFonts w:eastAsia="Batang" w:cs="Arial"/>
          <w:sz w:val="24"/>
        </w:rPr>
        <w:t>-present</w:t>
      </w:r>
    </w:p>
    <w:p w14:paraId="1F056C78" w14:textId="4ADC92E9" w:rsidR="00E311C1" w:rsidRPr="00D57049" w:rsidRDefault="00704C99" w:rsidP="008523A7">
      <w:pPr>
        <w:spacing w:line="240" w:lineRule="exact"/>
        <w:ind w:left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Coordinator of the Jim Moran Scholar Program for African-American Achievers at Florida State University, SP10-present</w:t>
      </w:r>
    </w:p>
    <w:p w14:paraId="046F9DDF" w14:textId="77777777" w:rsidR="00DA3764" w:rsidRPr="00D57049" w:rsidRDefault="00DA3764">
      <w:pPr>
        <w:rPr>
          <w:rFonts w:eastAsia="Batang" w:cs="Arial"/>
          <w:sz w:val="24"/>
        </w:rPr>
      </w:pPr>
    </w:p>
    <w:p w14:paraId="307FF787" w14:textId="3847C910" w:rsidR="00055977" w:rsidRDefault="00DA3764" w:rsidP="00055977">
      <w:pPr>
        <w:jc w:val="center"/>
        <w:rPr>
          <w:rFonts w:eastAsia="Batang" w:cs="Arial"/>
          <w:sz w:val="24"/>
        </w:rPr>
      </w:pPr>
      <w:r w:rsidRPr="00D57049">
        <w:rPr>
          <w:rFonts w:eastAsia="Batang" w:cs="Arial"/>
          <w:b/>
          <w:sz w:val="24"/>
        </w:rPr>
        <w:t>UNIVERSITY</w:t>
      </w:r>
    </w:p>
    <w:p w14:paraId="3CB725DB" w14:textId="1F9661B8" w:rsidR="006F160C" w:rsidRDefault="006F160C" w:rsidP="005178F4">
      <w:pPr>
        <w:ind w:left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New Faculty Workshop Panelist, Successfully Navigating the P&amp;T Process, 2019</w:t>
      </w:r>
    </w:p>
    <w:p w14:paraId="30B78BBD" w14:textId="3AD29BFE" w:rsidR="006F004D" w:rsidRDefault="006F004D" w:rsidP="005178F4">
      <w:pPr>
        <w:ind w:left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Fulbright Campus Committee for English Teaching Assistant candidates, 2018-present</w:t>
      </w:r>
    </w:p>
    <w:p w14:paraId="0EA5B66E" w14:textId="60A839A0" w:rsidR="00BD7C18" w:rsidRDefault="00BD7C18" w:rsidP="005178F4">
      <w:pPr>
        <w:ind w:left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University Budget Advisory Committee, 2019-2020</w:t>
      </w:r>
    </w:p>
    <w:p w14:paraId="050EC60E" w14:textId="003F1217" w:rsidR="00735BE3" w:rsidRDefault="00735BE3" w:rsidP="005178F4">
      <w:pPr>
        <w:ind w:left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Dr. Martin Luther King, Jr. Distinguished Service Award Selection Committee, 2016-2017</w:t>
      </w:r>
    </w:p>
    <w:p w14:paraId="1E9DE887" w14:textId="0F74F795" w:rsidR="00735BE3" w:rsidRDefault="00735BE3" w:rsidP="005178F4">
      <w:pPr>
        <w:ind w:left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Diversity and Inclusion Committee for the Office of Faculty Development and Advancement, 2016-2017</w:t>
      </w:r>
    </w:p>
    <w:p w14:paraId="58BE937D" w14:textId="222D1760" w:rsidR="000D47EA" w:rsidRDefault="000D47EA" w:rsidP="005178F4">
      <w:pPr>
        <w:ind w:left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College of Business Dean Search Committee, 2016</w:t>
      </w:r>
    </w:p>
    <w:p w14:paraId="71646060" w14:textId="32D23C09" w:rsidR="00C83DA7" w:rsidRDefault="00C83DA7" w:rsidP="005178F4">
      <w:pPr>
        <w:ind w:left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Florida State University Honorary Degree Committee, 2015-2018</w:t>
      </w:r>
    </w:p>
    <w:p w14:paraId="594FEA08" w14:textId="77777777" w:rsidR="00CA48C1" w:rsidRDefault="00CA48C1" w:rsidP="005178F4">
      <w:pPr>
        <w:ind w:left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Florida State University Diversity and Inclusion Council, FA11-present</w:t>
      </w:r>
    </w:p>
    <w:p w14:paraId="79941C6D" w14:textId="42136B9F" w:rsidR="0018518F" w:rsidRDefault="0018518F" w:rsidP="005178F4">
      <w:pPr>
        <w:ind w:left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Florida State University Diversity and Inclusion Council, Subcommittee on Recruitment and Retention, SP12-present</w:t>
      </w:r>
    </w:p>
    <w:p w14:paraId="1F611A5B" w14:textId="02CE9D15" w:rsidR="00952B10" w:rsidRDefault="00952B10" w:rsidP="005178F4">
      <w:pPr>
        <w:ind w:left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Florida State University Diversity and Inclusion Council, Co-chair of the Subcommittee on Recruitment and Retention, FA15-present</w:t>
      </w:r>
    </w:p>
    <w:p w14:paraId="1B3F654F" w14:textId="6A1E50D4" w:rsidR="00871584" w:rsidRDefault="00871584" w:rsidP="005178F4">
      <w:pPr>
        <w:ind w:left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Graduate Policy Committee Subcommittee for Management, 2015.</w:t>
      </w:r>
    </w:p>
    <w:p w14:paraId="6DA5A61E" w14:textId="373AB01C" w:rsidR="00E72BAE" w:rsidRDefault="00E72BAE" w:rsidP="005178F4">
      <w:pPr>
        <w:ind w:left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University Committee on</w:t>
      </w:r>
      <w:r w:rsidR="00D57B5D">
        <w:rPr>
          <w:rFonts w:eastAsia="Batang" w:cs="Arial"/>
          <w:sz w:val="24"/>
        </w:rPr>
        <w:t xml:space="preserve"> Faculty Sabbaticals, </w:t>
      </w:r>
      <w:r w:rsidR="0004129F">
        <w:rPr>
          <w:rFonts w:eastAsia="Batang" w:cs="Arial"/>
          <w:sz w:val="24"/>
        </w:rPr>
        <w:t>member, 2014/2016</w:t>
      </w:r>
      <w:r w:rsidR="009F4682">
        <w:rPr>
          <w:rFonts w:eastAsia="Batang" w:cs="Arial"/>
          <w:sz w:val="24"/>
        </w:rPr>
        <w:t>, 2016/2018</w:t>
      </w:r>
    </w:p>
    <w:p w14:paraId="34F94E8B" w14:textId="5B46FB44" w:rsidR="00055977" w:rsidRDefault="00055977" w:rsidP="005178F4">
      <w:pPr>
        <w:ind w:left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FSU Athletic Department Strategic Planning Workshop, SU12.</w:t>
      </w:r>
    </w:p>
    <w:p w14:paraId="3B470E6B" w14:textId="3000E3BB" w:rsidR="00097968" w:rsidRDefault="00097968" w:rsidP="005178F4">
      <w:pPr>
        <w:ind w:left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Sigma Alpha Lambda, Faculty advisor, FA10-present</w:t>
      </w:r>
    </w:p>
    <w:p w14:paraId="69D21509" w14:textId="77777777" w:rsidR="00DA3764" w:rsidRPr="00D57049" w:rsidRDefault="00DA3764" w:rsidP="005178F4">
      <w:pPr>
        <w:ind w:left="720"/>
        <w:rPr>
          <w:rFonts w:eastAsia="Batang" w:cs="Arial"/>
          <w:sz w:val="24"/>
        </w:rPr>
      </w:pPr>
      <w:r w:rsidRPr="00D57049">
        <w:rPr>
          <w:rFonts w:eastAsia="Batang" w:cs="Arial"/>
          <w:sz w:val="24"/>
        </w:rPr>
        <w:lastRenderedPageBreak/>
        <w:t>Harold and Barbara Chastain Eminent Scholar Search Committee Chair, SP08</w:t>
      </w:r>
    </w:p>
    <w:p w14:paraId="3B7DFC32" w14:textId="1F1A21C4" w:rsidR="00DA3764" w:rsidRDefault="00DA3764" w:rsidP="00FB38CB">
      <w:pPr>
        <w:ind w:firstLine="720"/>
        <w:rPr>
          <w:rFonts w:eastAsia="Batang" w:cs="Arial"/>
          <w:sz w:val="24"/>
        </w:rPr>
      </w:pPr>
      <w:r w:rsidRPr="00D57049">
        <w:rPr>
          <w:rFonts w:eastAsia="Batang" w:cs="Arial"/>
          <w:sz w:val="24"/>
        </w:rPr>
        <w:t>Council for Associate</w:t>
      </w:r>
      <w:r w:rsidR="00704C99">
        <w:rPr>
          <w:rFonts w:eastAsia="Batang" w:cs="Arial"/>
          <w:sz w:val="24"/>
        </w:rPr>
        <w:t xml:space="preserve"> Deans of Research, SP08-FA11</w:t>
      </w:r>
    </w:p>
    <w:p w14:paraId="6B40E2A7" w14:textId="0E01EC1E" w:rsidR="00DA3764" w:rsidRPr="00D57049" w:rsidRDefault="00DA3764" w:rsidP="00FB38CB">
      <w:pPr>
        <w:ind w:firstLine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Council of Associate a</w:t>
      </w:r>
      <w:r w:rsidR="00704C99">
        <w:rPr>
          <w:rFonts w:eastAsia="Batang" w:cs="Arial"/>
          <w:sz w:val="24"/>
        </w:rPr>
        <w:t>nd Assistant Deans, SP08-FA11</w:t>
      </w:r>
    </w:p>
    <w:p w14:paraId="33440E5D" w14:textId="77777777" w:rsidR="00DA3764" w:rsidRPr="00D57049" w:rsidRDefault="00DA3764" w:rsidP="003C06CE">
      <w:pPr>
        <w:ind w:left="720"/>
        <w:rPr>
          <w:rFonts w:eastAsia="Batang" w:cs="Arial"/>
          <w:sz w:val="24"/>
        </w:rPr>
      </w:pPr>
      <w:r w:rsidRPr="00D57049">
        <w:rPr>
          <w:rFonts w:eastAsia="Batang" w:cs="Arial"/>
          <w:sz w:val="24"/>
        </w:rPr>
        <w:t xml:space="preserve">Haywood and Betty Taylor </w:t>
      </w:r>
      <w:r w:rsidR="002C2F71">
        <w:rPr>
          <w:rFonts w:eastAsia="Batang" w:cs="Arial"/>
          <w:sz w:val="24"/>
        </w:rPr>
        <w:t>Endowed</w:t>
      </w:r>
      <w:r w:rsidRPr="00D57049">
        <w:rPr>
          <w:rFonts w:eastAsia="Batang" w:cs="Arial"/>
          <w:sz w:val="24"/>
        </w:rPr>
        <w:t xml:space="preserve"> Scholar Search Committee, FA07/SP08</w:t>
      </w:r>
    </w:p>
    <w:p w14:paraId="54E7DCA0" w14:textId="77777777" w:rsidR="00DA3764" w:rsidRPr="00D57049" w:rsidRDefault="00DA3764" w:rsidP="00FB38CB">
      <w:pPr>
        <w:ind w:firstLine="720"/>
        <w:rPr>
          <w:rFonts w:eastAsia="Batang" w:cs="Arial"/>
          <w:sz w:val="24"/>
        </w:rPr>
      </w:pPr>
      <w:r w:rsidRPr="00D57049">
        <w:rPr>
          <w:rFonts w:eastAsia="Batang" w:cs="Arial"/>
          <w:sz w:val="24"/>
        </w:rPr>
        <w:t>Faculty Senate subcommittee on 4 credit hour conversion, SP08</w:t>
      </w:r>
    </w:p>
    <w:p w14:paraId="5E07D3F8" w14:textId="77777777" w:rsidR="00DA3764" w:rsidRPr="00D57049" w:rsidRDefault="00DA3764" w:rsidP="00FB38CB">
      <w:pPr>
        <w:ind w:firstLine="720"/>
        <w:rPr>
          <w:rFonts w:eastAsia="Batang" w:cs="Arial"/>
          <w:sz w:val="24"/>
        </w:rPr>
      </w:pPr>
      <w:r w:rsidRPr="00D57049">
        <w:rPr>
          <w:rFonts w:eastAsia="Batang" w:cs="Arial"/>
          <w:sz w:val="24"/>
        </w:rPr>
        <w:t>Fulbright Scholar Awards, College representative, SP08</w:t>
      </w:r>
    </w:p>
    <w:p w14:paraId="6D5BB5DF" w14:textId="77777777" w:rsidR="00DA3764" w:rsidRPr="00D57049" w:rsidRDefault="00DA3764" w:rsidP="00FB38CB">
      <w:pPr>
        <w:ind w:firstLine="720"/>
        <w:rPr>
          <w:rFonts w:eastAsia="Batang" w:cs="Arial"/>
          <w:sz w:val="24"/>
        </w:rPr>
      </w:pPr>
      <w:r w:rsidRPr="00D57049">
        <w:rPr>
          <w:rFonts w:eastAsia="Batang" w:cs="Arial"/>
          <w:sz w:val="24"/>
        </w:rPr>
        <w:t>Business Etiquette Dinner, College representative, SP08</w:t>
      </w:r>
    </w:p>
    <w:p w14:paraId="725D119D" w14:textId="77777777" w:rsidR="00DA3764" w:rsidRPr="00D57049" w:rsidRDefault="00DA3764" w:rsidP="00FB38CB">
      <w:pPr>
        <w:ind w:firstLine="720"/>
        <w:rPr>
          <w:rFonts w:eastAsia="Batang" w:cs="Arial"/>
          <w:sz w:val="24"/>
        </w:rPr>
      </w:pPr>
      <w:r w:rsidRPr="00D57049">
        <w:rPr>
          <w:rFonts w:eastAsia="Batang" w:cs="Arial"/>
          <w:sz w:val="24"/>
        </w:rPr>
        <w:t>COFRS Research Proposal Evaluation Committee, SP03</w:t>
      </w:r>
    </w:p>
    <w:p w14:paraId="7779998F" w14:textId="77777777" w:rsidR="00DA3764" w:rsidRPr="00D57049" w:rsidRDefault="00DA3764" w:rsidP="003C06CE">
      <w:pPr>
        <w:ind w:left="720"/>
        <w:rPr>
          <w:rFonts w:eastAsia="Batang" w:cs="Arial"/>
          <w:sz w:val="24"/>
        </w:rPr>
      </w:pPr>
      <w:r w:rsidRPr="00D57049">
        <w:rPr>
          <w:rFonts w:eastAsia="Batang" w:cs="Arial"/>
          <w:sz w:val="24"/>
        </w:rPr>
        <w:t>Chair, Thomas L. Williams, Jr. E</w:t>
      </w:r>
      <w:r w:rsidR="002C2F71">
        <w:rPr>
          <w:rFonts w:eastAsia="Batang" w:cs="Arial"/>
          <w:sz w:val="24"/>
        </w:rPr>
        <w:t>ndowed</w:t>
      </w:r>
      <w:r w:rsidRPr="00D57049">
        <w:rPr>
          <w:rFonts w:eastAsia="Batang" w:cs="Arial"/>
          <w:sz w:val="24"/>
        </w:rPr>
        <w:t xml:space="preserve"> Scholar Search Committee, FA98/SP99</w:t>
      </w:r>
    </w:p>
    <w:p w14:paraId="0F0507F3" w14:textId="68C65914" w:rsidR="00DA3764" w:rsidRPr="00D57049" w:rsidRDefault="00DA3764" w:rsidP="00FB38CB">
      <w:pPr>
        <w:pStyle w:val="BodyTextIndent"/>
        <w:rPr>
          <w:rFonts w:ascii="Verdana" w:eastAsia="Batang" w:hAnsi="Verdana" w:cs="Arial"/>
        </w:rPr>
      </w:pPr>
      <w:r w:rsidRPr="00D57049">
        <w:rPr>
          <w:rFonts w:ascii="Verdana" w:eastAsia="Batang" w:hAnsi="Verdana" w:cs="Arial"/>
        </w:rPr>
        <w:t>Promotion &amp; Tenure Committee member, FA97/SP98, FA98/SP99, FA99/SP00, FA01/SP02, FA02/SP03, FA03/SP04</w:t>
      </w:r>
      <w:r w:rsidR="002E3F77">
        <w:rPr>
          <w:rFonts w:ascii="Verdana" w:eastAsia="Batang" w:hAnsi="Verdana" w:cs="Arial"/>
        </w:rPr>
        <w:t>, FA15/SP16</w:t>
      </w:r>
      <w:r w:rsidR="00A61864">
        <w:rPr>
          <w:rFonts w:ascii="Verdana" w:eastAsia="Batang" w:hAnsi="Verdana" w:cs="Arial"/>
        </w:rPr>
        <w:t>, FA17/18, FA18/SP19</w:t>
      </w:r>
    </w:p>
    <w:p w14:paraId="4F0EB8A3" w14:textId="77777777" w:rsidR="00DA3764" w:rsidRDefault="00DA3764" w:rsidP="003C06CE">
      <w:pPr>
        <w:ind w:left="720"/>
        <w:rPr>
          <w:rFonts w:eastAsia="Batang" w:cs="Arial"/>
          <w:sz w:val="24"/>
        </w:rPr>
      </w:pPr>
      <w:r w:rsidRPr="00D57049">
        <w:rPr>
          <w:rFonts w:eastAsia="Batang" w:cs="Arial"/>
          <w:sz w:val="24"/>
        </w:rPr>
        <w:t>Teaching Incentive Program Evaluation Committee member, FA96/SP97</w:t>
      </w:r>
    </w:p>
    <w:p w14:paraId="02CE2A5F" w14:textId="7DBDFC72" w:rsidR="0016581E" w:rsidRDefault="00D01081" w:rsidP="003111CC">
      <w:pPr>
        <w:ind w:left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Lecture Capture Technology Evaluation and Oversigh</w:t>
      </w:r>
      <w:r w:rsidR="00704C99">
        <w:rPr>
          <w:rFonts w:eastAsia="Batang" w:cs="Arial"/>
          <w:sz w:val="24"/>
        </w:rPr>
        <w:t>t Committee member, SP11-FA11</w:t>
      </w:r>
    </w:p>
    <w:p w14:paraId="4B094FB5" w14:textId="77777777" w:rsidR="00891CDD" w:rsidRDefault="00891CDD" w:rsidP="003111CC">
      <w:pPr>
        <w:ind w:left="720"/>
        <w:rPr>
          <w:rFonts w:eastAsia="Batang" w:cs="Arial"/>
          <w:sz w:val="24"/>
        </w:rPr>
      </w:pPr>
    </w:p>
    <w:p w14:paraId="3F43B390" w14:textId="455FC00D" w:rsidR="00891CDD" w:rsidRPr="00891CDD" w:rsidRDefault="00891CDD" w:rsidP="00891CDD">
      <w:pPr>
        <w:ind w:left="720" w:hanging="810"/>
        <w:jc w:val="center"/>
        <w:rPr>
          <w:rFonts w:eastAsia="Batang" w:cs="Arial"/>
          <w:b/>
          <w:bCs/>
          <w:sz w:val="24"/>
          <w:szCs w:val="24"/>
        </w:rPr>
      </w:pPr>
      <w:r w:rsidRPr="00891CDD">
        <w:rPr>
          <w:rFonts w:eastAsia="Batang" w:cs="Arial"/>
          <w:b/>
          <w:bCs/>
          <w:sz w:val="24"/>
          <w:szCs w:val="24"/>
        </w:rPr>
        <w:t>COMMUNITY</w:t>
      </w:r>
    </w:p>
    <w:p w14:paraId="234C68DE" w14:textId="1BC78563" w:rsidR="00891CDD" w:rsidRDefault="00891CDD" w:rsidP="003111CC">
      <w:pPr>
        <w:ind w:left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Board of Directors, Distinguished Young Gentlemen, African-American male youth support organi</w:t>
      </w:r>
      <w:r w:rsidR="00795D52">
        <w:rPr>
          <w:rFonts w:eastAsia="Batang" w:cs="Arial"/>
          <w:sz w:val="24"/>
        </w:rPr>
        <w:t>zation, Tallahassee, FL, 2012-2015</w:t>
      </w:r>
    </w:p>
    <w:p w14:paraId="3A3C3A3B" w14:textId="77777777" w:rsidR="003111CC" w:rsidRDefault="003111CC" w:rsidP="003111CC">
      <w:pPr>
        <w:ind w:left="720"/>
        <w:rPr>
          <w:rFonts w:eastAsia="Batang" w:cs="Arial"/>
          <w:b/>
          <w:sz w:val="24"/>
        </w:rPr>
      </w:pPr>
    </w:p>
    <w:p w14:paraId="4C5F318A" w14:textId="77777777" w:rsidR="007C0098" w:rsidRDefault="007C0098">
      <w:pPr>
        <w:spacing w:after="0" w:line="240" w:lineRule="auto"/>
        <w:rPr>
          <w:rFonts w:eastAsia="Batang" w:cs="Arial"/>
          <w:b/>
          <w:sz w:val="24"/>
        </w:rPr>
      </w:pPr>
      <w:r>
        <w:rPr>
          <w:rFonts w:eastAsia="Batang" w:cs="Arial"/>
          <w:b/>
          <w:sz w:val="24"/>
        </w:rPr>
        <w:br w:type="page"/>
      </w:r>
    </w:p>
    <w:p w14:paraId="3392BA5C" w14:textId="3802540C" w:rsidR="00DA3764" w:rsidRPr="00D57049" w:rsidRDefault="00DA3764">
      <w:pPr>
        <w:spacing w:line="240" w:lineRule="exact"/>
        <w:jc w:val="center"/>
        <w:rPr>
          <w:rFonts w:eastAsia="Batang" w:cs="Arial"/>
          <w:b/>
          <w:sz w:val="24"/>
        </w:rPr>
      </w:pPr>
      <w:r w:rsidRPr="00D57049">
        <w:rPr>
          <w:rFonts w:eastAsia="Batang" w:cs="Arial"/>
          <w:b/>
          <w:sz w:val="24"/>
        </w:rPr>
        <w:lastRenderedPageBreak/>
        <w:t>PROFESSION</w:t>
      </w:r>
    </w:p>
    <w:p w14:paraId="1F042C7F" w14:textId="77777777" w:rsidR="00DA3764" w:rsidRPr="00D57049" w:rsidRDefault="00DA3764">
      <w:pPr>
        <w:spacing w:line="240" w:lineRule="exact"/>
        <w:rPr>
          <w:rFonts w:eastAsia="Batang" w:cs="Arial"/>
          <w:sz w:val="24"/>
        </w:rPr>
      </w:pPr>
      <w:r w:rsidRPr="00D57049">
        <w:rPr>
          <w:rFonts w:eastAsia="Batang" w:cs="Arial"/>
          <w:b/>
          <w:sz w:val="24"/>
        </w:rPr>
        <w:t>Regional Activities</w:t>
      </w:r>
    </w:p>
    <w:p w14:paraId="259E8AAF" w14:textId="77777777" w:rsidR="00AB7111" w:rsidRDefault="00AB7111" w:rsidP="005A7D2F">
      <w:pPr>
        <w:ind w:left="720"/>
        <w:rPr>
          <w:rFonts w:eastAsia="Batang" w:cs="Arial"/>
          <w:sz w:val="24"/>
        </w:rPr>
      </w:pPr>
    </w:p>
    <w:p w14:paraId="724F1576" w14:textId="57B82F1F" w:rsidR="00E329A8" w:rsidRDefault="00E329A8" w:rsidP="005A7D2F">
      <w:pPr>
        <w:ind w:left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Dean of SMA Fellows, 2019-2022.</w:t>
      </w:r>
    </w:p>
    <w:p w14:paraId="23E98C8F" w14:textId="4BEA3063" w:rsidR="00781C52" w:rsidRDefault="00781C52" w:rsidP="005A7D2F">
      <w:pPr>
        <w:ind w:left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Hunt Sustained Outstanding Service Award Committee, member, Southern Management Association, 2015-2016.</w:t>
      </w:r>
    </w:p>
    <w:p w14:paraId="3044C2C3" w14:textId="55121A21" w:rsidR="00E81A7F" w:rsidRDefault="00E81A7F" w:rsidP="005A7D2F">
      <w:pPr>
        <w:ind w:left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Hunt Sustained Outstanding Service Award Committee, Chair, Southern Management Association, 2014-2015.</w:t>
      </w:r>
    </w:p>
    <w:p w14:paraId="7BC7B606" w14:textId="12746F13" w:rsidR="00DA2510" w:rsidRDefault="00DA2510" w:rsidP="005A7D2F">
      <w:pPr>
        <w:ind w:left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SMA Virtual Paper Development Workshop Mentor, 2019.</w:t>
      </w:r>
    </w:p>
    <w:p w14:paraId="6AE9176C" w14:textId="2E57DD0B" w:rsidR="005B4242" w:rsidRDefault="005B4242" w:rsidP="005A7D2F">
      <w:pPr>
        <w:ind w:left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So</w:t>
      </w:r>
      <w:r w:rsidR="007060EA">
        <w:rPr>
          <w:rFonts w:eastAsia="Batang" w:cs="Arial"/>
          <w:sz w:val="24"/>
        </w:rPr>
        <w:t>u</w:t>
      </w:r>
      <w:r>
        <w:rPr>
          <w:rFonts w:eastAsia="Batang" w:cs="Arial"/>
          <w:sz w:val="24"/>
        </w:rPr>
        <w:t>thern Management Association Writing and Paper Development Workshop</w:t>
      </w:r>
      <w:r w:rsidR="00DA2510">
        <w:rPr>
          <w:rFonts w:eastAsia="Batang" w:cs="Arial"/>
          <w:sz w:val="24"/>
        </w:rPr>
        <w:t xml:space="preserve"> Mentor</w:t>
      </w:r>
      <w:r>
        <w:rPr>
          <w:rFonts w:eastAsia="Batang" w:cs="Arial"/>
          <w:sz w:val="24"/>
        </w:rPr>
        <w:t>, 2015.</w:t>
      </w:r>
    </w:p>
    <w:p w14:paraId="4E3B0FA6" w14:textId="63FE5035" w:rsidR="00AB7111" w:rsidRDefault="00AB7111" w:rsidP="005A7D2F">
      <w:pPr>
        <w:ind w:left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Southern Management Association Writing and Paper Development Workshop</w:t>
      </w:r>
      <w:r w:rsidR="00DA2510">
        <w:rPr>
          <w:rFonts w:eastAsia="Batang" w:cs="Arial"/>
          <w:sz w:val="24"/>
        </w:rPr>
        <w:t xml:space="preserve"> Mentor</w:t>
      </w:r>
      <w:r>
        <w:rPr>
          <w:rFonts w:eastAsia="Batang" w:cs="Arial"/>
          <w:sz w:val="24"/>
        </w:rPr>
        <w:t>, 2012.</w:t>
      </w:r>
    </w:p>
    <w:p w14:paraId="3EFC6063" w14:textId="718DB835" w:rsidR="00097968" w:rsidRDefault="00097968" w:rsidP="005A7D2F">
      <w:pPr>
        <w:ind w:left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McKnight Doctoral Mid-Year Research and Writing Conference</w:t>
      </w:r>
      <w:r w:rsidR="00AB7111">
        <w:rPr>
          <w:rFonts w:eastAsia="Batang" w:cs="Arial"/>
          <w:sz w:val="24"/>
        </w:rPr>
        <w:t xml:space="preserve"> for Minority Doctoral Students</w:t>
      </w:r>
      <w:r>
        <w:rPr>
          <w:rFonts w:eastAsia="Batang" w:cs="Arial"/>
          <w:sz w:val="24"/>
        </w:rPr>
        <w:t>, panelist for Business, 2012</w:t>
      </w:r>
      <w:r w:rsidR="00A77458">
        <w:rPr>
          <w:rFonts w:eastAsia="Batang" w:cs="Arial"/>
          <w:sz w:val="24"/>
        </w:rPr>
        <w:t>-present</w:t>
      </w:r>
      <w:r>
        <w:rPr>
          <w:rFonts w:eastAsia="Batang" w:cs="Arial"/>
          <w:sz w:val="24"/>
        </w:rPr>
        <w:t>.</w:t>
      </w:r>
    </w:p>
    <w:p w14:paraId="7E2BCC24" w14:textId="77777777" w:rsidR="00DA3764" w:rsidRPr="00D57049" w:rsidRDefault="00DA3764" w:rsidP="005A7D2F">
      <w:pPr>
        <w:ind w:left="720"/>
        <w:rPr>
          <w:rFonts w:eastAsia="Batang" w:cs="Arial"/>
          <w:sz w:val="24"/>
        </w:rPr>
      </w:pPr>
      <w:r w:rsidRPr="00D57049">
        <w:rPr>
          <w:rFonts w:eastAsia="Batang" w:cs="Arial"/>
          <w:sz w:val="24"/>
        </w:rPr>
        <w:t>Associate Deans of the ACC and SEC annual meeting, 2008</w:t>
      </w:r>
      <w:r w:rsidR="005A7D2F">
        <w:rPr>
          <w:rFonts w:eastAsia="Batang" w:cs="Arial"/>
          <w:sz w:val="24"/>
        </w:rPr>
        <w:t xml:space="preserve">, 2009, </w:t>
      </w:r>
      <w:r w:rsidR="005A7D2F">
        <w:rPr>
          <w:rFonts w:eastAsia="Batang" w:cs="Arial"/>
          <w:sz w:val="24"/>
        </w:rPr>
        <w:br/>
        <w:t>2010</w:t>
      </w:r>
      <w:r w:rsidRPr="00D57049">
        <w:rPr>
          <w:rFonts w:eastAsia="Batang" w:cs="Arial"/>
          <w:sz w:val="24"/>
        </w:rPr>
        <w:t>.</w:t>
      </w:r>
    </w:p>
    <w:p w14:paraId="71437045" w14:textId="77777777" w:rsidR="00DA3764" w:rsidRPr="00D57049" w:rsidRDefault="00DA3764" w:rsidP="003C06CE">
      <w:pPr>
        <w:ind w:left="720"/>
        <w:rPr>
          <w:rFonts w:eastAsia="Batang" w:cs="Arial"/>
          <w:sz w:val="24"/>
        </w:rPr>
      </w:pPr>
      <w:r w:rsidRPr="00D57049">
        <w:rPr>
          <w:rFonts w:eastAsia="Batang" w:cs="Arial"/>
          <w:sz w:val="24"/>
        </w:rPr>
        <w:t>Doctoral Consortium Panelist, 2007 Southern Management Association Meetings.</w:t>
      </w:r>
    </w:p>
    <w:p w14:paraId="4336F62F" w14:textId="77777777" w:rsidR="00DA3764" w:rsidRPr="00D57049" w:rsidRDefault="00DA3764" w:rsidP="003C06CE">
      <w:pPr>
        <w:ind w:left="720"/>
        <w:rPr>
          <w:rFonts w:eastAsia="Batang" w:cs="Arial"/>
          <w:sz w:val="24"/>
        </w:rPr>
      </w:pPr>
      <w:r w:rsidRPr="00D57049">
        <w:rPr>
          <w:rFonts w:eastAsia="Batang" w:cs="Arial"/>
          <w:sz w:val="24"/>
        </w:rPr>
        <w:t>Junior Faculty Consortium Chair, 2001 Southern Management Association Meetings.</w:t>
      </w:r>
    </w:p>
    <w:p w14:paraId="2E8F514D" w14:textId="77777777" w:rsidR="00DA3764" w:rsidRPr="00D57049" w:rsidRDefault="00DA3764" w:rsidP="003C06CE">
      <w:pPr>
        <w:ind w:left="720"/>
        <w:rPr>
          <w:rFonts w:eastAsia="Batang" w:cs="Arial"/>
          <w:sz w:val="24"/>
        </w:rPr>
      </w:pPr>
      <w:r w:rsidRPr="00D57049">
        <w:rPr>
          <w:rFonts w:eastAsia="Batang" w:cs="Arial"/>
          <w:sz w:val="24"/>
        </w:rPr>
        <w:t>Junior Faculty Consortium, Chair, 2000 Southern Management Association Meetings.</w:t>
      </w:r>
    </w:p>
    <w:p w14:paraId="4B2EC3D9" w14:textId="77777777" w:rsidR="00DA3764" w:rsidRPr="00D57049" w:rsidRDefault="00DA3764" w:rsidP="00D41512">
      <w:pPr>
        <w:ind w:firstLine="720"/>
        <w:rPr>
          <w:rFonts w:eastAsia="Batang" w:cs="Arial"/>
          <w:sz w:val="24"/>
        </w:rPr>
      </w:pPr>
      <w:r w:rsidRPr="00D57049">
        <w:rPr>
          <w:rFonts w:eastAsia="Batang" w:cs="Arial"/>
          <w:sz w:val="24"/>
        </w:rPr>
        <w:t>Research Committee, Southern Management Association, 1998, 1999.</w:t>
      </w:r>
    </w:p>
    <w:p w14:paraId="5C1C439B" w14:textId="77777777" w:rsidR="00DA3764" w:rsidRPr="00D57049" w:rsidRDefault="00DA3764" w:rsidP="00D41512">
      <w:pPr>
        <w:ind w:firstLine="720"/>
        <w:rPr>
          <w:rFonts w:eastAsia="Batang" w:cs="Arial"/>
          <w:sz w:val="24"/>
        </w:rPr>
      </w:pPr>
      <w:r w:rsidRPr="00D57049">
        <w:rPr>
          <w:rFonts w:eastAsia="Batang" w:cs="Arial"/>
          <w:sz w:val="24"/>
        </w:rPr>
        <w:t>Board of Governors, Southern Management Association, 1996-1998.</w:t>
      </w:r>
    </w:p>
    <w:p w14:paraId="435A811A" w14:textId="77777777" w:rsidR="00DA3764" w:rsidRPr="00D57049" w:rsidRDefault="00DA3764" w:rsidP="003C06CE">
      <w:pPr>
        <w:ind w:left="720"/>
        <w:rPr>
          <w:rFonts w:eastAsia="Batang" w:cs="Arial"/>
          <w:sz w:val="24"/>
        </w:rPr>
      </w:pPr>
      <w:r w:rsidRPr="00D57049">
        <w:rPr>
          <w:rFonts w:eastAsia="Batang" w:cs="Arial"/>
          <w:sz w:val="24"/>
        </w:rPr>
        <w:t>Networking Round Table participant, Southern Management Association, 1995, 1996.</w:t>
      </w:r>
    </w:p>
    <w:p w14:paraId="02179C97" w14:textId="77777777" w:rsidR="00DA3764" w:rsidRPr="00D57049" w:rsidRDefault="00DA3764" w:rsidP="009011CA">
      <w:pPr>
        <w:pStyle w:val="BodyTextIndent"/>
        <w:ind w:left="720" w:firstLine="0"/>
        <w:rPr>
          <w:rFonts w:ascii="Verdana" w:eastAsia="Batang" w:hAnsi="Verdana" w:cs="Arial"/>
        </w:rPr>
      </w:pPr>
      <w:r w:rsidRPr="00D57049">
        <w:rPr>
          <w:rFonts w:ascii="Verdana" w:eastAsia="Batang" w:hAnsi="Verdana" w:cs="Arial"/>
        </w:rPr>
        <w:lastRenderedPageBreak/>
        <w:t>Track Chair , Strategic Management Track,  1995 Southern Management Association Meetings.</w:t>
      </w:r>
    </w:p>
    <w:p w14:paraId="5EDEEDAC" w14:textId="77777777" w:rsidR="00DA3764" w:rsidRPr="00D57049" w:rsidRDefault="00DA3764">
      <w:pPr>
        <w:spacing w:line="240" w:lineRule="exact"/>
        <w:ind w:firstLine="720"/>
        <w:rPr>
          <w:rFonts w:eastAsia="Batang" w:cs="Arial"/>
          <w:sz w:val="24"/>
        </w:rPr>
      </w:pPr>
      <w:r w:rsidRPr="00D57049">
        <w:rPr>
          <w:rFonts w:eastAsia="Batang" w:cs="Arial"/>
          <w:sz w:val="24"/>
        </w:rPr>
        <w:t>Reviewer:</w:t>
      </w:r>
    </w:p>
    <w:p w14:paraId="2950CEC2" w14:textId="77777777" w:rsidR="00DA3764" w:rsidRPr="00D57049" w:rsidRDefault="00DA3764">
      <w:pPr>
        <w:spacing w:line="240" w:lineRule="exact"/>
        <w:ind w:firstLine="720"/>
        <w:rPr>
          <w:rFonts w:eastAsia="Batang" w:cs="Arial"/>
          <w:sz w:val="24"/>
        </w:rPr>
      </w:pPr>
      <w:r w:rsidRPr="00D57049">
        <w:rPr>
          <w:rFonts w:eastAsia="Batang" w:cs="Arial"/>
          <w:sz w:val="24"/>
        </w:rPr>
        <w:t>Eastern Academy of Management Meetings</w:t>
      </w:r>
    </w:p>
    <w:p w14:paraId="1C18A8D8" w14:textId="77777777" w:rsidR="00DA3764" w:rsidRPr="00D57049" w:rsidRDefault="00DA3764">
      <w:pPr>
        <w:spacing w:line="240" w:lineRule="exact"/>
        <w:ind w:firstLine="720"/>
        <w:rPr>
          <w:rFonts w:eastAsia="Batang" w:cs="Arial"/>
          <w:sz w:val="24"/>
        </w:rPr>
      </w:pPr>
      <w:r w:rsidRPr="00D57049">
        <w:rPr>
          <w:rFonts w:eastAsia="Batang" w:cs="Arial"/>
          <w:sz w:val="24"/>
        </w:rPr>
        <w:t>Southern Management Association Meetings</w:t>
      </w:r>
    </w:p>
    <w:p w14:paraId="79121B11" w14:textId="77777777" w:rsidR="00DA3764" w:rsidRPr="00D57049" w:rsidRDefault="00DA3764">
      <w:pPr>
        <w:spacing w:line="240" w:lineRule="exact"/>
        <w:ind w:firstLine="720"/>
        <w:rPr>
          <w:rFonts w:eastAsia="Batang" w:cs="Arial"/>
          <w:sz w:val="24"/>
        </w:rPr>
      </w:pPr>
      <w:r w:rsidRPr="00D57049">
        <w:rPr>
          <w:rFonts w:eastAsia="Batang" w:cs="Arial"/>
          <w:sz w:val="24"/>
        </w:rPr>
        <w:t>Southwest Academy of Management Meetings</w:t>
      </w:r>
    </w:p>
    <w:p w14:paraId="46A548A5" w14:textId="77777777" w:rsidR="00DA3764" w:rsidRPr="00D57049" w:rsidRDefault="00DA3764">
      <w:pPr>
        <w:spacing w:line="240" w:lineRule="exact"/>
        <w:ind w:firstLine="720"/>
        <w:rPr>
          <w:rFonts w:eastAsia="Batang" w:cs="Arial"/>
          <w:sz w:val="24"/>
        </w:rPr>
      </w:pPr>
      <w:r w:rsidRPr="00D57049">
        <w:rPr>
          <w:rFonts w:eastAsia="Batang" w:cs="Arial"/>
          <w:sz w:val="24"/>
        </w:rPr>
        <w:t>Northeast Decision Sciences Institute</w:t>
      </w:r>
    </w:p>
    <w:p w14:paraId="4DE0CA51" w14:textId="77777777" w:rsidR="00DA3764" w:rsidRDefault="00DA3764">
      <w:pPr>
        <w:spacing w:line="240" w:lineRule="exact"/>
        <w:ind w:firstLine="720"/>
        <w:rPr>
          <w:rFonts w:eastAsia="Batang" w:cs="Arial"/>
          <w:sz w:val="24"/>
        </w:rPr>
      </w:pPr>
      <w:r w:rsidRPr="00D57049">
        <w:rPr>
          <w:rFonts w:eastAsia="Batang" w:cs="Arial"/>
          <w:sz w:val="24"/>
        </w:rPr>
        <w:t>Discussant:</w:t>
      </w:r>
    </w:p>
    <w:p w14:paraId="00931341" w14:textId="25CA6AE4" w:rsidR="005B7DB6" w:rsidRPr="00D57049" w:rsidRDefault="005B7DB6" w:rsidP="005B7DB6">
      <w:pPr>
        <w:spacing w:line="240" w:lineRule="exact"/>
        <w:rPr>
          <w:rFonts w:eastAsia="Batang" w:cs="Arial"/>
          <w:sz w:val="24"/>
        </w:rPr>
      </w:pPr>
      <w:r>
        <w:rPr>
          <w:rFonts w:eastAsia="Batang" w:cs="Arial"/>
          <w:sz w:val="24"/>
        </w:rPr>
        <w:tab/>
        <w:t>McKnight Fou</w:t>
      </w:r>
      <w:r w:rsidR="00A73D1F">
        <w:rPr>
          <w:rFonts w:eastAsia="Batang" w:cs="Arial"/>
          <w:sz w:val="24"/>
        </w:rPr>
        <w:t>ndation, Writers Workshop, 2012, 2013</w:t>
      </w:r>
      <w:r w:rsidR="009011CA">
        <w:rPr>
          <w:rFonts w:eastAsia="Batang" w:cs="Arial"/>
          <w:sz w:val="24"/>
        </w:rPr>
        <w:t>, 2014, 2015</w:t>
      </w:r>
    </w:p>
    <w:p w14:paraId="43BE603D" w14:textId="77777777" w:rsidR="00DA3764" w:rsidRPr="00D57049" w:rsidRDefault="00DA3764">
      <w:pPr>
        <w:spacing w:line="240" w:lineRule="exact"/>
        <w:ind w:firstLine="720"/>
        <w:rPr>
          <w:rFonts w:eastAsia="Batang" w:cs="Arial"/>
          <w:sz w:val="24"/>
        </w:rPr>
      </w:pPr>
      <w:r w:rsidRPr="00D57049">
        <w:rPr>
          <w:rFonts w:eastAsia="Batang" w:cs="Arial"/>
          <w:sz w:val="24"/>
        </w:rPr>
        <w:t>Southern Management Association Meetings</w:t>
      </w:r>
    </w:p>
    <w:p w14:paraId="47FA6949" w14:textId="77777777" w:rsidR="00A34322" w:rsidRDefault="00A34322">
      <w:pPr>
        <w:spacing w:line="240" w:lineRule="exact"/>
        <w:rPr>
          <w:rFonts w:eastAsia="Batang" w:cs="Arial"/>
          <w:b/>
          <w:sz w:val="24"/>
        </w:rPr>
      </w:pPr>
    </w:p>
    <w:p w14:paraId="59901711" w14:textId="77777777" w:rsidR="00D10CA6" w:rsidRDefault="00D10CA6">
      <w:pPr>
        <w:spacing w:after="0" w:line="240" w:lineRule="auto"/>
        <w:rPr>
          <w:rFonts w:eastAsia="Batang" w:cs="Arial"/>
          <w:b/>
          <w:sz w:val="24"/>
        </w:rPr>
      </w:pPr>
      <w:r>
        <w:rPr>
          <w:rFonts w:eastAsia="Batang" w:cs="Arial"/>
          <w:b/>
          <w:sz w:val="24"/>
        </w:rPr>
        <w:br w:type="page"/>
      </w:r>
    </w:p>
    <w:p w14:paraId="075141DB" w14:textId="07D1D061" w:rsidR="00AB7111" w:rsidRDefault="00DA3764" w:rsidP="00D10CA6">
      <w:pPr>
        <w:spacing w:line="240" w:lineRule="exact"/>
        <w:rPr>
          <w:rFonts w:eastAsia="Batang" w:cs="Arial"/>
          <w:sz w:val="24"/>
        </w:rPr>
      </w:pPr>
      <w:r w:rsidRPr="00D57049">
        <w:rPr>
          <w:rFonts w:eastAsia="Batang" w:cs="Arial"/>
          <w:b/>
          <w:sz w:val="24"/>
        </w:rPr>
        <w:lastRenderedPageBreak/>
        <w:t>National/International Activities</w:t>
      </w:r>
    </w:p>
    <w:p w14:paraId="543A6BCA" w14:textId="1196C9B3" w:rsidR="004C2A18" w:rsidRDefault="002F37CA" w:rsidP="00FB38CB">
      <w:pPr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External Grant reviewer, Swiss National Science Foundation, Bern, Switzerland, 2019</w:t>
      </w:r>
    </w:p>
    <w:p w14:paraId="02B03596" w14:textId="45B20396" w:rsidR="001F44F4" w:rsidRDefault="001F44F4" w:rsidP="00FB38CB">
      <w:pPr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MDSA Job Candidate Workshop, PhD Project, Boston, MA 2019</w:t>
      </w:r>
    </w:p>
    <w:p w14:paraId="6CB02F17" w14:textId="5AEE33AB" w:rsidR="001B084E" w:rsidRDefault="001B084E" w:rsidP="00FB38CB">
      <w:pPr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MDSA Job Candidate Workshop, PhD Project, Chicago, IL 2018</w:t>
      </w:r>
    </w:p>
    <w:p w14:paraId="5994453C" w14:textId="3C3BDE1F" w:rsidR="00553C1C" w:rsidRDefault="00553C1C" w:rsidP="00FB38CB">
      <w:pPr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Senior Faculty Discussant, SMS Junior Faculty Paper Development Workshop, Strategic Management Society, Paris, France, 2018.</w:t>
      </w:r>
    </w:p>
    <w:p w14:paraId="60461932" w14:textId="2E99F2F9" w:rsidR="004C2A18" w:rsidRDefault="004C2A18" w:rsidP="00FB38CB">
      <w:pPr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Faculty Facilitator and Mentor, Doctoral Consortium, Africa Academy of Management, Addis Ababa University, Addis Ababa, Ethiopia, 2018.</w:t>
      </w:r>
    </w:p>
    <w:p w14:paraId="44E14E7C" w14:textId="76052543" w:rsidR="001A2C2E" w:rsidRDefault="001A2C2E" w:rsidP="00FB38CB">
      <w:pPr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Faculty Facilitator and Mentor, Doctoral Consortium, Africa Academy of Management, Strathmore Business School, Nairobi, Kenya</w:t>
      </w:r>
      <w:r w:rsidR="004C2A18">
        <w:rPr>
          <w:rFonts w:eastAsia="Batang" w:cs="Arial"/>
          <w:sz w:val="24"/>
        </w:rPr>
        <w:t>, 2016</w:t>
      </w:r>
      <w:r>
        <w:rPr>
          <w:rFonts w:eastAsia="Batang" w:cs="Arial"/>
          <w:sz w:val="24"/>
        </w:rPr>
        <w:t>.</w:t>
      </w:r>
    </w:p>
    <w:p w14:paraId="47BE2096" w14:textId="63F4E425" w:rsidR="001A2C2E" w:rsidRDefault="001A2C2E" w:rsidP="00FB38CB">
      <w:pPr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Invited Faculty Mentor, Africa Faculty Workshop, University of Nairobi School of Business, Nairobi, Kenya.</w:t>
      </w:r>
    </w:p>
    <w:p w14:paraId="0080A8ED" w14:textId="574279E9" w:rsidR="00D14930" w:rsidRDefault="00D14930" w:rsidP="00FB38CB">
      <w:pPr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MDSA Job Candidate Workshop, PhD Project, Vancouver, CA, 2015</w:t>
      </w:r>
    </w:p>
    <w:p w14:paraId="1D124E85" w14:textId="20144142" w:rsidR="00781C52" w:rsidRDefault="00D90AED" w:rsidP="00FB38CB">
      <w:pPr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Invited Faculty Mentor, African Faculty Development Workshop, Africa Academy of Management, Pretoria, South Africa</w:t>
      </w:r>
      <w:r w:rsidR="00D14930">
        <w:rPr>
          <w:rFonts w:eastAsia="Batang" w:cs="Arial"/>
          <w:sz w:val="24"/>
        </w:rPr>
        <w:t>, 2015</w:t>
      </w:r>
      <w:r>
        <w:rPr>
          <w:rFonts w:eastAsia="Batang" w:cs="Arial"/>
          <w:sz w:val="24"/>
        </w:rPr>
        <w:t>.</w:t>
      </w:r>
    </w:p>
    <w:p w14:paraId="78AA2295" w14:textId="31FD98C1" w:rsidR="00B139AF" w:rsidRDefault="00B139AF" w:rsidP="00FB38CB">
      <w:pPr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Session Organizer and Chair, Simple Rules and Other Seminal Contributions:  A Tribute to Kathy Eisenhardt, Strategic Management Society, 2015.</w:t>
      </w:r>
    </w:p>
    <w:p w14:paraId="32815189" w14:textId="2F7556E6" w:rsidR="00E81A7F" w:rsidRDefault="00E81A7F" w:rsidP="00FB38CB">
      <w:pPr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Strategy Research Foundation, Dissertation Grant Coordinator, Strategic Management Society, 2014-present</w:t>
      </w:r>
    </w:p>
    <w:p w14:paraId="59FCFCDD" w14:textId="40F77DA4" w:rsidR="00A0203E" w:rsidRDefault="00A0203E" w:rsidP="00D71DEE">
      <w:pPr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Strategy Research Foundation dissertation grant reviewer, Strategic Management Society, 2013-present</w:t>
      </w:r>
    </w:p>
    <w:p w14:paraId="4549EDDD" w14:textId="597D8F83" w:rsidR="00AC3867" w:rsidRDefault="00A0203E" w:rsidP="00D71DEE">
      <w:pPr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 </w:t>
      </w:r>
      <w:r w:rsidR="00AC3867">
        <w:rPr>
          <w:rFonts w:eastAsia="Batang" w:cs="Arial"/>
          <w:sz w:val="24"/>
        </w:rPr>
        <w:t xml:space="preserve">MDSA Job Candidate Workshop (w/Adams, Poole, </w:t>
      </w:r>
      <w:proofErr w:type="spellStart"/>
      <w:r w:rsidR="00AC3867">
        <w:rPr>
          <w:rFonts w:eastAsia="Batang" w:cs="Arial"/>
          <w:sz w:val="24"/>
        </w:rPr>
        <w:t>Duhaime</w:t>
      </w:r>
      <w:proofErr w:type="spellEnd"/>
      <w:r w:rsidR="00AC3867">
        <w:rPr>
          <w:rFonts w:eastAsia="Batang" w:cs="Arial"/>
          <w:sz w:val="24"/>
        </w:rPr>
        <w:t xml:space="preserve">, Huff, </w:t>
      </w:r>
      <w:proofErr w:type="spellStart"/>
      <w:r w:rsidR="00AC3867">
        <w:rPr>
          <w:rFonts w:eastAsia="Batang" w:cs="Arial"/>
          <w:sz w:val="24"/>
        </w:rPr>
        <w:t>Reger</w:t>
      </w:r>
      <w:proofErr w:type="spellEnd"/>
      <w:r w:rsidR="00AC3867">
        <w:rPr>
          <w:rFonts w:eastAsia="Batang" w:cs="Arial"/>
          <w:sz w:val="24"/>
        </w:rPr>
        <w:t>, Williamson, Davis &amp; Harper), PhD Project, Philadelphia, PA, 2014.</w:t>
      </w:r>
    </w:p>
    <w:p w14:paraId="129F65EB" w14:textId="0815A5E4" w:rsidR="000F1A6B" w:rsidRDefault="000F1A6B" w:rsidP="00D71DEE">
      <w:pPr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lastRenderedPageBreak/>
        <w:t>Representative-at-Large of the Corporate Strategy Interest Group, Strategic Management Society, 2013</w:t>
      </w:r>
    </w:p>
    <w:p w14:paraId="16C08E44" w14:textId="523911C0" w:rsidR="00AB7111" w:rsidRDefault="00AB7111" w:rsidP="00FB38CB">
      <w:pPr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Research Paper Development Session, Strategic Leadership and Governance Interest Group, Strategic Management Society, Prague, Czech Republic, 2012.</w:t>
      </w:r>
    </w:p>
    <w:p w14:paraId="13F1EDD9" w14:textId="5F9D8C9A" w:rsidR="001E2B1C" w:rsidRDefault="001E2B1C" w:rsidP="00FB38CB">
      <w:pPr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Representative-at-Large of the Strategy Process I</w:t>
      </w:r>
      <w:r w:rsidR="000F1A6B">
        <w:rPr>
          <w:rFonts w:eastAsia="Batang" w:cs="Arial"/>
          <w:sz w:val="24"/>
        </w:rPr>
        <w:t>nterest Group of the Strategic M</w:t>
      </w:r>
      <w:r>
        <w:rPr>
          <w:rFonts w:eastAsia="Batang" w:cs="Arial"/>
          <w:sz w:val="24"/>
        </w:rPr>
        <w:t>anagement Society, 2009-</w:t>
      </w:r>
      <w:r w:rsidR="0018518F">
        <w:rPr>
          <w:rFonts w:eastAsia="Batang" w:cs="Arial"/>
          <w:sz w:val="24"/>
        </w:rPr>
        <w:t>2011</w:t>
      </w:r>
    </w:p>
    <w:p w14:paraId="433E4AB7" w14:textId="77777777" w:rsidR="00DA3764" w:rsidRPr="00D57049" w:rsidRDefault="00DA3764" w:rsidP="00FB38CB">
      <w:pPr>
        <w:ind w:left="1440" w:hanging="720"/>
        <w:rPr>
          <w:rFonts w:eastAsia="Batang" w:cs="Arial"/>
          <w:sz w:val="24"/>
        </w:rPr>
      </w:pPr>
      <w:r w:rsidRPr="00D57049">
        <w:rPr>
          <w:rFonts w:eastAsia="Batang" w:cs="Arial"/>
          <w:sz w:val="24"/>
        </w:rPr>
        <w:t>MBA Roundtable, FSU representative, 2008</w:t>
      </w:r>
      <w:r w:rsidR="001E2B1C">
        <w:rPr>
          <w:rFonts w:eastAsia="Batang" w:cs="Arial"/>
          <w:sz w:val="24"/>
        </w:rPr>
        <w:t>, 2009</w:t>
      </w:r>
    </w:p>
    <w:p w14:paraId="47C520C0" w14:textId="77777777" w:rsidR="00DA3764" w:rsidRDefault="00DA3764" w:rsidP="00FB38CB">
      <w:pPr>
        <w:ind w:left="1440" w:hanging="720"/>
        <w:rPr>
          <w:rFonts w:eastAsia="Batang" w:cs="Arial"/>
          <w:sz w:val="24"/>
        </w:rPr>
      </w:pPr>
      <w:r w:rsidRPr="00D57049">
        <w:rPr>
          <w:rFonts w:eastAsia="Batang" w:cs="Arial"/>
          <w:sz w:val="24"/>
        </w:rPr>
        <w:t>Strategic Management Society Best Paper Award Committee, 2004-present</w:t>
      </w:r>
    </w:p>
    <w:p w14:paraId="09E99CF6" w14:textId="1F30307A" w:rsidR="00A34322" w:rsidRDefault="00A34322" w:rsidP="00FB38CB">
      <w:pPr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Strategic Management Society Best Paper P</w:t>
      </w:r>
      <w:r w:rsidR="00AB7111">
        <w:rPr>
          <w:rFonts w:eastAsia="Batang" w:cs="Arial"/>
          <w:sz w:val="24"/>
        </w:rPr>
        <w:t>hD Student Award Committee, 2011</w:t>
      </w:r>
      <w:r>
        <w:rPr>
          <w:rFonts w:eastAsia="Batang" w:cs="Arial"/>
          <w:sz w:val="24"/>
        </w:rPr>
        <w:t>-present</w:t>
      </w:r>
    </w:p>
    <w:p w14:paraId="5DC753B0" w14:textId="42E27A41" w:rsidR="0018518F" w:rsidRPr="00D57049" w:rsidRDefault="0018518F" w:rsidP="00FB38CB">
      <w:pPr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Strategic Management Society Best Paper Award Committee, Singapore Special Conference, 2012</w:t>
      </w:r>
    </w:p>
    <w:p w14:paraId="70865085" w14:textId="77777777" w:rsidR="00DA3764" w:rsidRPr="00D57049" w:rsidRDefault="00DA3764" w:rsidP="00FB38CB">
      <w:pPr>
        <w:ind w:left="1440" w:hanging="720"/>
        <w:rPr>
          <w:rFonts w:eastAsia="Batang" w:cs="Arial"/>
          <w:sz w:val="24"/>
        </w:rPr>
      </w:pPr>
      <w:r w:rsidRPr="00D57049">
        <w:rPr>
          <w:rFonts w:eastAsia="Batang" w:cs="Arial"/>
          <w:sz w:val="24"/>
        </w:rPr>
        <w:t>Organization Science Dissertation Competition Evaluator, 2003-</w:t>
      </w:r>
      <w:r w:rsidR="00765297">
        <w:rPr>
          <w:rFonts w:eastAsia="Batang" w:cs="Arial"/>
          <w:sz w:val="24"/>
        </w:rPr>
        <w:t>2008</w:t>
      </w:r>
    </w:p>
    <w:p w14:paraId="6BCBF84C" w14:textId="77777777" w:rsidR="00DA3764" w:rsidRPr="00D57049" w:rsidRDefault="00DA3764" w:rsidP="00FB38CB">
      <w:pPr>
        <w:ind w:left="1440" w:hanging="720"/>
        <w:rPr>
          <w:rFonts w:eastAsia="Batang" w:cs="Arial"/>
          <w:sz w:val="24"/>
        </w:rPr>
      </w:pPr>
      <w:r w:rsidRPr="00D57049">
        <w:rPr>
          <w:rFonts w:eastAsia="Batang" w:cs="Arial"/>
          <w:sz w:val="24"/>
        </w:rPr>
        <w:t>Research Committee, Business Policy and Strategy Division of the Academy of Management, 2002-2004.</w:t>
      </w:r>
    </w:p>
    <w:p w14:paraId="0B0170BA" w14:textId="77777777" w:rsidR="00DA3764" w:rsidRPr="00D57049" w:rsidRDefault="00DA3764" w:rsidP="00FB38CB">
      <w:pPr>
        <w:ind w:left="1440" w:hanging="720"/>
        <w:rPr>
          <w:rFonts w:eastAsia="Batang" w:cs="Arial"/>
          <w:sz w:val="24"/>
        </w:rPr>
      </w:pPr>
      <w:r w:rsidRPr="00D57049">
        <w:rPr>
          <w:rFonts w:eastAsia="Batang" w:cs="Arial"/>
          <w:sz w:val="24"/>
        </w:rPr>
        <w:t>Executive Committee, Business Policy and Strategy Division of the Academy of Management, 2000-2002.</w:t>
      </w:r>
    </w:p>
    <w:p w14:paraId="514E3F73" w14:textId="77777777" w:rsidR="00DA3764" w:rsidRPr="00D57049" w:rsidRDefault="00DA3764" w:rsidP="00FB38CB">
      <w:pPr>
        <w:ind w:left="1440" w:hanging="720"/>
        <w:rPr>
          <w:rFonts w:eastAsia="Batang" w:cs="Arial"/>
          <w:sz w:val="24"/>
        </w:rPr>
      </w:pPr>
      <w:r w:rsidRPr="00D57049">
        <w:rPr>
          <w:rFonts w:eastAsia="Batang" w:cs="Arial"/>
          <w:sz w:val="24"/>
        </w:rPr>
        <w:t>Secretary &amp; Newsletter Editor, Business Policy and Strategy Division of the Academy of Management, 1997-2000.</w:t>
      </w:r>
    </w:p>
    <w:p w14:paraId="41E4FB3D" w14:textId="77777777" w:rsidR="00DA3764" w:rsidRPr="00D57049" w:rsidRDefault="00DA3764" w:rsidP="00FB38CB">
      <w:pPr>
        <w:ind w:left="1440" w:hanging="720"/>
        <w:rPr>
          <w:rFonts w:eastAsia="Batang" w:cs="Arial"/>
          <w:sz w:val="24"/>
        </w:rPr>
      </w:pPr>
      <w:r w:rsidRPr="00D57049">
        <w:rPr>
          <w:rFonts w:eastAsia="Batang" w:cs="Arial"/>
          <w:sz w:val="24"/>
        </w:rPr>
        <w:t>Member Communications Chair, Business Policy and Strategy Division of the Academy of Management, 1997-2000.</w:t>
      </w:r>
    </w:p>
    <w:p w14:paraId="0887328C" w14:textId="77777777" w:rsidR="00DA3764" w:rsidRPr="00D57049" w:rsidRDefault="00DA3764" w:rsidP="00FB38CB">
      <w:pPr>
        <w:ind w:left="1440" w:hanging="720"/>
        <w:rPr>
          <w:rFonts w:eastAsia="Batang" w:cs="Arial"/>
          <w:sz w:val="24"/>
        </w:rPr>
      </w:pPr>
      <w:r w:rsidRPr="00D57049">
        <w:rPr>
          <w:rFonts w:eastAsia="Batang" w:cs="Arial"/>
          <w:sz w:val="24"/>
        </w:rPr>
        <w:t>Associate Editor, Newsletter of the Business Policy and Strategy Division of the Academy of Management, 1996-1997.</w:t>
      </w:r>
    </w:p>
    <w:p w14:paraId="45AAE11A" w14:textId="77777777" w:rsidR="00DA3764" w:rsidRPr="00D57049" w:rsidRDefault="00DA3764">
      <w:pPr>
        <w:ind w:left="1440" w:hanging="720"/>
        <w:rPr>
          <w:rFonts w:eastAsia="Batang" w:cs="Arial"/>
          <w:sz w:val="24"/>
        </w:rPr>
      </w:pPr>
      <w:r w:rsidRPr="00D57049">
        <w:rPr>
          <w:rFonts w:eastAsia="Batang" w:cs="Arial"/>
          <w:sz w:val="24"/>
        </w:rPr>
        <w:t>Member Communications Committee, Business Policy and Strategy Division of the Academy of Management, 1994-1996.</w:t>
      </w:r>
    </w:p>
    <w:p w14:paraId="478A7DC8" w14:textId="77777777" w:rsidR="00DA3764" w:rsidRPr="00D57049" w:rsidRDefault="00DA3764">
      <w:pPr>
        <w:spacing w:line="240" w:lineRule="exact"/>
        <w:ind w:left="1440" w:hanging="720"/>
        <w:rPr>
          <w:rFonts w:eastAsia="Batang" w:cs="Arial"/>
          <w:sz w:val="24"/>
        </w:rPr>
      </w:pPr>
      <w:r w:rsidRPr="00D57049">
        <w:rPr>
          <w:rFonts w:eastAsia="Batang" w:cs="Arial"/>
          <w:sz w:val="24"/>
        </w:rPr>
        <w:t>Reviewer:</w:t>
      </w:r>
    </w:p>
    <w:p w14:paraId="27084B9B" w14:textId="77777777" w:rsidR="00DA3764" w:rsidRPr="00D57049" w:rsidRDefault="00DA3764">
      <w:pPr>
        <w:pStyle w:val="BodyTextIndent"/>
        <w:spacing w:line="240" w:lineRule="exact"/>
        <w:ind w:firstLine="0"/>
        <w:rPr>
          <w:rFonts w:ascii="Verdana" w:eastAsia="Batang" w:hAnsi="Verdana" w:cs="Arial"/>
        </w:rPr>
      </w:pPr>
      <w:r w:rsidRPr="00D57049">
        <w:rPr>
          <w:rFonts w:ascii="Verdana" w:eastAsia="Batang" w:hAnsi="Verdana" w:cs="Arial"/>
        </w:rPr>
        <w:t>Academy of Management Meetings, 1986-</w:t>
      </w:r>
      <w:r>
        <w:rPr>
          <w:rFonts w:ascii="Verdana" w:eastAsia="Batang" w:hAnsi="Verdana" w:cs="Arial"/>
        </w:rPr>
        <w:t>2008</w:t>
      </w:r>
      <w:r w:rsidR="005A7D2F">
        <w:rPr>
          <w:rFonts w:ascii="Verdana" w:eastAsia="Batang" w:hAnsi="Verdana" w:cs="Arial"/>
        </w:rPr>
        <w:t>, 2010</w:t>
      </w:r>
      <w:r w:rsidRPr="00D57049">
        <w:rPr>
          <w:rFonts w:ascii="Verdana" w:eastAsia="Batang" w:hAnsi="Verdana" w:cs="Arial"/>
        </w:rPr>
        <w:t>.</w:t>
      </w:r>
    </w:p>
    <w:p w14:paraId="04494D02" w14:textId="77777777" w:rsidR="00DA3764" w:rsidRPr="00D57049" w:rsidRDefault="00DA3764">
      <w:pPr>
        <w:spacing w:line="240" w:lineRule="exact"/>
        <w:ind w:left="1440"/>
        <w:rPr>
          <w:rFonts w:eastAsia="Batang" w:cs="Arial"/>
          <w:sz w:val="24"/>
        </w:rPr>
      </w:pPr>
      <w:r w:rsidRPr="00D57049">
        <w:rPr>
          <w:rFonts w:eastAsia="Batang" w:cs="Arial"/>
          <w:sz w:val="24"/>
        </w:rPr>
        <w:lastRenderedPageBreak/>
        <w:t>North American Case Research Association Meetings</w:t>
      </w:r>
    </w:p>
    <w:p w14:paraId="0B1BF516" w14:textId="77777777" w:rsidR="006046E3" w:rsidRDefault="006046E3">
      <w:pPr>
        <w:spacing w:line="240" w:lineRule="exact"/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Session Chair:</w:t>
      </w:r>
    </w:p>
    <w:p w14:paraId="6CA5E012" w14:textId="77777777" w:rsidR="00A34322" w:rsidRDefault="006046E3" w:rsidP="00A34322">
      <w:pPr>
        <w:spacing w:line="240" w:lineRule="exact"/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ab/>
        <w:t>Strategic Management Society Meetings, 2010</w:t>
      </w:r>
      <w:r w:rsidR="00D01081">
        <w:rPr>
          <w:rFonts w:eastAsia="Batang" w:cs="Arial"/>
          <w:sz w:val="24"/>
        </w:rPr>
        <w:t>, 2011</w:t>
      </w:r>
      <w:r>
        <w:rPr>
          <w:rFonts w:eastAsia="Batang" w:cs="Arial"/>
          <w:sz w:val="24"/>
        </w:rPr>
        <w:t>.</w:t>
      </w:r>
    </w:p>
    <w:p w14:paraId="3ECED32B" w14:textId="3F6FF364" w:rsidR="007C21A3" w:rsidRDefault="007C21A3" w:rsidP="00A34322">
      <w:pPr>
        <w:spacing w:line="240" w:lineRule="exact"/>
        <w:ind w:left="1440" w:hanging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ab/>
        <w:t>Academy of Management Meetings, 2019</w:t>
      </w:r>
    </w:p>
    <w:p w14:paraId="1F87FFE0" w14:textId="77777777" w:rsidR="007C21A3" w:rsidRDefault="007C21A3" w:rsidP="00A34322">
      <w:pPr>
        <w:spacing w:line="240" w:lineRule="exact"/>
        <w:ind w:left="1440" w:hanging="720"/>
        <w:rPr>
          <w:rFonts w:eastAsia="Batang" w:cs="Arial"/>
          <w:sz w:val="24"/>
        </w:rPr>
      </w:pPr>
    </w:p>
    <w:p w14:paraId="08E07E78" w14:textId="3292087A" w:rsidR="00DA3764" w:rsidRPr="00D57049" w:rsidRDefault="00DA3764" w:rsidP="00A34322">
      <w:pPr>
        <w:spacing w:line="240" w:lineRule="exact"/>
        <w:ind w:left="1440" w:hanging="720"/>
        <w:rPr>
          <w:rFonts w:eastAsia="Batang" w:cs="Arial"/>
          <w:sz w:val="24"/>
        </w:rPr>
      </w:pPr>
      <w:r w:rsidRPr="00D57049">
        <w:rPr>
          <w:rFonts w:eastAsia="Batang" w:cs="Arial"/>
          <w:sz w:val="24"/>
        </w:rPr>
        <w:t>Discussant:</w:t>
      </w:r>
    </w:p>
    <w:p w14:paraId="6E353B16" w14:textId="77777777" w:rsidR="005B7DB6" w:rsidRDefault="00DA3764" w:rsidP="005B7DB6">
      <w:pPr>
        <w:ind w:firstLine="720"/>
        <w:rPr>
          <w:rFonts w:eastAsia="Batang" w:cs="Arial"/>
          <w:sz w:val="24"/>
        </w:rPr>
      </w:pPr>
      <w:r w:rsidRPr="009716D9">
        <w:rPr>
          <w:rFonts w:eastAsia="Batang"/>
          <w:sz w:val="24"/>
          <w:szCs w:val="24"/>
        </w:rPr>
        <w:t>Academy of Management Meetings, 1991, 1995, 1997, 1998, 2003</w:t>
      </w:r>
    </w:p>
    <w:p w14:paraId="2A957DFC" w14:textId="2C559ADC" w:rsidR="00DA3764" w:rsidRPr="00645DBC" w:rsidRDefault="00DA3764" w:rsidP="00645DBC">
      <w:pPr>
        <w:spacing w:after="0" w:line="240" w:lineRule="auto"/>
        <w:rPr>
          <w:rFonts w:eastAsia="Batang" w:cs="Arial"/>
          <w:b/>
          <w:sz w:val="24"/>
        </w:rPr>
      </w:pPr>
      <w:r w:rsidRPr="00D57049">
        <w:rPr>
          <w:rFonts w:eastAsia="Batang" w:cs="Arial"/>
          <w:b/>
          <w:sz w:val="24"/>
        </w:rPr>
        <w:t>Journals</w:t>
      </w:r>
    </w:p>
    <w:p w14:paraId="6B22C15C" w14:textId="77777777" w:rsidR="00645DBC" w:rsidRDefault="00645DBC" w:rsidP="008C2903">
      <w:pPr>
        <w:spacing w:line="276" w:lineRule="auto"/>
        <w:ind w:firstLine="720"/>
        <w:rPr>
          <w:rFonts w:eastAsia="Batang" w:cs="Arial"/>
          <w:sz w:val="24"/>
        </w:rPr>
      </w:pPr>
    </w:p>
    <w:p w14:paraId="0D4722BB" w14:textId="76EA0709" w:rsidR="00C25E1D" w:rsidRDefault="00331EF6" w:rsidP="008C2903">
      <w:pPr>
        <w:spacing w:line="276" w:lineRule="auto"/>
        <w:ind w:firstLine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Senior </w:t>
      </w:r>
      <w:r w:rsidR="00C25E1D">
        <w:rPr>
          <w:rFonts w:eastAsia="Batang" w:cs="Arial"/>
          <w:sz w:val="24"/>
        </w:rPr>
        <w:t>Associate Editor:</w:t>
      </w:r>
    </w:p>
    <w:p w14:paraId="7D0C1CD9" w14:textId="3DA36D8A" w:rsidR="00C25E1D" w:rsidRPr="00C25E1D" w:rsidRDefault="00C25E1D" w:rsidP="008C2903">
      <w:pPr>
        <w:spacing w:line="276" w:lineRule="auto"/>
        <w:ind w:firstLine="720"/>
        <w:rPr>
          <w:rFonts w:eastAsia="Batang" w:cs="Arial"/>
          <w:b/>
          <w:sz w:val="24"/>
        </w:rPr>
      </w:pPr>
      <w:r>
        <w:rPr>
          <w:rFonts w:eastAsia="Batang" w:cs="Arial"/>
          <w:sz w:val="24"/>
        </w:rPr>
        <w:tab/>
      </w:r>
      <w:r w:rsidRPr="00C25E1D">
        <w:rPr>
          <w:rFonts w:eastAsia="Batang" w:cs="Arial"/>
          <w:b/>
          <w:sz w:val="24"/>
        </w:rPr>
        <w:t>Africa Journal of Management (current)</w:t>
      </w:r>
    </w:p>
    <w:p w14:paraId="440EE86A" w14:textId="77777777" w:rsidR="00DA3764" w:rsidRPr="00D57049" w:rsidRDefault="00DA3764" w:rsidP="008C2903">
      <w:pPr>
        <w:spacing w:line="276" w:lineRule="auto"/>
        <w:ind w:firstLine="720"/>
        <w:rPr>
          <w:rFonts w:eastAsia="Batang" w:cs="Arial"/>
          <w:sz w:val="24"/>
        </w:rPr>
      </w:pPr>
      <w:r w:rsidRPr="00D57049">
        <w:rPr>
          <w:rFonts w:eastAsia="Batang" w:cs="Arial"/>
          <w:sz w:val="24"/>
        </w:rPr>
        <w:t>Editorial Review Board:</w:t>
      </w:r>
    </w:p>
    <w:p w14:paraId="0AF7095F" w14:textId="77777777" w:rsidR="00DA3764" w:rsidRDefault="00DA3764" w:rsidP="008C2903">
      <w:pPr>
        <w:spacing w:after="0" w:line="276" w:lineRule="auto"/>
        <w:ind w:firstLine="720"/>
        <w:rPr>
          <w:rFonts w:eastAsia="Batang" w:cs="Arial"/>
          <w:b/>
          <w:sz w:val="24"/>
        </w:rPr>
      </w:pPr>
      <w:r w:rsidRPr="00D57049">
        <w:rPr>
          <w:rFonts w:eastAsia="Batang" w:cs="Arial"/>
          <w:sz w:val="24"/>
        </w:rPr>
        <w:tab/>
      </w:r>
      <w:r w:rsidRPr="00D57049">
        <w:rPr>
          <w:rFonts w:eastAsia="Batang" w:cs="Arial"/>
          <w:b/>
          <w:sz w:val="24"/>
        </w:rPr>
        <w:t>Academy of Management Journal</w:t>
      </w:r>
    </w:p>
    <w:p w14:paraId="422F3357" w14:textId="77777777" w:rsidR="005C143B" w:rsidRPr="00D57049" w:rsidRDefault="005C143B" w:rsidP="008C2903">
      <w:pPr>
        <w:spacing w:after="0" w:line="276" w:lineRule="auto"/>
        <w:ind w:firstLine="720"/>
        <w:rPr>
          <w:rFonts w:eastAsia="Batang" w:cs="Arial"/>
          <w:b/>
          <w:i w:val="0"/>
          <w:sz w:val="24"/>
        </w:rPr>
      </w:pPr>
      <w:r>
        <w:rPr>
          <w:rFonts w:eastAsia="Batang" w:cs="Arial"/>
          <w:b/>
          <w:sz w:val="24"/>
        </w:rPr>
        <w:tab/>
        <w:t>Journal of Managerial Issues (current)</w:t>
      </w:r>
    </w:p>
    <w:p w14:paraId="27D1626E" w14:textId="77777777" w:rsidR="00DA3764" w:rsidRDefault="00DA3764" w:rsidP="008C2903">
      <w:pPr>
        <w:spacing w:after="0" w:line="276" w:lineRule="auto"/>
        <w:ind w:firstLine="1440"/>
        <w:rPr>
          <w:rFonts w:eastAsia="Batang" w:cs="Arial"/>
          <w:b/>
          <w:sz w:val="24"/>
        </w:rPr>
      </w:pPr>
      <w:r w:rsidRPr="00D57049">
        <w:rPr>
          <w:rFonts w:eastAsia="Batang" w:cs="Arial"/>
          <w:b/>
          <w:sz w:val="24"/>
        </w:rPr>
        <w:t>Journal of Management</w:t>
      </w:r>
    </w:p>
    <w:p w14:paraId="649E6338" w14:textId="2B51400D" w:rsidR="006633F0" w:rsidRDefault="006633F0" w:rsidP="008C2903">
      <w:pPr>
        <w:spacing w:after="0" w:line="276" w:lineRule="auto"/>
        <w:ind w:firstLine="1440"/>
        <w:rPr>
          <w:rFonts w:eastAsia="Batang" w:cs="Arial"/>
          <w:b/>
          <w:sz w:val="24"/>
        </w:rPr>
      </w:pPr>
      <w:r>
        <w:rPr>
          <w:rFonts w:eastAsia="Batang" w:cs="Arial"/>
          <w:b/>
          <w:sz w:val="24"/>
        </w:rPr>
        <w:t>Journal of Management Studies (current)</w:t>
      </w:r>
    </w:p>
    <w:p w14:paraId="26B9D6ED" w14:textId="77777777" w:rsidR="00DA3764" w:rsidRPr="00D57049" w:rsidRDefault="00DA3764" w:rsidP="008C2903">
      <w:pPr>
        <w:spacing w:after="0" w:line="276" w:lineRule="auto"/>
        <w:ind w:firstLine="1440"/>
        <w:rPr>
          <w:rFonts w:eastAsia="Batang" w:cs="Arial"/>
          <w:b/>
          <w:i w:val="0"/>
          <w:sz w:val="24"/>
        </w:rPr>
      </w:pPr>
      <w:r>
        <w:rPr>
          <w:rFonts w:eastAsia="Batang" w:cs="Arial"/>
          <w:b/>
          <w:sz w:val="24"/>
        </w:rPr>
        <w:t>Strategic Management Journal (current)</w:t>
      </w:r>
    </w:p>
    <w:p w14:paraId="42770815" w14:textId="77777777" w:rsidR="00DA3764" w:rsidRPr="00D57049" w:rsidRDefault="00DA3764" w:rsidP="008C2903">
      <w:pPr>
        <w:spacing w:after="0" w:line="276" w:lineRule="auto"/>
        <w:ind w:firstLine="1440"/>
        <w:rPr>
          <w:rFonts w:eastAsia="Batang" w:cs="Arial"/>
          <w:b/>
          <w:i w:val="0"/>
          <w:sz w:val="24"/>
        </w:rPr>
      </w:pPr>
    </w:p>
    <w:p w14:paraId="6B7DDA21" w14:textId="77777777" w:rsidR="00DA3764" w:rsidRDefault="00DA3764" w:rsidP="008C2903">
      <w:pPr>
        <w:spacing w:after="0" w:line="276" w:lineRule="auto"/>
        <w:ind w:firstLine="720"/>
        <w:rPr>
          <w:rFonts w:eastAsia="Batang" w:cs="Arial"/>
          <w:sz w:val="24"/>
        </w:rPr>
      </w:pPr>
      <w:r w:rsidRPr="00D57049">
        <w:rPr>
          <w:rFonts w:eastAsia="Batang" w:cs="Arial"/>
          <w:sz w:val="24"/>
        </w:rPr>
        <w:t>Ad hoc reviewer:</w:t>
      </w:r>
    </w:p>
    <w:p w14:paraId="56260F49" w14:textId="77777777" w:rsidR="00367003" w:rsidRPr="00D57049" w:rsidRDefault="00367003" w:rsidP="008C2903">
      <w:pPr>
        <w:spacing w:after="0" w:line="276" w:lineRule="auto"/>
        <w:ind w:firstLine="720"/>
        <w:rPr>
          <w:rFonts w:eastAsia="Batang" w:cs="Arial"/>
          <w:sz w:val="24"/>
        </w:rPr>
      </w:pPr>
    </w:p>
    <w:p w14:paraId="6E2C7213" w14:textId="77777777" w:rsidR="00D713EF" w:rsidRDefault="00D713EF" w:rsidP="008C2903">
      <w:pPr>
        <w:spacing w:after="0" w:line="276" w:lineRule="auto"/>
        <w:ind w:firstLine="1440"/>
        <w:rPr>
          <w:rFonts w:eastAsia="Batang" w:cs="Arial"/>
          <w:b/>
          <w:sz w:val="24"/>
        </w:rPr>
      </w:pPr>
      <w:r>
        <w:rPr>
          <w:rFonts w:eastAsia="Batang" w:cs="Arial"/>
          <w:b/>
          <w:sz w:val="24"/>
        </w:rPr>
        <w:t>Academy of Management Discoveries</w:t>
      </w:r>
    </w:p>
    <w:p w14:paraId="0D25418F" w14:textId="3A2136AB" w:rsidR="00DA3764" w:rsidRPr="00D57049" w:rsidRDefault="00DA3764" w:rsidP="008C2903">
      <w:pPr>
        <w:spacing w:after="0" w:line="276" w:lineRule="auto"/>
        <w:ind w:firstLine="1440"/>
        <w:rPr>
          <w:rFonts w:eastAsia="Batang" w:cs="Arial"/>
          <w:b/>
          <w:i w:val="0"/>
          <w:sz w:val="24"/>
        </w:rPr>
      </w:pPr>
      <w:r w:rsidRPr="00D57049">
        <w:rPr>
          <w:rFonts w:eastAsia="Batang" w:cs="Arial"/>
          <w:b/>
          <w:sz w:val="24"/>
        </w:rPr>
        <w:t>Academy of Management Review</w:t>
      </w:r>
    </w:p>
    <w:p w14:paraId="6950BCD9" w14:textId="77777777" w:rsidR="00DA3764" w:rsidRPr="00D57049" w:rsidRDefault="00DA3764" w:rsidP="008C2903">
      <w:pPr>
        <w:spacing w:after="0" w:line="276" w:lineRule="auto"/>
        <w:ind w:firstLine="1440"/>
        <w:rPr>
          <w:rFonts w:eastAsia="Batang" w:cs="Arial"/>
          <w:sz w:val="24"/>
        </w:rPr>
      </w:pPr>
      <w:r w:rsidRPr="00D57049">
        <w:rPr>
          <w:rFonts w:eastAsia="Batang" w:cs="Arial"/>
          <w:b/>
          <w:sz w:val="24"/>
        </w:rPr>
        <w:t>Administrative Science Quarterly</w:t>
      </w:r>
    </w:p>
    <w:p w14:paraId="4B5CD9C0" w14:textId="37600896" w:rsidR="00B00A43" w:rsidRPr="00800CC1" w:rsidRDefault="00DA3764" w:rsidP="008C2903">
      <w:pPr>
        <w:spacing w:after="0" w:line="276" w:lineRule="auto"/>
        <w:ind w:firstLine="1440"/>
        <w:rPr>
          <w:rFonts w:eastAsia="Batang" w:cs="Arial"/>
          <w:b/>
          <w:sz w:val="24"/>
        </w:rPr>
      </w:pPr>
      <w:r w:rsidRPr="00D57049">
        <w:rPr>
          <w:rFonts w:eastAsia="Batang" w:cs="Arial"/>
          <w:b/>
          <w:sz w:val="24"/>
        </w:rPr>
        <w:t>Health Services Research</w:t>
      </w:r>
    </w:p>
    <w:p w14:paraId="441A8779" w14:textId="77777777" w:rsidR="00DA3764" w:rsidRDefault="00DA3764" w:rsidP="008C2903">
      <w:pPr>
        <w:spacing w:after="0" w:line="276" w:lineRule="auto"/>
        <w:ind w:firstLine="1440"/>
        <w:rPr>
          <w:rFonts w:eastAsia="Batang" w:cs="Arial"/>
          <w:b/>
          <w:sz w:val="24"/>
        </w:rPr>
      </w:pPr>
      <w:r w:rsidRPr="00D57049">
        <w:rPr>
          <w:rFonts w:eastAsia="Batang" w:cs="Arial"/>
          <w:b/>
          <w:sz w:val="24"/>
        </w:rPr>
        <w:t>Management International Review</w:t>
      </w:r>
    </w:p>
    <w:p w14:paraId="4D7A3A71" w14:textId="6520F2CA" w:rsidR="00A77458" w:rsidRDefault="00A77458" w:rsidP="008C2903">
      <w:pPr>
        <w:spacing w:after="0" w:line="276" w:lineRule="auto"/>
        <w:ind w:firstLine="1440"/>
        <w:rPr>
          <w:rFonts w:eastAsia="Batang" w:cs="Arial"/>
          <w:b/>
          <w:sz w:val="24"/>
        </w:rPr>
      </w:pPr>
      <w:r>
        <w:rPr>
          <w:rFonts w:eastAsia="Batang" w:cs="Arial"/>
          <w:b/>
          <w:sz w:val="24"/>
        </w:rPr>
        <w:t>Organization Studies</w:t>
      </w:r>
    </w:p>
    <w:p w14:paraId="0371A985" w14:textId="3A80F81B" w:rsidR="00C736FD" w:rsidRDefault="00C736FD" w:rsidP="008C2903">
      <w:pPr>
        <w:spacing w:after="0" w:line="276" w:lineRule="auto"/>
        <w:ind w:firstLine="1440"/>
        <w:rPr>
          <w:rFonts w:eastAsia="Batang" w:cs="Arial"/>
          <w:b/>
          <w:sz w:val="24"/>
        </w:rPr>
      </w:pPr>
      <w:r>
        <w:rPr>
          <w:rFonts w:eastAsia="Batang" w:cs="Arial"/>
          <w:b/>
          <w:sz w:val="24"/>
        </w:rPr>
        <w:t>Strategic Entrepreneurship Journal</w:t>
      </w:r>
    </w:p>
    <w:p w14:paraId="04009EB7" w14:textId="6A892244" w:rsidR="00800CC1" w:rsidRDefault="00800CC1" w:rsidP="008C2903">
      <w:pPr>
        <w:spacing w:after="0" w:line="276" w:lineRule="auto"/>
        <w:ind w:firstLine="1440"/>
        <w:rPr>
          <w:rFonts w:eastAsia="Batang" w:cs="Arial"/>
          <w:b/>
          <w:sz w:val="24"/>
        </w:rPr>
      </w:pPr>
      <w:r>
        <w:rPr>
          <w:rFonts w:eastAsia="Batang" w:cs="Arial"/>
          <w:b/>
          <w:sz w:val="24"/>
        </w:rPr>
        <w:t>Journal of International Business Studies</w:t>
      </w:r>
    </w:p>
    <w:p w14:paraId="26D59385" w14:textId="22E3F617" w:rsidR="00800CC1" w:rsidRDefault="00800CC1" w:rsidP="008C2903">
      <w:pPr>
        <w:spacing w:after="0" w:line="276" w:lineRule="auto"/>
        <w:ind w:firstLine="1440"/>
        <w:rPr>
          <w:rFonts w:eastAsia="Batang" w:cs="Arial"/>
          <w:b/>
          <w:sz w:val="24"/>
        </w:rPr>
      </w:pPr>
      <w:r>
        <w:rPr>
          <w:rFonts w:eastAsia="Batang" w:cs="Arial"/>
          <w:b/>
          <w:sz w:val="24"/>
        </w:rPr>
        <w:t>R &amp; D Management</w:t>
      </w:r>
    </w:p>
    <w:p w14:paraId="29F47973" w14:textId="1E648482" w:rsidR="00800CC1" w:rsidRPr="00D57049" w:rsidRDefault="00800CC1" w:rsidP="008C2903">
      <w:pPr>
        <w:spacing w:after="0" w:line="276" w:lineRule="auto"/>
        <w:ind w:firstLine="1440"/>
        <w:rPr>
          <w:rFonts w:eastAsia="Batang" w:cs="Arial"/>
          <w:b/>
          <w:i w:val="0"/>
          <w:sz w:val="24"/>
        </w:rPr>
      </w:pPr>
      <w:r>
        <w:rPr>
          <w:rFonts w:eastAsia="Batang" w:cs="Arial"/>
          <w:b/>
          <w:sz w:val="24"/>
        </w:rPr>
        <w:t>International Journal of Emerging Markets</w:t>
      </w:r>
    </w:p>
    <w:p w14:paraId="48CBF5F0" w14:textId="77777777" w:rsidR="009F6B14" w:rsidRDefault="009F6B14">
      <w:pPr>
        <w:spacing w:line="240" w:lineRule="exact"/>
        <w:ind w:firstLine="720"/>
        <w:rPr>
          <w:rFonts w:eastAsia="Batang" w:cs="Arial"/>
          <w:sz w:val="24"/>
        </w:rPr>
      </w:pPr>
    </w:p>
    <w:p w14:paraId="53A6CEE1" w14:textId="77777777" w:rsidR="00DA3764" w:rsidRDefault="00DA3764">
      <w:pPr>
        <w:spacing w:line="240" w:lineRule="exact"/>
        <w:ind w:firstLine="720"/>
        <w:rPr>
          <w:rFonts w:eastAsia="Batang" w:cs="Arial"/>
          <w:sz w:val="24"/>
        </w:rPr>
      </w:pPr>
      <w:r w:rsidRPr="00D57049">
        <w:rPr>
          <w:rFonts w:eastAsia="Batang" w:cs="Arial"/>
          <w:sz w:val="24"/>
        </w:rPr>
        <w:t xml:space="preserve">Editor Search Committee, </w:t>
      </w:r>
      <w:r w:rsidRPr="00D57049">
        <w:rPr>
          <w:rFonts w:eastAsia="Batang" w:cs="Arial"/>
          <w:b/>
          <w:sz w:val="24"/>
        </w:rPr>
        <w:t>Journal of Management</w:t>
      </w:r>
      <w:r w:rsidRPr="00D57049">
        <w:rPr>
          <w:rFonts w:eastAsia="Batang" w:cs="Arial"/>
          <w:sz w:val="24"/>
        </w:rPr>
        <w:t>, 1997-1998</w:t>
      </w:r>
    </w:p>
    <w:p w14:paraId="78B5A79C" w14:textId="2F48F2DA" w:rsidR="005B4242" w:rsidRPr="00D57049" w:rsidRDefault="005B4242">
      <w:pPr>
        <w:spacing w:line="240" w:lineRule="exact"/>
        <w:ind w:firstLine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Editor Search Committee, </w:t>
      </w:r>
      <w:r w:rsidRPr="005B4242">
        <w:rPr>
          <w:rFonts w:eastAsia="Batang" w:cs="Arial"/>
          <w:b/>
          <w:sz w:val="24"/>
        </w:rPr>
        <w:t>Journal of Management</w:t>
      </w:r>
      <w:r>
        <w:rPr>
          <w:rFonts w:eastAsia="Batang" w:cs="Arial"/>
          <w:sz w:val="24"/>
        </w:rPr>
        <w:t>, 2015-2016</w:t>
      </w:r>
    </w:p>
    <w:p w14:paraId="415B6DA6" w14:textId="77777777" w:rsidR="00DA3764" w:rsidRPr="00D57049" w:rsidRDefault="00DA3764">
      <w:pPr>
        <w:spacing w:line="240" w:lineRule="exact"/>
        <w:ind w:firstLine="720"/>
        <w:rPr>
          <w:rFonts w:eastAsia="Batang" w:cs="Arial"/>
          <w:sz w:val="24"/>
        </w:rPr>
      </w:pPr>
    </w:p>
    <w:p w14:paraId="6B8A3FF6" w14:textId="610EB1DD" w:rsidR="00DA3764" w:rsidRPr="00D57049" w:rsidRDefault="00DA3764" w:rsidP="0081494D">
      <w:pPr>
        <w:spacing w:after="0" w:line="240" w:lineRule="auto"/>
        <w:rPr>
          <w:rFonts w:eastAsia="Batang" w:cs="Arial"/>
          <w:b/>
          <w:bCs/>
          <w:sz w:val="24"/>
        </w:rPr>
      </w:pPr>
      <w:r w:rsidRPr="00D57049">
        <w:rPr>
          <w:rFonts w:eastAsia="Batang" w:cs="Arial"/>
          <w:b/>
          <w:bCs/>
          <w:sz w:val="24"/>
        </w:rPr>
        <w:t>Outside Evaluator for Promotion and Tenure Decisions</w:t>
      </w:r>
      <w:r w:rsidR="00D45D54">
        <w:rPr>
          <w:rFonts w:eastAsia="Batang" w:cs="Arial"/>
          <w:b/>
          <w:bCs/>
          <w:sz w:val="24"/>
        </w:rPr>
        <w:t xml:space="preserve"> (Representative)</w:t>
      </w:r>
    </w:p>
    <w:p w14:paraId="31C4A539" w14:textId="77777777" w:rsidR="00402019" w:rsidRDefault="00DA3764">
      <w:pPr>
        <w:spacing w:line="240" w:lineRule="exact"/>
        <w:rPr>
          <w:rFonts w:eastAsia="Batang" w:cs="Arial"/>
          <w:b/>
          <w:bCs/>
          <w:sz w:val="24"/>
        </w:rPr>
      </w:pPr>
      <w:r w:rsidRPr="00D57049">
        <w:rPr>
          <w:rFonts w:eastAsia="Batang" w:cs="Arial"/>
          <w:b/>
          <w:bCs/>
          <w:sz w:val="24"/>
        </w:rPr>
        <w:tab/>
      </w:r>
    </w:p>
    <w:p w14:paraId="60034210" w14:textId="77777777" w:rsidR="00DA3764" w:rsidRDefault="00DA3764" w:rsidP="0081494D">
      <w:pPr>
        <w:spacing w:line="276" w:lineRule="auto"/>
        <w:ind w:firstLine="720"/>
        <w:rPr>
          <w:rFonts w:cs="Arial"/>
          <w:snapToGrid w:val="0"/>
          <w:sz w:val="24"/>
        </w:rPr>
      </w:pPr>
      <w:r w:rsidRPr="00D57049">
        <w:rPr>
          <w:rFonts w:cs="Arial"/>
          <w:snapToGrid w:val="0"/>
          <w:sz w:val="24"/>
        </w:rPr>
        <w:t>Appalachian State University</w:t>
      </w:r>
      <w:r w:rsidRPr="00D57049">
        <w:rPr>
          <w:rFonts w:cs="Arial"/>
          <w:snapToGrid w:val="0"/>
          <w:sz w:val="24"/>
        </w:rPr>
        <w:tab/>
      </w:r>
    </w:p>
    <w:p w14:paraId="780A4F27" w14:textId="29E51024" w:rsidR="00402019" w:rsidRDefault="00402019" w:rsidP="0081494D">
      <w:pPr>
        <w:spacing w:line="276" w:lineRule="auto"/>
        <w:ind w:firstLine="720"/>
        <w:rPr>
          <w:rFonts w:eastAsia="Batang" w:cs="Arial"/>
          <w:sz w:val="24"/>
        </w:rPr>
      </w:pPr>
      <w:r w:rsidRPr="00D57049">
        <w:rPr>
          <w:rFonts w:eastAsia="Batang" w:cs="Arial"/>
          <w:sz w:val="24"/>
        </w:rPr>
        <w:t>Auburn University</w:t>
      </w:r>
    </w:p>
    <w:p w14:paraId="2A7F8822" w14:textId="6FC38145" w:rsidR="00704C99" w:rsidRDefault="00704C99" w:rsidP="0081494D">
      <w:pPr>
        <w:spacing w:line="276" w:lineRule="auto"/>
        <w:ind w:firstLine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Clemson University</w:t>
      </w:r>
    </w:p>
    <w:p w14:paraId="3A4329B5" w14:textId="6D10D58E" w:rsidR="00182A11" w:rsidRDefault="00182A11" w:rsidP="0081494D">
      <w:pPr>
        <w:spacing w:line="276" w:lineRule="auto"/>
        <w:ind w:firstLine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Cleveland State University</w:t>
      </w:r>
    </w:p>
    <w:p w14:paraId="4BA73ED8" w14:textId="57491084" w:rsidR="00F135BD" w:rsidRDefault="00F135BD" w:rsidP="0081494D">
      <w:pPr>
        <w:spacing w:line="276" w:lineRule="auto"/>
        <w:ind w:firstLine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HEC Montréal</w:t>
      </w:r>
    </w:p>
    <w:p w14:paraId="0AF5E9F6" w14:textId="171D3146" w:rsidR="00135C6D" w:rsidRDefault="00135C6D" w:rsidP="0081494D">
      <w:pPr>
        <w:spacing w:line="276" w:lineRule="auto"/>
        <w:ind w:firstLine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Iowa State University</w:t>
      </w:r>
    </w:p>
    <w:p w14:paraId="17CC0CEE" w14:textId="0A18C99A" w:rsidR="00A25068" w:rsidRDefault="00A25068" w:rsidP="0081494D">
      <w:pPr>
        <w:spacing w:line="276" w:lineRule="auto"/>
        <w:ind w:firstLine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Louisiana State University</w:t>
      </w:r>
    </w:p>
    <w:p w14:paraId="38566A0D" w14:textId="662F547B" w:rsidR="00713EED" w:rsidRDefault="00713EED" w:rsidP="0081494D">
      <w:pPr>
        <w:spacing w:line="276" w:lineRule="auto"/>
        <w:ind w:firstLine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Louisiana Tech University</w:t>
      </w:r>
    </w:p>
    <w:p w14:paraId="015908CE" w14:textId="4FB381BB" w:rsidR="00D526C6" w:rsidRDefault="00D526C6" w:rsidP="0081494D">
      <w:pPr>
        <w:spacing w:line="276" w:lineRule="auto"/>
        <w:ind w:firstLine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Marquette University</w:t>
      </w:r>
    </w:p>
    <w:p w14:paraId="145358AE" w14:textId="5C7DB47F" w:rsidR="0004129F" w:rsidRDefault="0004129F" w:rsidP="0081494D">
      <w:pPr>
        <w:spacing w:line="276" w:lineRule="auto"/>
        <w:ind w:firstLine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Morgan State University</w:t>
      </w:r>
    </w:p>
    <w:p w14:paraId="3E8B8839" w14:textId="77777777" w:rsidR="009B51BF" w:rsidRDefault="009B51BF" w:rsidP="0081494D">
      <w:pPr>
        <w:spacing w:line="276" w:lineRule="auto"/>
        <w:ind w:firstLine="720"/>
        <w:rPr>
          <w:rFonts w:eastAsia="Batang" w:cs="Arial"/>
          <w:sz w:val="24"/>
        </w:rPr>
      </w:pPr>
      <w:r w:rsidRPr="00D57049">
        <w:rPr>
          <w:rFonts w:eastAsia="Batang" w:cs="Arial"/>
          <w:sz w:val="24"/>
        </w:rPr>
        <w:t>North Carolina A&amp;T University</w:t>
      </w:r>
    </w:p>
    <w:p w14:paraId="09F5D2B2" w14:textId="77777777" w:rsidR="00D01081" w:rsidRDefault="00D01081" w:rsidP="0081494D">
      <w:pPr>
        <w:spacing w:line="276" w:lineRule="auto"/>
        <w:ind w:firstLine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Northeastern University</w:t>
      </w:r>
    </w:p>
    <w:p w14:paraId="2C20F2DF" w14:textId="07120D10" w:rsidR="0019615B" w:rsidRDefault="0019615B" w:rsidP="0081494D">
      <w:pPr>
        <w:spacing w:line="276" w:lineRule="auto"/>
        <w:ind w:firstLine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Oklahoma State University</w:t>
      </w:r>
    </w:p>
    <w:p w14:paraId="614D0C60" w14:textId="2CF0561B" w:rsidR="00E55C0F" w:rsidRDefault="00E55C0F" w:rsidP="0081494D">
      <w:pPr>
        <w:spacing w:line="276" w:lineRule="auto"/>
        <w:ind w:firstLine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Queen’s University</w:t>
      </w:r>
    </w:p>
    <w:p w14:paraId="36A09DED" w14:textId="77777777" w:rsidR="002C2F71" w:rsidRDefault="002C2F71" w:rsidP="0081494D">
      <w:pPr>
        <w:spacing w:line="276" w:lineRule="auto"/>
        <w:ind w:firstLine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Salisbury University</w:t>
      </w:r>
    </w:p>
    <w:p w14:paraId="4AD76DD4" w14:textId="77777777" w:rsidR="00D01081" w:rsidRPr="00D57049" w:rsidRDefault="00D01081" w:rsidP="0081494D">
      <w:pPr>
        <w:spacing w:line="276" w:lineRule="auto"/>
        <w:ind w:firstLine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Samford University</w:t>
      </w:r>
    </w:p>
    <w:p w14:paraId="46709105" w14:textId="67784B26" w:rsidR="0081494D" w:rsidRDefault="00D01081" w:rsidP="0081494D">
      <w:pPr>
        <w:spacing w:line="276" w:lineRule="auto"/>
        <w:ind w:firstLine="720"/>
        <w:rPr>
          <w:sz w:val="24"/>
          <w:szCs w:val="24"/>
        </w:rPr>
      </w:pPr>
      <w:r w:rsidRPr="009716D9">
        <w:rPr>
          <w:sz w:val="24"/>
          <w:szCs w:val="24"/>
        </w:rPr>
        <w:t>Stetson University</w:t>
      </w:r>
    </w:p>
    <w:p w14:paraId="770AC2B5" w14:textId="72DC9FF3" w:rsidR="003B7D12" w:rsidRPr="00D57049" w:rsidRDefault="003B7D12" w:rsidP="0081494D">
      <w:pPr>
        <w:spacing w:line="276" w:lineRule="auto"/>
        <w:ind w:firstLine="720"/>
        <w:rPr>
          <w:rFonts w:eastAsia="Batang" w:cs="Arial"/>
          <w:sz w:val="24"/>
        </w:rPr>
      </w:pPr>
      <w:r>
        <w:rPr>
          <w:sz w:val="24"/>
          <w:szCs w:val="24"/>
        </w:rPr>
        <w:t>Texas Tech University</w:t>
      </w:r>
    </w:p>
    <w:p w14:paraId="3E519D41" w14:textId="77777777" w:rsidR="00DA3764" w:rsidRPr="00D57049" w:rsidRDefault="00DA3764" w:rsidP="0081494D">
      <w:pPr>
        <w:spacing w:line="276" w:lineRule="auto"/>
        <w:ind w:firstLine="720"/>
        <w:rPr>
          <w:rFonts w:eastAsia="Batang" w:cs="Arial"/>
          <w:sz w:val="24"/>
        </w:rPr>
      </w:pPr>
      <w:r w:rsidRPr="00D57049">
        <w:rPr>
          <w:rFonts w:eastAsia="Batang" w:cs="Arial"/>
          <w:sz w:val="24"/>
        </w:rPr>
        <w:t>University of Central Florida</w:t>
      </w:r>
    </w:p>
    <w:p w14:paraId="5C0A90F1" w14:textId="77777777" w:rsidR="00DA3764" w:rsidRDefault="00DA3764" w:rsidP="0081494D">
      <w:pPr>
        <w:spacing w:line="276" w:lineRule="auto"/>
        <w:ind w:firstLine="720"/>
        <w:rPr>
          <w:rFonts w:eastAsia="Batang" w:cs="Arial"/>
          <w:sz w:val="24"/>
        </w:rPr>
      </w:pPr>
      <w:r w:rsidRPr="00D57049">
        <w:rPr>
          <w:rFonts w:eastAsia="Batang" w:cs="Arial"/>
          <w:sz w:val="24"/>
        </w:rPr>
        <w:t>University of Connecticut</w:t>
      </w:r>
    </w:p>
    <w:p w14:paraId="1F72B847" w14:textId="0F1451E4" w:rsidR="00567339" w:rsidRPr="00D57049" w:rsidRDefault="00567339" w:rsidP="0081494D">
      <w:pPr>
        <w:spacing w:line="276" w:lineRule="auto"/>
        <w:ind w:firstLine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University of Delaware</w:t>
      </w:r>
    </w:p>
    <w:p w14:paraId="1C674E96" w14:textId="77777777" w:rsidR="00DA3764" w:rsidRPr="009716D9" w:rsidRDefault="00DA3764" w:rsidP="0081494D">
      <w:pPr>
        <w:spacing w:line="276" w:lineRule="auto"/>
        <w:ind w:firstLine="720"/>
        <w:rPr>
          <w:rFonts w:eastAsia="Batang"/>
          <w:sz w:val="24"/>
          <w:szCs w:val="24"/>
        </w:rPr>
      </w:pPr>
      <w:r w:rsidRPr="009716D9">
        <w:rPr>
          <w:rFonts w:eastAsia="Batang"/>
          <w:sz w:val="24"/>
          <w:szCs w:val="24"/>
        </w:rPr>
        <w:lastRenderedPageBreak/>
        <w:t>University of Denver</w:t>
      </w:r>
    </w:p>
    <w:p w14:paraId="423E8C96" w14:textId="77777777" w:rsidR="00DA3764" w:rsidRPr="00D57049" w:rsidRDefault="00DA3764" w:rsidP="0081494D">
      <w:pPr>
        <w:spacing w:line="276" w:lineRule="auto"/>
        <w:ind w:firstLine="720"/>
        <w:rPr>
          <w:rFonts w:eastAsia="Batang" w:cs="Arial"/>
          <w:sz w:val="24"/>
        </w:rPr>
      </w:pPr>
      <w:r w:rsidRPr="00D57049">
        <w:rPr>
          <w:rFonts w:eastAsia="Batang" w:cs="Arial"/>
          <w:sz w:val="24"/>
        </w:rPr>
        <w:t>University of Miami</w:t>
      </w:r>
    </w:p>
    <w:p w14:paraId="74A423E4" w14:textId="77777777" w:rsidR="00DA3764" w:rsidRDefault="00DA3764" w:rsidP="0081494D">
      <w:pPr>
        <w:spacing w:line="276" w:lineRule="auto"/>
        <w:ind w:firstLine="720"/>
        <w:rPr>
          <w:rFonts w:eastAsia="Batang" w:cs="Arial"/>
          <w:sz w:val="24"/>
        </w:rPr>
      </w:pPr>
      <w:r w:rsidRPr="00D57049">
        <w:rPr>
          <w:rFonts w:eastAsia="Batang" w:cs="Arial"/>
          <w:sz w:val="24"/>
        </w:rPr>
        <w:t>University of Missouri</w:t>
      </w:r>
    </w:p>
    <w:p w14:paraId="6330E130" w14:textId="07DAD4BE" w:rsidR="00E873D0" w:rsidRPr="00D57049" w:rsidRDefault="00E873D0" w:rsidP="0081494D">
      <w:pPr>
        <w:spacing w:line="276" w:lineRule="auto"/>
        <w:ind w:firstLine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University of Missouri – Kansas City</w:t>
      </w:r>
    </w:p>
    <w:p w14:paraId="5801D405" w14:textId="77777777" w:rsidR="00DA3764" w:rsidRDefault="00DA3764" w:rsidP="0081494D">
      <w:pPr>
        <w:spacing w:line="276" w:lineRule="auto"/>
        <w:ind w:firstLine="720"/>
        <w:rPr>
          <w:rFonts w:eastAsia="Batang" w:cs="Arial"/>
          <w:sz w:val="24"/>
        </w:rPr>
      </w:pPr>
      <w:r w:rsidRPr="00D57049">
        <w:rPr>
          <w:rFonts w:eastAsia="Batang" w:cs="Arial"/>
          <w:sz w:val="24"/>
        </w:rPr>
        <w:t>University of New Orleans</w:t>
      </w:r>
    </w:p>
    <w:p w14:paraId="7C047306" w14:textId="60573778" w:rsidR="00CD55B0" w:rsidRDefault="00CD55B0" w:rsidP="0081494D">
      <w:pPr>
        <w:spacing w:line="276" w:lineRule="auto"/>
        <w:ind w:firstLine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University of South Alabama</w:t>
      </w:r>
    </w:p>
    <w:p w14:paraId="0CF7E0FF" w14:textId="54DB67F1" w:rsidR="00005CD6" w:rsidRDefault="00005CD6" w:rsidP="0081494D">
      <w:pPr>
        <w:spacing w:line="276" w:lineRule="auto"/>
        <w:ind w:firstLine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University of South Florida</w:t>
      </w:r>
    </w:p>
    <w:p w14:paraId="478C411C" w14:textId="3B3BB10F" w:rsidR="00D30433" w:rsidRDefault="00D30433" w:rsidP="0081494D">
      <w:pPr>
        <w:spacing w:line="276" w:lineRule="auto"/>
        <w:ind w:firstLine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University of </w:t>
      </w:r>
      <w:r w:rsidR="00CD55B0">
        <w:rPr>
          <w:rFonts w:eastAsia="Batang" w:cs="Arial"/>
          <w:sz w:val="24"/>
        </w:rPr>
        <w:t>Tennessee</w:t>
      </w:r>
    </w:p>
    <w:p w14:paraId="13639E38" w14:textId="6FB98216" w:rsidR="001C22CF" w:rsidRDefault="001C22CF" w:rsidP="0081494D">
      <w:pPr>
        <w:spacing w:line="276" w:lineRule="auto"/>
        <w:ind w:firstLine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University of Texas at Dallas</w:t>
      </w:r>
    </w:p>
    <w:p w14:paraId="660199B8" w14:textId="71AED5FD" w:rsidR="0083668A" w:rsidRDefault="0083668A" w:rsidP="0081494D">
      <w:pPr>
        <w:spacing w:line="276" w:lineRule="auto"/>
        <w:ind w:firstLine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University of Virginia</w:t>
      </w:r>
    </w:p>
    <w:p w14:paraId="44C1A9DC" w14:textId="549E30B1" w:rsidR="00750A90" w:rsidRDefault="00750A90" w:rsidP="0081494D">
      <w:pPr>
        <w:spacing w:line="276" w:lineRule="auto"/>
        <w:ind w:firstLine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Wright State University</w:t>
      </w:r>
    </w:p>
    <w:p w14:paraId="182A0D29" w14:textId="77777777" w:rsidR="00F170F8" w:rsidRDefault="00F170F8">
      <w:pPr>
        <w:spacing w:line="240" w:lineRule="exact"/>
        <w:ind w:firstLine="720"/>
        <w:rPr>
          <w:rFonts w:eastAsia="Batang" w:cs="Arial"/>
          <w:sz w:val="24"/>
        </w:rPr>
      </w:pPr>
    </w:p>
    <w:p w14:paraId="2047A59A" w14:textId="237D81F2" w:rsidR="00F170F8" w:rsidRPr="00F170F8" w:rsidRDefault="00F170F8" w:rsidP="00F170F8">
      <w:pPr>
        <w:spacing w:line="240" w:lineRule="exact"/>
        <w:rPr>
          <w:rFonts w:eastAsia="Batang" w:cs="Arial"/>
          <w:b/>
          <w:sz w:val="24"/>
        </w:rPr>
      </w:pPr>
      <w:r w:rsidRPr="00F170F8">
        <w:rPr>
          <w:rFonts w:eastAsia="Batang" w:cs="Arial"/>
          <w:b/>
          <w:sz w:val="24"/>
        </w:rPr>
        <w:t>Outside Evaluator for Endowed Chairs</w:t>
      </w:r>
    </w:p>
    <w:p w14:paraId="77A8D843" w14:textId="77777777" w:rsidR="00F170F8" w:rsidRDefault="00F170F8">
      <w:pPr>
        <w:spacing w:line="240" w:lineRule="exact"/>
        <w:ind w:firstLine="720"/>
        <w:rPr>
          <w:rFonts w:eastAsia="Batang" w:cs="Arial"/>
          <w:sz w:val="24"/>
        </w:rPr>
      </w:pPr>
    </w:p>
    <w:p w14:paraId="20EEE148" w14:textId="07453BC2" w:rsidR="00F170F8" w:rsidRDefault="00F170F8" w:rsidP="00F170F8">
      <w:pPr>
        <w:spacing w:line="240" w:lineRule="exact"/>
        <w:ind w:left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William Stamps </w:t>
      </w:r>
      <w:proofErr w:type="spellStart"/>
      <w:r>
        <w:rPr>
          <w:rFonts w:eastAsia="Batang" w:cs="Arial"/>
          <w:sz w:val="24"/>
        </w:rPr>
        <w:t>Farish</w:t>
      </w:r>
      <w:proofErr w:type="spellEnd"/>
      <w:r>
        <w:rPr>
          <w:rFonts w:eastAsia="Batang" w:cs="Arial"/>
          <w:sz w:val="24"/>
        </w:rPr>
        <w:t xml:space="preserve"> Professorship in Free Enterprise, McIntire School of Commerce, University of Virginia</w:t>
      </w:r>
    </w:p>
    <w:p w14:paraId="0164AEFE" w14:textId="77777777" w:rsidR="00A77458" w:rsidRPr="00D57049" w:rsidRDefault="00A77458" w:rsidP="0081494D">
      <w:pPr>
        <w:spacing w:line="240" w:lineRule="exact"/>
        <w:rPr>
          <w:rFonts w:eastAsia="Batang" w:cs="Arial"/>
          <w:sz w:val="24"/>
        </w:rPr>
      </w:pPr>
    </w:p>
    <w:p w14:paraId="592F96C3" w14:textId="0E99F555" w:rsidR="00DA3764" w:rsidRPr="00D57049" w:rsidRDefault="00A77458">
      <w:pPr>
        <w:spacing w:line="240" w:lineRule="exact"/>
        <w:rPr>
          <w:rFonts w:eastAsia="Batang" w:cs="Arial"/>
          <w:b/>
          <w:sz w:val="24"/>
        </w:rPr>
      </w:pPr>
      <w:r>
        <w:rPr>
          <w:rFonts w:eastAsia="Batang" w:cs="Arial"/>
          <w:b/>
          <w:sz w:val="24"/>
        </w:rPr>
        <w:t>External Program Reviewer</w:t>
      </w:r>
    </w:p>
    <w:p w14:paraId="11B7939B" w14:textId="0BCA5922" w:rsidR="00596F65" w:rsidRDefault="00A77458" w:rsidP="00A77458">
      <w:pPr>
        <w:spacing w:after="0" w:line="240" w:lineRule="auto"/>
        <w:ind w:left="720"/>
        <w:rPr>
          <w:rFonts w:eastAsia="Batang" w:cs="Arial"/>
          <w:sz w:val="24"/>
        </w:rPr>
      </w:pPr>
      <w:r w:rsidRPr="00A77458">
        <w:rPr>
          <w:rFonts w:eastAsia="Batang" w:cs="Arial"/>
          <w:sz w:val="24"/>
        </w:rPr>
        <w:t>Florida Atlantic University, College of Business, Management Department</w:t>
      </w:r>
    </w:p>
    <w:p w14:paraId="73FAC2D4" w14:textId="77777777" w:rsidR="00A25068" w:rsidRDefault="00A25068" w:rsidP="00A77458">
      <w:pPr>
        <w:spacing w:after="0" w:line="240" w:lineRule="auto"/>
        <w:ind w:left="720"/>
        <w:rPr>
          <w:rFonts w:eastAsia="Batang" w:cs="Arial"/>
          <w:sz w:val="24"/>
        </w:rPr>
      </w:pPr>
    </w:p>
    <w:p w14:paraId="76112D75" w14:textId="27F8AB4B" w:rsidR="00A25068" w:rsidRDefault="00A25068" w:rsidP="00A77458">
      <w:pPr>
        <w:spacing w:after="0" w:line="240" w:lineRule="auto"/>
        <w:ind w:left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University of Tennessee, Department of Management</w:t>
      </w:r>
    </w:p>
    <w:p w14:paraId="0D4427FC" w14:textId="77777777" w:rsidR="003072EA" w:rsidRDefault="003072EA" w:rsidP="00A77458">
      <w:pPr>
        <w:spacing w:after="0" w:line="240" w:lineRule="auto"/>
        <w:ind w:left="720"/>
        <w:rPr>
          <w:rFonts w:eastAsia="Batang" w:cs="Arial"/>
          <w:sz w:val="24"/>
        </w:rPr>
      </w:pPr>
    </w:p>
    <w:p w14:paraId="2DF7C5B2" w14:textId="77777777" w:rsidR="009E4BB0" w:rsidRDefault="009E4BB0" w:rsidP="003072EA">
      <w:pPr>
        <w:spacing w:after="0" w:line="240" w:lineRule="auto"/>
        <w:ind w:left="720" w:hanging="720"/>
        <w:rPr>
          <w:rFonts w:ascii="Verdana Bold" w:eastAsia="Batang" w:hAnsi="Verdana Bold" w:cs="Arial"/>
          <w:b/>
          <w:bCs/>
          <w:i w:val="0"/>
          <w:iCs w:val="0"/>
          <w:sz w:val="24"/>
          <w:szCs w:val="24"/>
        </w:rPr>
      </w:pPr>
    </w:p>
    <w:p w14:paraId="1567FDF5" w14:textId="77777777" w:rsidR="009E4BB0" w:rsidRDefault="009E4BB0" w:rsidP="003072EA">
      <w:pPr>
        <w:spacing w:after="0" w:line="240" w:lineRule="auto"/>
        <w:ind w:left="720" w:hanging="720"/>
        <w:rPr>
          <w:rFonts w:ascii="Verdana Bold" w:eastAsia="Batang" w:hAnsi="Verdana Bold" w:cs="Arial"/>
          <w:b/>
          <w:bCs/>
          <w:i w:val="0"/>
          <w:iCs w:val="0"/>
          <w:sz w:val="24"/>
          <w:szCs w:val="24"/>
        </w:rPr>
      </w:pPr>
    </w:p>
    <w:p w14:paraId="0ABEA087" w14:textId="6619EBC5" w:rsidR="003072EA" w:rsidRPr="003072EA" w:rsidRDefault="003072EA" w:rsidP="003072EA">
      <w:pPr>
        <w:spacing w:after="0" w:line="240" w:lineRule="auto"/>
        <w:ind w:left="720" w:hanging="720"/>
        <w:rPr>
          <w:rFonts w:ascii="Verdana Bold" w:eastAsia="Batang" w:hAnsi="Verdana Bold" w:cs="Arial"/>
          <w:b/>
          <w:bCs/>
          <w:i w:val="0"/>
          <w:iCs w:val="0"/>
          <w:sz w:val="24"/>
          <w:szCs w:val="24"/>
        </w:rPr>
      </w:pPr>
      <w:r w:rsidRPr="003072EA">
        <w:rPr>
          <w:rFonts w:ascii="Verdana Bold" w:eastAsia="Batang" w:hAnsi="Verdana Bold" w:cs="Arial"/>
          <w:b/>
          <w:bCs/>
          <w:i w:val="0"/>
          <w:iCs w:val="0"/>
          <w:sz w:val="24"/>
          <w:szCs w:val="24"/>
        </w:rPr>
        <w:t>External Research Grant Evaluator</w:t>
      </w:r>
    </w:p>
    <w:p w14:paraId="4E211470" w14:textId="77777777" w:rsidR="003072EA" w:rsidRDefault="003072EA" w:rsidP="00A77458">
      <w:pPr>
        <w:spacing w:after="0" w:line="240" w:lineRule="auto"/>
        <w:ind w:left="720"/>
        <w:rPr>
          <w:rFonts w:eastAsia="Batang" w:cs="Arial"/>
          <w:sz w:val="24"/>
        </w:rPr>
      </w:pPr>
    </w:p>
    <w:p w14:paraId="0B76D1AA" w14:textId="68562C37" w:rsidR="003072EA" w:rsidRPr="00A77458" w:rsidRDefault="003072EA" w:rsidP="00A77458">
      <w:pPr>
        <w:spacing w:after="0" w:line="240" w:lineRule="auto"/>
        <w:ind w:left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Israel Science Foundation</w:t>
      </w:r>
    </w:p>
    <w:p w14:paraId="4AA64FD7" w14:textId="77777777" w:rsidR="0016581E" w:rsidRDefault="0016581E">
      <w:pPr>
        <w:spacing w:after="0" w:line="240" w:lineRule="auto"/>
        <w:rPr>
          <w:rFonts w:eastAsia="Batang" w:cs="Arial"/>
          <w:b/>
          <w:sz w:val="24"/>
        </w:rPr>
      </w:pPr>
    </w:p>
    <w:p w14:paraId="06124896" w14:textId="77777777" w:rsidR="00F170F8" w:rsidRDefault="00F170F8">
      <w:pPr>
        <w:spacing w:after="0" w:line="240" w:lineRule="auto"/>
        <w:rPr>
          <w:rFonts w:eastAsia="Batang" w:cs="Arial"/>
          <w:b/>
          <w:sz w:val="24"/>
        </w:rPr>
      </w:pPr>
    </w:p>
    <w:p w14:paraId="34420D3A" w14:textId="77777777" w:rsidR="007C0098" w:rsidRDefault="007C0098">
      <w:pPr>
        <w:spacing w:after="0" w:line="240" w:lineRule="auto"/>
        <w:rPr>
          <w:rFonts w:eastAsia="Batang" w:cs="Arial"/>
          <w:b/>
          <w:sz w:val="24"/>
        </w:rPr>
      </w:pPr>
      <w:r>
        <w:rPr>
          <w:rFonts w:eastAsia="Batang" w:cs="Arial"/>
          <w:b/>
          <w:sz w:val="24"/>
        </w:rPr>
        <w:br w:type="page"/>
      </w:r>
    </w:p>
    <w:p w14:paraId="6951BD3A" w14:textId="0F61C152" w:rsidR="00DA3764" w:rsidRPr="00D57049" w:rsidRDefault="00DA3764">
      <w:pPr>
        <w:spacing w:line="240" w:lineRule="exact"/>
        <w:rPr>
          <w:rFonts w:eastAsia="Batang" w:cs="Arial"/>
          <w:sz w:val="24"/>
        </w:rPr>
      </w:pPr>
      <w:bookmarkStart w:id="0" w:name="_GoBack"/>
      <w:bookmarkEnd w:id="0"/>
      <w:r w:rsidRPr="00D57049">
        <w:rPr>
          <w:rFonts w:eastAsia="Batang" w:cs="Arial"/>
          <w:b/>
          <w:sz w:val="24"/>
        </w:rPr>
        <w:lastRenderedPageBreak/>
        <w:t>Memberships</w:t>
      </w:r>
    </w:p>
    <w:p w14:paraId="7FD536E7" w14:textId="3B7514E6" w:rsidR="00DA3764" w:rsidRDefault="00704C99">
      <w:pPr>
        <w:spacing w:line="240" w:lineRule="exact"/>
        <w:ind w:firstLine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Academy of Management</w:t>
      </w:r>
    </w:p>
    <w:p w14:paraId="757E343D" w14:textId="5342B0A7" w:rsidR="00000E5A" w:rsidRDefault="00000E5A">
      <w:pPr>
        <w:spacing w:line="240" w:lineRule="exact"/>
        <w:ind w:firstLine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Africa Academy of Management</w:t>
      </w:r>
    </w:p>
    <w:p w14:paraId="407FCE7C" w14:textId="005AB93B" w:rsidR="00064636" w:rsidRDefault="00064636">
      <w:pPr>
        <w:spacing w:line="240" w:lineRule="exact"/>
        <w:ind w:firstLine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Ass</w:t>
      </w:r>
      <w:r w:rsidR="00F36B4A">
        <w:rPr>
          <w:rFonts w:eastAsia="Batang" w:cs="Arial"/>
          <w:sz w:val="24"/>
        </w:rPr>
        <w:t>ociation of International Business</w:t>
      </w:r>
    </w:p>
    <w:p w14:paraId="31A83E25" w14:textId="77777777" w:rsidR="00827F82" w:rsidRPr="00D57049" w:rsidRDefault="00827F82">
      <w:pPr>
        <w:spacing w:line="240" w:lineRule="exact"/>
        <w:ind w:firstLine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Southern Management Association</w:t>
      </w:r>
    </w:p>
    <w:p w14:paraId="1E64DF98" w14:textId="55A92481" w:rsidR="00584E62" w:rsidRDefault="00704C99" w:rsidP="00584E62">
      <w:pPr>
        <w:spacing w:line="240" w:lineRule="exact"/>
        <w:ind w:firstLine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Strategic Management Society</w:t>
      </w:r>
    </w:p>
    <w:p w14:paraId="1EE28F01" w14:textId="15AF848A" w:rsidR="00584E62" w:rsidRDefault="00704C99" w:rsidP="00584E62">
      <w:pPr>
        <w:spacing w:line="240" w:lineRule="exact"/>
        <w:ind w:firstLine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INFORMS</w:t>
      </w:r>
    </w:p>
    <w:p w14:paraId="7494E975" w14:textId="77777777" w:rsidR="009B51BF" w:rsidRDefault="009B51BF" w:rsidP="00584E62">
      <w:pPr>
        <w:spacing w:line="240" w:lineRule="exact"/>
        <w:ind w:firstLine="720"/>
        <w:rPr>
          <w:rFonts w:eastAsia="Batang" w:cs="Arial"/>
          <w:sz w:val="24"/>
        </w:rPr>
      </w:pPr>
    </w:p>
    <w:p w14:paraId="0FCD3461" w14:textId="77777777" w:rsidR="009B51BF" w:rsidRDefault="009B51BF" w:rsidP="00584E62">
      <w:pPr>
        <w:spacing w:line="240" w:lineRule="exact"/>
        <w:ind w:firstLine="720"/>
        <w:rPr>
          <w:rFonts w:eastAsia="Batang" w:cs="Arial"/>
          <w:sz w:val="24"/>
        </w:rPr>
      </w:pPr>
    </w:p>
    <w:p w14:paraId="4E5F1EEA" w14:textId="33A9AD15" w:rsidR="00DA3764" w:rsidRPr="00D57049" w:rsidRDefault="007C0098" w:rsidP="00584E62">
      <w:pPr>
        <w:spacing w:line="240" w:lineRule="exact"/>
        <w:ind w:firstLine="720"/>
        <w:rPr>
          <w:rFonts w:eastAsia="Batang" w:cs="Arial"/>
          <w:sz w:val="24"/>
        </w:rPr>
      </w:pPr>
      <w:r>
        <w:rPr>
          <w:rFonts w:eastAsia="Batang" w:cs="Arial"/>
          <w:sz w:val="24"/>
        </w:rPr>
        <w:t>Spring 2020</w:t>
      </w:r>
    </w:p>
    <w:p w14:paraId="3231E142" w14:textId="77777777" w:rsidR="00DA3764" w:rsidRPr="00D57049" w:rsidRDefault="00DA3764">
      <w:pPr>
        <w:rPr>
          <w:rFonts w:eastAsia="Batang" w:cs="Arial"/>
        </w:rPr>
      </w:pPr>
    </w:p>
    <w:sectPr w:rsidR="00DA3764" w:rsidRPr="00D57049" w:rsidSect="002A5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6A5FA" w14:textId="77777777" w:rsidR="008E28D7" w:rsidRDefault="008E28D7" w:rsidP="00714700">
      <w:pPr>
        <w:spacing w:after="0" w:line="240" w:lineRule="auto"/>
      </w:pPr>
      <w:r>
        <w:separator/>
      </w:r>
    </w:p>
  </w:endnote>
  <w:endnote w:type="continuationSeparator" w:id="0">
    <w:p w14:paraId="08B82BB7" w14:textId="77777777" w:rsidR="008E28D7" w:rsidRDefault="008E28D7" w:rsidP="0071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Times New Roman"/>
    <w:panose1 w:val="020B0604020202020204"/>
    <w:charset w:val="00"/>
    <w:family w:val="roman"/>
    <w:notTrueType/>
    <w:pitch w:val="default"/>
  </w:font>
  <w:font w:name="Verdana Italic">
    <w:altName w:val="Verdana"/>
    <w:panose1 w:val="020B0604020202020204"/>
    <w:charset w:val="00"/>
    <w:family w:val="auto"/>
    <w:pitch w:val="variable"/>
    <w:sig w:usb0="A10006FF" w:usb1="4000205B" w:usb2="00000010" w:usb3="00000000" w:csb0="0000019F" w:csb1="00000000"/>
  </w:font>
  <w:font w:name="Verdana Bold Italic">
    <w:altName w:val="Verdana"/>
    <w:panose1 w:val="020B0604020202020204"/>
    <w:charset w:val="00"/>
    <w:family w:val="auto"/>
    <w:pitch w:val="variable"/>
    <w:sig w:usb0="A10006FF" w:usb1="4000205B" w:usb2="00000010" w:usb3="00000000" w:csb0="0000019F" w:csb1="00000000"/>
  </w:font>
  <w:font w:name="Verdana Bold">
    <w:altName w:val="Verdan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FC85E" w14:textId="77777777" w:rsidR="008E28D7" w:rsidRDefault="008E28D7" w:rsidP="00714700">
      <w:pPr>
        <w:spacing w:after="0" w:line="240" w:lineRule="auto"/>
      </w:pPr>
      <w:r>
        <w:separator/>
      </w:r>
    </w:p>
  </w:footnote>
  <w:footnote w:type="continuationSeparator" w:id="0">
    <w:p w14:paraId="0A848D29" w14:textId="77777777" w:rsidR="008E28D7" w:rsidRDefault="008E28D7" w:rsidP="007147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9A3"/>
    <w:rsid w:val="00000444"/>
    <w:rsid w:val="00000E5A"/>
    <w:rsid w:val="000053E6"/>
    <w:rsid w:val="000059E1"/>
    <w:rsid w:val="00005CD6"/>
    <w:rsid w:val="00011AC8"/>
    <w:rsid w:val="00013FE5"/>
    <w:rsid w:val="00014AB2"/>
    <w:rsid w:val="00016939"/>
    <w:rsid w:val="000223C7"/>
    <w:rsid w:val="000234C8"/>
    <w:rsid w:val="00027798"/>
    <w:rsid w:val="00027B74"/>
    <w:rsid w:val="000304EB"/>
    <w:rsid w:val="0003646C"/>
    <w:rsid w:val="0004129F"/>
    <w:rsid w:val="00041A9F"/>
    <w:rsid w:val="0004301E"/>
    <w:rsid w:val="000431F6"/>
    <w:rsid w:val="000529AB"/>
    <w:rsid w:val="00054372"/>
    <w:rsid w:val="00055977"/>
    <w:rsid w:val="00055ED8"/>
    <w:rsid w:val="00064636"/>
    <w:rsid w:val="000718D0"/>
    <w:rsid w:val="0007251F"/>
    <w:rsid w:val="00075350"/>
    <w:rsid w:val="000770ED"/>
    <w:rsid w:val="0008059A"/>
    <w:rsid w:val="00082E04"/>
    <w:rsid w:val="00097968"/>
    <w:rsid w:val="000A1BCA"/>
    <w:rsid w:val="000A4FC2"/>
    <w:rsid w:val="000B033F"/>
    <w:rsid w:val="000B3501"/>
    <w:rsid w:val="000B4EFA"/>
    <w:rsid w:val="000B5112"/>
    <w:rsid w:val="000C713F"/>
    <w:rsid w:val="000D47EA"/>
    <w:rsid w:val="000D4CB7"/>
    <w:rsid w:val="000D6193"/>
    <w:rsid w:val="000E1FD7"/>
    <w:rsid w:val="000E4553"/>
    <w:rsid w:val="000E5566"/>
    <w:rsid w:val="000E5697"/>
    <w:rsid w:val="000F1A6B"/>
    <w:rsid w:val="000F5935"/>
    <w:rsid w:val="000F73CB"/>
    <w:rsid w:val="000F7E50"/>
    <w:rsid w:val="001002BE"/>
    <w:rsid w:val="001043EE"/>
    <w:rsid w:val="00114C73"/>
    <w:rsid w:val="00117345"/>
    <w:rsid w:val="0012319C"/>
    <w:rsid w:val="001233B7"/>
    <w:rsid w:val="00123F76"/>
    <w:rsid w:val="001270A3"/>
    <w:rsid w:val="00130755"/>
    <w:rsid w:val="00135208"/>
    <w:rsid w:val="00135C6D"/>
    <w:rsid w:val="001424F0"/>
    <w:rsid w:val="0014545C"/>
    <w:rsid w:val="001506BA"/>
    <w:rsid w:val="00150815"/>
    <w:rsid w:val="00151E13"/>
    <w:rsid w:val="00152AD3"/>
    <w:rsid w:val="001562B3"/>
    <w:rsid w:val="001610D8"/>
    <w:rsid w:val="00161C8E"/>
    <w:rsid w:val="0016581E"/>
    <w:rsid w:val="001712BE"/>
    <w:rsid w:val="00173EE0"/>
    <w:rsid w:val="0017784F"/>
    <w:rsid w:val="0018017A"/>
    <w:rsid w:val="00182A11"/>
    <w:rsid w:val="0018518F"/>
    <w:rsid w:val="00190FC0"/>
    <w:rsid w:val="00195022"/>
    <w:rsid w:val="00195358"/>
    <w:rsid w:val="00195599"/>
    <w:rsid w:val="00195A87"/>
    <w:rsid w:val="0019615B"/>
    <w:rsid w:val="001A2C2E"/>
    <w:rsid w:val="001A3268"/>
    <w:rsid w:val="001B084E"/>
    <w:rsid w:val="001B0B34"/>
    <w:rsid w:val="001B22D3"/>
    <w:rsid w:val="001B5F4C"/>
    <w:rsid w:val="001C22CF"/>
    <w:rsid w:val="001C472B"/>
    <w:rsid w:val="001D226B"/>
    <w:rsid w:val="001D3C3F"/>
    <w:rsid w:val="001D3FBE"/>
    <w:rsid w:val="001D6838"/>
    <w:rsid w:val="001E1BEC"/>
    <w:rsid w:val="001E1CC5"/>
    <w:rsid w:val="001E2B1C"/>
    <w:rsid w:val="001E4F7B"/>
    <w:rsid w:val="001E5943"/>
    <w:rsid w:val="001F3D5F"/>
    <w:rsid w:val="001F44F4"/>
    <w:rsid w:val="001F4736"/>
    <w:rsid w:val="001F572D"/>
    <w:rsid w:val="001F63A3"/>
    <w:rsid w:val="001F7F57"/>
    <w:rsid w:val="002131FD"/>
    <w:rsid w:val="00217F20"/>
    <w:rsid w:val="002225F0"/>
    <w:rsid w:val="00224C06"/>
    <w:rsid w:val="00230DA0"/>
    <w:rsid w:val="00245835"/>
    <w:rsid w:val="0025153B"/>
    <w:rsid w:val="002558D3"/>
    <w:rsid w:val="00265768"/>
    <w:rsid w:val="0029108B"/>
    <w:rsid w:val="0029274B"/>
    <w:rsid w:val="00297C6E"/>
    <w:rsid w:val="002A189D"/>
    <w:rsid w:val="002A19E8"/>
    <w:rsid w:val="002A277E"/>
    <w:rsid w:val="002A59C7"/>
    <w:rsid w:val="002B2AEF"/>
    <w:rsid w:val="002B4163"/>
    <w:rsid w:val="002B6EBC"/>
    <w:rsid w:val="002C2F71"/>
    <w:rsid w:val="002C508E"/>
    <w:rsid w:val="002C5DD3"/>
    <w:rsid w:val="002C6574"/>
    <w:rsid w:val="002D0C25"/>
    <w:rsid w:val="002D2306"/>
    <w:rsid w:val="002D4302"/>
    <w:rsid w:val="002D580D"/>
    <w:rsid w:val="002D6D48"/>
    <w:rsid w:val="002E0602"/>
    <w:rsid w:val="002E3F77"/>
    <w:rsid w:val="002F0080"/>
    <w:rsid w:val="002F1DFB"/>
    <w:rsid w:val="002F37CA"/>
    <w:rsid w:val="003013CB"/>
    <w:rsid w:val="00306B37"/>
    <w:rsid w:val="003072EA"/>
    <w:rsid w:val="00307FA7"/>
    <w:rsid w:val="003109E5"/>
    <w:rsid w:val="003111CC"/>
    <w:rsid w:val="00315654"/>
    <w:rsid w:val="00320205"/>
    <w:rsid w:val="00322541"/>
    <w:rsid w:val="003260DF"/>
    <w:rsid w:val="00331EF6"/>
    <w:rsid w:val="00341C3E"/>
    <w:rsid w:val="003424B9"/>
    <w:rsid w:val="00343DB2"/>
    <w:rsid w:val="00356C62"/>
    <w:rsid w:val="00363550"/>
    <w:rsid w:val="00367003"/>
    <w:rsid w:val="00372216"/>
    <w:rsid w:val="00374BC3"/>
    <w:rsid w:val="003769ED"/>
    <w:rsid w:val="00383878"/>
    <w:rsid w:val="00386B0F"/>
    <w:rsid w:val="00387A89"/>
    <w:rsid w:val="003944BD"/>
    <w:rsid w:val="00397FCB"/>
    <w:rsid w:val="003A2CF0"/>
    <w:rsid w:val="003A30E3"/>
    <w:rsid w:val="003A7E7B"/>
    <w:rsid w:val="003B64E6"/>
    <w:rsid w:val="003B7D12"/>
    <w:rsid w:val="003C06CE"/>
    <w:rsid w:val="003C0D59"/>
    <w:rsid w:val="003C51C0"/>
    <w:rsid w:val="003E0D8C"/>
    <w:rsid w:val="003E764B"/>
    <w:rsid w:val="003F75FB"/>
    <w:rsid w:val="00400A1F"/>
    <w:rsid w:val="00402019"/>
    <w:rsid w:val="00404682"/>
    <w:rsid w:val="00410172"/>
    <w:rsid w:val="004131AD"/>
    <w:rsid w:val="00417264"/>
    <w:rsid w:val="00444758"/>
    <w:rsid w:val="00446A32"/>
    <w:rsid w:val="004508C8"/>
    <w:rsid w:val="00457B48"/>
    <w:rsid w:val="00462507"/>
    <w:rsid w:val="004647D1"/>
    <w:rsid w:val="00464CB6"/>
    <w:rsid w:val="00464FCF"/>
    <w:rsid w:val="00466150"/>
    <w:rsid w:val="0046699F"/>
    <w:rsid w:val="004714D2"/>
    <w:rsid w:val="00472652"/>
    <w:rsid w:val="00475917"/>
    <w:rsid w:val="00475FAE"/>
    <w:rsid w:val="0048279A"/>
    <w:rsid w:val="00486D9D"/>
    <w:rsid w:val="0048746C"/>
    <w:rsid w:val="00493216"/>
    <w:rsid w:val="00496250"/>
    <w:rsid w:val="004A275D"/>
    <w:rsid w:val="004A32A3"/>
    <w:rsid w:val="004B0033"/>
    <w:rsid w:val="004B33BF"/>
    <w:rsid w:val="004B6512"/>
    <w:rsid w:val="004C2A18"/>
    <w:rsid w:val="004D1B36"/>
    <w:rsid w:val="004D7638"/>
    <w:rsid w:val="004E2FB2"/>
    <w:rsid w:val="004E33C2"/>
    <w:rsid w:val="004E413F"/>
    <w:rsid w:val="004F0A95"/>
    <w:rsid w:val="004F32A9"/>
    <w:rsid w:val="00505B54"/>
    <w:rsid w:val="00505DEF"/>
    <w:rsid w:val="005178F4"/>
    <w:rsid w:val="00523940"/>
    <w:rsid w:val="0052557F"/>
    <w:rsid w:val="005271C9"/>
    <w:rsid w:val="0053121E"/>
    <w:rsid w:val="005349B2"/>
    <w:rsid w:val="00534BBD"/>
    <w:rsid w:val="00541114"/>
    <w:rsid w:val="005521DC"/>
    <w:rsid w:val="00553C1C"/>
    <w:rsid w:val="00557DAD"/>
    <w:rsid w:val="00562CBE"/>
    <w:rsid w:val="00567339"/>
    <w:rsid w:val="0057113F"/>
    <w:rsid w:val="005740C4"/>
    <w:rsid w:val="00577133"/>
    <w:rsid w:val="00584C8E"/>
    <w:rsid w:val="00584E62"/>
    <w:rsid w:val="005910FF"/>
    <w:rsid w:val="005946C6"/>
    <w:rsid w:val="005947CB"/>
    <w:rsid w:val="00594F46"/>
    <w:rsid w:val="0059626F"/>
    <w:rsid w:val="005963D9"/>
    <w:rsid w:val="00596AC4"/>
    <w:rsid w:val="00596F65"/>
    <w:rsid w:val="005A007E"/>
    <w:rsid w:val="005A5698"/>
    <w:rsid w:val="005A773C"/>
    <w:rsid w:val="005A7D2F"/>
    <w:rsid w:val="005B0992"/>
    <w:rsid w:val="005B4242"/>
    <w:rsid w:val="005B4CB7"/>
    <w:rsid w:val="005B7DB6"/>
    <w:rsid w:val="005C143B"/>
    <w:rsid w:val="005C248F"/>
    <w:rsid w:val="005C5B0F"/>
    <w:rsid w:val="005D0D93"/>
    <w:rsid w:val="005D1813"/>
    <w:rsid w:val="005D2698"/>
    <w:rsid w:val="005D2C81"/>
    <w:rsid w:val="005D2ECD"/>
    <w:rsid w:val="005D39BE"/>
    <w:rsid w:val="005D4D78"/>
    <w:rsid w:val="005D4EBF"/>
    <w:rsid w:val="005D67FC"/>
    <w:rsid w:val="005D7C98"/>
    <w:rsid w:val="005D7E9C"/>
    <w:rsid w:val="005E3F0D"/>
    <w:rsid w:val="005F2CBF"/>
    <w:rsid w:val="005F4509"/>
    <w:rsid w:val="005F5A3E"/>
    <w:rsid w:val="005F6674"/>
    <w:rsid w:val="00600520"/>
    <w:rsid w:val="006046E3"/>
    <w:rsid w:val="00607DB1"/>
    <w:rsid w:val="006126D9"/>
    <w:rsid w:val="006172E0"/>
    <w:rsid w:val="00620C65"/>
    <w:rsid w:val="006222DA"/>
    <w:rsid w:val="00625891"/>
    <w:rsid w:val="00625953"/>
    <w:rsid w:val="00633186"/>
    <w:rsid w:val="006431E3"/>
    <w:rsid w:val="00645DBC"/>
    <w:rsid w:val="006514BB"/>
    <w:rsid w:val="00651C5B"/>
    <w:rsid w:val="006535E9"/>
    <w:rsid w:val="00661B6A"/>
    <w:rsid w:val="006633F0"/>
    <w:rsid w:val="00663BAB"/>
    <w:rsid w:val="0067764F"/>
    <w:rsid w:val="006811C2"/>
    <w:rsid w:val="00691585"/>
    <w:rsid w:val="006A622E"/>
    <w:rsid w:val="006B2FF6"/>
    <w:rsid w:val="006B6557"/>
    <w:rsid w:val="006C6A85"/>
    <w:rsid w:val="006D1096"/>
    <w:rsid w:val="006D2307"/>
    <w:rsid w:val="006D6C4B"/>
    <w:rsid w:val="006E1BE9"/>
    <w:rsid w:val="006E251D"/>
    <w:rsid w:val="006E25EA"/>
    <w:rsid w:val="006F004D"/>
    <w:rsid w:val="006F0DC3"/>
    <w:rsid w:val="006F1522"/>
    <w:rsid w:val="006F160C"/>
    <w:rsid w:val="006F4B46"/>
    <w:rsid w:val="006F5060"/>
    <w:rsid w:val="006F7572"/>
    <w:rsid w:val="007023C2"/>
    <w:rsid w:val="00702997"/>
    <w:rsid w:val="00704A02"/>
    <w:rsid w:val="00704C99"/>
    <w:rsid w:val="00705A08"/>
    <w:rsid w:val="007060EA"/>
    <w:rsid w:val="007123E0"/>
    <w:rsid w:val="00713A71"/>
    <w:rsid w:val="00713EED"/>
    <w:rsid w:val="00713FDE"/>
    <w:rsid w:val="00714700"/>
    <w:rsid w:val="007236B2"/>
    <w:rsid w:val="00724CA8"/>
    <w:rsid w:val="00726D52"/>
    <w:rsid w:val="00726E9E"/>
    <w:rsid w:val="00732EDF"/>
    <w:rsid w:val="007350DF"/>
    <w:rsid w:val="00735BC4"/>
    <w:rsid w:val="00735BE3"/>
    <w:rsid w:val="0073686B"/>
    <w:rsid w:val="007454F5"/>
    <w:rsid w:val="00750A90"/>
    <w:rsid w:val="00751BDB"/>
    <w:rsid w:val="007524CC"/>
    <w:rsid w:val="00752F8B"/>
    <w:rsid w:val="00765297"/>
    <w:rsid w:val="00781C52"/>
    <w:rsid w:val="007840B3"/>
    <w:rsid w:val="007861BF"/>
    <w:rsid w:val="00795D52"/>
    <w:rsid w:val="007A0A58"/>
    <w:rsid w:val="007A5CFE"/>
    <w:rsid w:val="007B2EA7"/>
    <w:rsid w:val="007B2ED2"/>
    <w:rsid w:val="007B3318"/>
    <w:rsid w:val="007B6137"/>
    <w:rsid w:val="007B684A"/>
    <w:rsid w:val="007C0098"/>
    <w:rsid w:val="007C042A"/>
    <w:rsid w:val="007C04A5"/>
    <w:rsid w:val="007C052E"/>
    <w:rsid w:val="007C21A3"/>
    <w:rsid w:val="007C3435"/>
    <w:rsid w:val="007C56A1"/>
    <w:rsid w:val="007D7D8A"/>
    <w:rsid w:val="007E16A5"/>
    <w:rsid w:val="007E470F"/>
    <w:rsid w:val="007E67A1"/>
    <w:rsid w:val="007E7A32"/>
    <w:rsid w:val="007F3E06"/>
    <w:rsid w:val="007F680F"/>
    <w:rsid w:val="007F74EB"/>
    <w:rsid w:val="00800BFB"/>
    <w:rsid w:val="00800CC1"/>
    <w:rsid w:val="00801717"/>
    <w:rsid w:val="00802B44"/>
    <w:rsid w:val="0081128B"/>
    <w:rsid w:val="0081494D"/>
    <w:rsid w:val="00817E6A"/>
    <w:rsid w:val="00820D19"/>
    <w:rsid w:val="00822D68"/>
    <w:rsid w:val="008231CF"/>
    <w:rsid w:val="00827F82"/>
    <w:rsid w:val="0083377E"/>
    <w:rsid w:val="0083668A"/>
    <w:rsid w:val="008439ED"/>
    <w:rsid w:val="00846EA0"/>
    <w:rsid w:val="008523A7"/>
    <w:rsid w:val="008648A4"/>
    <w:rsid w:val="00866966"/>
    <w:rsid w:val="00871584"/>
    <w:rsid w:val="00871E9B"/>
    <w:rsid w:val="00872A36"/>
    <w:rsid w:val="00872B0F"/>
    <w:rsid w:val="00873B05"/>
    <w:rsid w:val="00875E5F"/>
    <w:rsid w:val="00876A1E"/>
    <w:rsid w:val="008826C3"/>
    <w:rsid w:val="008838B5"/>
    <w:rsid w:val="00886D99"/>
    <w:rsid w:val="00891CDD"/>
    <w:rsid w:val="00893128"/>
    <w:rsid w:val="008A07EF"/>
    <w:rsid w:val="008A2C49"/>
    <w:rsid w:val="008C09B4"/>
    <w:rsid w:val="008C2903"/>
    <w:rsid w:val="008C74C6"/>
    <w:rsid w:val="008D6476"/>
    <w:rsid w:val="008E0167"/>
    <w:rsid w:val="008E28D7"/>
    <w:rsid w:val="008E3B7A"/>
    <w:rsid w:val="008F2566"/>
    <w:rsid w:val="008F3F8E"/>
    <w:rsid w:val="008F79A3"/>
    <w:rsid w:val="00900AEF"/>
    <w:rsid w:val="009011CA"/>
    <w:rsid w:val="00901CC7"/>
    <w:rsid w:val="00922524"/>
    <w:rsid w:val="009265F6"/>
    <w:rsid w:val="00932C6F"/>
    <w:rsid w:val="00937E74"/>
    <w:rsid w:val="0094040C"/>
    <w:rsid w:val="00944021"/>
    <w:rsid w:val="00946B8E"/>
    <w:rsid w:val="009508A6"/>
    <w:rsid w:val="00952B10"/>
    <w:rsid w:val="00953D6A"/>
    <w:rsid w:val="00954078"/>
    <w:rsid w:val="00970609"/>
    <w:rsid w:val="009716D9"/>
    <w:rsid w:val="009819CA"/>
    <w:rsid w:val="00981F14"/>
    <w:rsid w:val="00984145"/>
    <w:rsid w:val="00986B36"/>
    <w:rsid w:val="00987F84"/>
    <w:rsid w:val="0099574F"/>
    <w:rsid w:val="009A0409"/>
    <w:rsid w:val="009A318D"/>
    <w:rsid w:val="009B14A4"/>
    <w:rsid w:val="009B2CD4"/>
    <w:rsid w:val="009B2CFE"/>
    <w:rsid w:val="009B51BF"/>
    <w:rsid w:val="009C3F40"/>
    <w:rsid w:val="009D00ED"/>
    <w:rsid w:val="009D0BD3"/>
    <w:rsid w:val="009E4BB0"/>
    <w:rsid w:val="009F332D"/>
    <w:rsid w:val="009F4682"/>
    <w:rsid w:val="009F6B14"/>
    <w:rsid w:val="00A0203E"/>
    <w:rsid w:val="00A0654D"/>
    <w:rsid w:val="00A07EAE"/>
    <w:rsid w:val="00A10F9C"/>
    <w:rsid w:val="00A11EB6"/>
    <w:rsid w:val="00A12A25"/>
    <w:rsid w:val="00A142D1"/>
    <w:rsid w:val="00A172D8"/>
    <w:rsid w:val="00A20011"/>
    <w:rsid w:val="00A25068"/>
    <w:rsid w:val="00A275D9"/>
    <w:rsid w:val="00A34322"/>
    <w:rsid w:val="00A445CC"/>
    <w:rsid w:val="00A5026C"/>
    <w:rsid w:val="00A50CB8"/>
    <w:rsid w:val="00A57C15"/>
    <w:rsid w:val="00A61864"/>
    <w:rsid w:val="00A71051"/>
    <w:rsid w:val="00A73D1F"/>
    <w:rsid w:val="00A77458"/>
    <w:rsid w:val="00A902CD"/>
    <w:rsid w:val="00A967F7"/>
    <w:rsid w:val="00A975B6"/>
    <w:rsid w:val="00AA6B32"/>
    <w:rsid w:val="00AB02B8"/>
    <w:rsid w:val="00AB6CF3"/>
    <w:rsid w:val="00AB7111"/>
    <w:rsid w:val="00AC1AC7"/>
    <w:rsid w:val="00AC3867"/>
    <w:rsid w:val="00AC5E9C"/>
    <w:rsid w:val="00AC7733"/>
    <w:rsid w:val="00AD191F"/>
    <w:rsid w:val="00AD24D2"/>
    <w:rsid w:val="00AE1FA4"/>
    <w:rsid w:val="00AE3956"/>
    <w:rsid w:val="00AE6A21"/>
    <w:rsid w:val="00AE7742"/>
    <w:rsid w:val="00AF74F4"/>
    <w:rsid w:val="00B00A43"/>
    <w:rsid w:val="00B0398D"/>
    <w:rsid w:val="00B04369"/>
    <w:rsid w:val="00B050B7"/>
    <w:rsid w:val="00B139AF"/>
    <w:rsid w:val="00B14802"/>
    <w:rsid w:val="00B221FA"/>
    <w:rsid w:val="00B22997"/>
    <w:rsid w:val="00B25FE9"/>
    <w:rsid w:val="00B276F3"/>
    <w:rsid w:val="00B32A1C"/>
    <w:rsid w:val="00B33362"/>
    <w:rsid w:val="00B4033F"/>
    <w:rsid w:val="00B427D4"/>
    <w:rsid w:val="00B4446F"/>
    <w:rsid w:val="00B45752"/>
    <w:rsid w:val="00B56714"/>
    <w:rsid w:val="00B56B77"/>
    <w:rsid w:val="00B57660"/>
    <w:rsid w:val="00B61D98"/>
    <w:rsid w:val="00B702C6"/>
    <w:rsid w:val="00B70F02"/>
    <w:rsid w:val="00B8624D"/>
    <w:rsid w:val="00B8783F"/>
    <w:rsid w:val="00B92405"/>
    <w:rsid w:val="00B947D1"/>
    <w:rsid w:val="00B950B6"/>
    <w:rsid w:val="00BA0CC7"/>
    <w:rsid w:val="00BA57C8"/>
    <w:rsid w:val="00BA677F"/>
    <w:rsid w:val="00BB12FA"/>
    <w:rsid w:val="00BB50B1"/>
    <w:rsid w:val="00BB7BD1"/>
    <w:rsid w:val="00BC44BB"/>
    <w:rsid w:val="00BC5E87"/>
    <w:rsid w:val="00BC6694"/>
    <w:rsid w:val="00BD39A7"/>
    <w:rsid w:val="00BD3A87"/>
    <w:rsid w:val="00BD5C48"/>
    <w:rsid w:val="00BD767A"/>
    <w:rsid w:val="00BD7C18"/>
    <w:rsid w:val="00BF0AEA"/>
    <w:rsid w:val="00BF27F0"/>
    <w:rsid w:val="00BF48F3"/>
    <w:rsid w:val="00BF7545"/>
    <w:rsid w:val="00C000C1"/>
    <w:rsid w:val="00C03E5E"/>
    <w:rsid w:val="00C04957"/>
    <w:rsid w:val="00C0622A"/>
    <w:rsid w:val="00C06BDE"/>
    <w:rsid w:val="00C071A3"/>
    <w:rsid w:val="00C115B1"/>
    <w:rsid w:val="00C132CF"/>
    <w:rsid w:val="00C140F9"/>
    <w:rsid w:val="00C155FF"/>
    <w:rsid w:val="00C17B5B"/>
    <w:rsid w:val="00C21901"/>
    <w:rsid w:val="00C25A22"/>
    <w:rsid w:val="00C25E1D"/>
    <w:rsid w:val="00C30E8D"/>
    <w:rsid w:val="00C33398"/>
    <w:rsid w:val="00C356CB"/>
    <w:rsid w:val="00C40B78"/>
    <w:rsid w:val="00C41F42"/>
    <w:rsid w:val="00C44269"/>
    <w:rsid w:val="00C50342"/>
    <w:rsid w:val="00C57C69"/>
    <w:rsid w:val="00C57C76"/>
    <w:rsid w:val="00C61568"/>
    <w:rsid w:val="00C736FD"/>
    <w:rsid w:val="00C744E4"/>
    <w:rsid w:val="00C7621D"/>
    <w:rsid w:val="00C80C33"/>
    <w:rsid w:val="00C83DA7"/>
    <w:rsid w:val="00C85D28"/>
    <w:rsid w:val="00C86757"/>
    <w:rsid w:val="00C86CE6"/>
    <w:rsid w:val="00C90E34"/>
    <w:rsid w:val="00C93384"/>
    <w:rsid w:val="00C93B8E"/>
    <w:rsid w:val="00CA48C1"/>
    <w:rsid w:val="00CA4C53"/>
    <w:rsid w:val="00CA4D71"/>
    <w:rsid w:val="00CA527D"/>
    <w:rsid w:val="00CA68AF"/>
    <w:rsid w:val="00CB5283"/>
    <w:rsid w:val="00CC31CE"/>
    <w:rsid w:val="00CC404E"/>
    <w:rsid w:val="00CC4AD8"/>
    <w:rsid w:val="00CC6664"/>
    <w:rsid w:val="00CD2828"/>
    <w:rsid w:val="00CD343E"/>
    <w:rsid w:val="00CD55B0"/>
    <w:rsid w:val="00CE22A3"/>
    <w:rsid w:val="00CE3614"/>
    <w:rsid w:val="00CE5300"/>
    <w:rsid w:val="00CF1923"/>
    <w:rsid w:val="00CF1A8E"/>
    <w:rsid w:val="00CF62BE"/>
    <w:rsid w:val="00D01081"/>
    <w:rsid w:val="00D063FC"/>
    <w:rsid w:val="00D072A1"/>
    <w:rsid w:val="00D10CA6"/>
    <w:rsid w:val="00D14930"/>
    <w:rsid w:val="00D1619F"/>
    <w:rsid w:val="00D16994"/>
    <w:rsid w:val="00D17250"/>
    <w:rsid w:val="00D233E3"/>
    <w:rsid w:val="00D263C4"/>
    <w:rsid w:val="00D30433"/>
    <w:rsid w:val="00D3385A"/>
    <w:rsid w:val="00D347F5"/>
    <w:rsid w:val="00D41512"/>
    <w:rsid w:val="00D45D54"/>
    <w:rsid w:val="00D4768D"/>
    <w:rsid w:val="00D478E3"/>
    <w:rsid w:val="00D526C6"/>
    <w:rsid w:val="00D547B6"/>
    <w:rsid w:val="00D57049"/>
    <w:rsid w:val="00D5773F"/>
    <w:rsid w:val="00D57B5D"/>
    <w:rsid w:val="00D61057"/>
    <w:rsid w:val="00D663D3"/>
    <w:rsid w:val="00D713EF"/>
    <w:rsid w:val="00D715D9"/>
    <w:rsid w:val="00D71C13"/>
    <w:rsid w:val="00D71DEE"/>
    <w:rsid w:val="00D72E9C"/>
    <w:rsid w:val="00D74FAF"/>
    <w:rsid w:val="00D8058F"/>
    <w:rsid w:val="00D81E84"/>
    <w:rsid w:val="00D83971"/>
    <w:rsid w:val="00D83EFD"/>
    <w:rsid w:val="00D90AED"/>
    <w:rsid w:val="00DA0511"/>
    <w:rsid w:val="00DA06EC"/>
    <w:rsid w:val="00DA2510"/>
    <w:rsid w:val="00DA3764"/>
    <w:rsid w:val="00DA38F8"/>
    <w:rsid w:val="00DA46D2"/>
    <w:rsid w:val="00DA4996"/>
    <w:rsid w:val="00DB410D"/>
    <w:rsid w:val="00DB78D7"/>
    <w:rsid w:val="00DC7994"/>
    <w:rsid w:val="00DD0334"/>
    <w:rsid w:val="00DE6CD7"/>
    <w:rsid w:val="00DE7437"/>
    <w:rsid w:val="00DF22DE"/>
    <w:rsid w:val="00DF3932"/>
    <w:rsid w:val="00DF612C"/>
    <w:rsid w:val="00E104DD"/>
    <w:rsid w:val="00E17F2A"/>
    <w:rsid w:val="00E2569B"/>
    <w:rsid w:val="00E311C1"/>
    <w:rsid w:val="00E329A8"/>
    <w:rsid w:val="00E40B9A"/>
    <w:rsid w:val="00E41417"/>
    <w:rsid w:val="00E44DAD"/>
    <w:rsid w:val="00E46255"/>
    <w:rsid w:val="00E476E8"/>
    <w:rsid w:val="00E510DE"/>
    <w:rsid w:val="00E53114"/>
    <w:rsid w:val="00E55A30"/>
    <w:rsid w:val="00E55C0F"/>
    <w:rsid w:val="00E67A5E"/>
    <w:rsid w:val="00E7228D"/>
    <w:rsid w:val="00E72BAE"/>
    <w:rsid w:val="00E75DB7"/>
    <w:rsid w:val="00E76BFE"/>
    <w:rsid w:val="00E81A7F"/>
    <w:rsid w:val="00E81C31"/>
    <w:rsid w:val="00E83D35"/>
    <w:rsid w:val="00E84F30"/>
    <w:rsid w:val="00E873D0"/>
    <w:rsid w:val="00E90234"/>
    <w:rsid w:val="00E92141"/>
    <w:rsid w:val="00E96186"/>
    <w:rsid w:val="00EA3C1D"/>
    <w:rsid w:val="00EA4E92"/>
    <w:rsid w:val="00EA5C1C"/>
    <w:rsid w:val="00EB5BDC"/>
    <w:rsid w:val="00EC5EE9"/>
    <w:rsid w:val="00ED0442"/>
    <w:rsid w:val="00ED17F8"/>
    <w:rsid w:val="00ED1868"/>
    <w:rsid w:val="00ED5FBA"/>
    <w:rsid w:val="00EE117D"/>
    <w:rsid w:val="00EE4F65"/>
    <w:rsid w:val="00EF1C96"/>
    <w:rsid w:val="00EF7775"/>
    <w:rsid w:val="00F07EAE"/>
    <w:rsid w:val="00F113D7"/>
    <w:rsid w:val="00F135BD"/>
    <w:rsid w:val="00F170F8"/>
    <w:rsid w:val="00F306D9"/>
    <w:rsid w:val="00F315B7"/>
    <w:rsid w:val="00F31D12"/>
    <w:rsid w:val="00F348E1"/>
    <w:rsid w:val="00F364BA"/>
    <w:rsid w:val="00F36B4A"/>
    <w:rsid w:val="00F4112F"/>
    <w:rsid w:val="00F4770C"/>
    <w:rsid w:val="00F47F92"/>
    <w:rsid w:val="00F5472D"/>
    <w:rsid w:val="00F60724"/>
    <w:rsid w:val="00F63985"/>
    <w:rsid w:val="00F67267"/>
    <w:rsid w:val="00F806EC"/>
    <w:rsid w:val="00F80944"/>
    <w:rsid w:val="00F830EB"/>
    <w:rsid w:val="00F853E7"/>
    <w:rsid w:val="00F86528"/>
    <w:rsid w:val="00F94157"/>
    <w:rsid w:val="00F9625E"/>
    <w:rsid w:val="00FA6E00"/>
    <w:rsid w:val="00FB0A8B"/>
    <w:rsid w:val="00FB2025"/>
    <w:rsid w:val="00FB38CB"/>
    <w:rsid w:val="00FC0056"/>
    <w:rsid w:val="00FC4378"/>
    <w:rsid w:val="00FD2DB3"/>
    <w:rsid w:val="00FD50E5"/>
    <w:rsid w:val="00FD57D9"/>
    <w:rsid w:val="00FD797A"/>
    <w:rsid w:val="00FE040C"/>
    <w:rsid w:val="00FE0DFC"/>
    <w:rsid w:val="00FE33E3"/>
    <w:rsid w:val="00FE561D"/>
    <w:rsid w:val="00FE5BD2"/>
    <w:rsid w:val="00FF0E93"/>
    <w:rsid w:val="00FF1AE6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45524E"/>
  <w15:docId w15:val="{7D2AE01D-D4E4-FD4C-8328-1E337F6A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Times New Roman" w:hAnsi="Verdan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599"/>
    <w:pPr>
      <w:spacing w:after="200" w:line="288" w:lineRule="auto"/>
    </w:pPr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5599"/>
    <w:pPr>
      <w:pBdr>
        <w:top w:val="single" w:sz="8" w:space="0" w:color="FEB80A"/>
        <w:left w:val="single" w:sz="8" w:space="0" w:color="FEB80A"/>
        <w:bottom w:val="single" w:sz="8" w:space="0" w:color="FEB80A"/>
        <w:right w:val="single" w:sz="8" w:space="0" w:color="FEB80A"/>
      </w:pBdr>
      <w:shd w:val="clear" w:color="auto" w:fill="FEF0CD"/>
      <w:spacing w:before="480" w:after="100" w:line="269" w:lineRule="auto"/>
      <w:contextualSpacing/>
      <w:outlineLvl w:val="0"/>
    </w:pPr>
    <w:rPr>
      <w:b/>
      <w:bCs/>
      <w:color w:val="825C00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5599"/>
    <w:pPr>
      <w:pBdr>
        <w:top w:val="single" w:sz="4" w:space="0" w:color="FEB80A"/>
        <w:left w:val="single" w:sz="48" w:space="2" w:color="FEB80A"/>
        <w:bottom w:val="single" w:sz="4" w:space="0" w:color="FEB80A"/>
        <w:right w:val="single" w:sz="4" w:space="4" w:color="FEB80A"/>
      </w:pBdr>
      <w:spacing w:before="200" w:after="100" w:line="269" w:lineRule="auto"/>
      <w:ind w:left="144"/>
      <w:contextualSpacing/>
      <w:outlineLvl w:val="1"/>
    </w:pPr>
    <w:rPr>
      <w:b/>
      <w:bCs/>
      <w:color w:val="C48B01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5599"/>
    <w:pPr>
      <w:pBdr>
        <w:left w:val="single" w:sz="48" w:space="2" w:color="FEB80A"/>
        <w:bottom w:val="single" w:sz="4" w:space="0" w:color="FEB80A"/>
      </w:pBdr>
      <w:spacing w:before="200" w:after="100" w:line="240" w:lineRule="auto"/>
      <w:ind w:left="144"/>
      <w:contextualSpacing/>
      <w:outlineLvl w:val="2"/>
    </w:pPr>
    <w:rPr>
      <w:b/>
      <w:bCs/>
      <w:color w:val="C48B0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5599"/>
    <w:pPr>
      <w:pBdr>
        <w:left w:val="single" w:sz="4" w:space="2" w:color="FEB80A"/>
        <w:bottom w:val="single" w:sz="4" w:space="2" w:color="FEB80A"/>
      </w:pBdr>
      <w:spacing w:before="200" w:after="100" w:line="240" w:lineRule="auto"/>
      <w:ind w:left="86"/>
      <w:contextualSpacing/>
      <w:outlineLvl w:val="3"/>
    </w:pPr>
    <w:rPr>
      <w:b/>
      <w:bCs/>
      <w:color w:val="C48B0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5599"/>
    <w:pPr>
      <w:pBdr>
        <w:left w:val="dotted" w:sz="4" w:space="2" w:color="FEB80A"/>
        <w:bottom w:val="dotted" w:sz="4" w:space="2" w:color="FEB80A"/>
      </w:pBdr>
      <w:spacing w:before="200" w:after="100" w:line="240" w:lineRule="auto"/>
      <w:ind w:left="86"/>
      <w:contextualSpacing/>
      <w:outlineLvl w:val="4"/>
    </w:pPr>
    <w:rPr>
      <w:b/>
      <w:bCs/>
      <w:color w:val="C48B01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95599"/>
    <w:pPr>
      <w:pBdr>
        <w:bottom w:val="single" w:sz="4" w:space="2" w:color="FEE29C"/>
      </w:pBdr>
      <w:spacing w:before="200" w:after="100" w:line="240" w:lineRule="auto"/>
      <w:contextualSpacing/>
      <w:outlineLvl w:val="5"/>
    </w:pPr>
    <w:rPr>
      <w:color w:val="C48B01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95599"/>
    <w:pPr>
      <w:pBdr>
        <w:bottom w:val="dotted" w:sz="4" w:space="2" w:color="FED36B"/>
      </w:pBdr>
      <w:spacing w:before="200" w:after="100" w:line="240" w:lineRule="auto"/>
      <w:contextualSpacing/>
      <w:outlineLvl w:val="6"/>
    </w:pPr>
    <w:rPr>
      <w:color w:val="C48B01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95599"/>
    <w:pPr>
      <w:spacing w:before="200" w:after="100" w:line="240" w:lineRule="auto"/>
      <w:contextualSpacing/>
      <w:outlineLvl w:val="7"/>
    </w:pPr>
    <w:rPr>
      <w:color w:val="FEB80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95599"/>
    <w:pPr>
      <w:spacing w:before="200" w:after="100" w:line="240" w:lineRule="auto"/>
      <w:contextualSpacing/>
      <w:outlineLvl w:val="8"/>
    </w:pPr>
    <w:rPr>
      <w:color w:val="FEB8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5599"/>
    <w:rPr>
      <w:rFonts w:ascii="Verdana" w:hAnsi="Verdana" w:cs="Times New Roman"/>
      <w:b/>
      <w:bCs/>
      <w:i/>
      <w:iCs/>
      <w:color w:val="825C00"/>
      <w:shd w:val="clear" w:color="auto" w:fill="FEF0CD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95599"/>
    <w:rPr>
      <w:rFonts w:ascii="Verdana" w:hAnsi="Verdana" w:cs="Times New Roman"/>
      <w:b/>
      <w:bCs/>
      <w:i/>
      <w:iCs/>
      <w:color w:val="C48B01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95599"/>
    <w:rPr>
      <w:rFonts w:ascii="Verdana" w:hAnsi="Verdana" w:cs="Times New Roman"/>
      <w:b/>
      <w:bCs/>
      <w:i/>
      <w:iCs/>
      <w:color w:val="C48B01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95599"/>
    <w:rPr>
      <w:rFonts w:ascii="Verdana" w:hAnsi="Verdana" w:cs="Times New Roman"/>
      <w:b/>
      <w:bCs/>
      <w:i/>
      <w:iCs/>
      <w:color w:val="C48B01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95599"/>
    <w:rPr>
      <w:rFonts w:ascii="Verdana" w:hAnsi="Verdana" w:cs="Times New Roman"/>
      <w:b/>
      <w:bCs/>
      <w:i/>
      <w:iCs/>
      <w:color w:val="C48B01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95599"/>
    <w:rPr>
      <w:rFonts w:ascii="Verdana" w:hAnsi="Verdana" w:cs="Times New Roman"/>
      <w:i/>
      <w:iCs/>
      <w:color w:val="C48B01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95599"/>
    <w:rPr>
      <w:rFonts w:ascii="Verdana" w:hAnsi="Verdana" w:cs="Times New Roman"/>
      <w:i/>
      <w:iCs/>
      <w:color w:val="C48B01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95599"/>
    <w:rPr>
      <w:rFonts w:ascii="Verdana" w:hAnsi="Verdana" w:cs="Times New Roman"/>
      <w:i/>
      <w:iCs/>
      <w:color w:val="FEB80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95599"/>
    <w:rPr>
      <w:rFonts w:ascii="Verdana" w:hAnsi="Verdana" w:cs="Times New Roman"/>
      <w:i/>
      <w:iCs/>
      <w:color w:val="FEB80A"/>
      <w:sz w:val="20"/>
      <w:szCs w:val="20"/>
    </w:rPr>
  </w:style>
  <w:style w:type="character" w:styleId="Hyperlink">
    <w:name w:val="Hyperlink"/>
    <w:basedOn w:val="DefaultParagraphFont"/>
    <w:uiPriority w:val="99"/>
    <w:rsid w:val="002A59C7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2A59C7"/>
    <w:pPr>
      <w:ind w:left="1440" w:hanging="720"/>
    </w:pPr>
    <w:rPr>
      <w:rFonts w:ascii="Arial Narrow" w:hAnsi="Arial Narrow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039E8"/>
    <w:rPr>
      <w:i/>
      <w:i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A59C7"/>
    <w:rPr>
      <w:rFonts w:ascii="Arial Narrow" w:hAnsi="Arial Narrow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039E8"/>
    <w:rPr>
      <w:i/>
      <w:iCs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2A59C7"/>
    <w:pPr>
      <w:jc w:val="center"/>
    </w:pPr>
    <w:rPr>
      <w:rFonts w:ascii="Arial Rounded MT Bold" w:hAnsi="Arial Rounded MT Bold"/>
      <w:b/>
      <w:sz w:val="3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039E8"/>
    <w:rPr>
      <w:i/>
      <w:iCs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2A59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39E8"/>
    <w:rPr>
      <w:rFonts w:ascii="Courier New" w:hAnsi="Courier New" w:cs="Courier New"/>
      <w:i/>
      <w:iCs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195599"/>
    <w:rPr>
      <w:b/>
      <w:bCs/>
      <w:color w:val="C48B01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195599"/>
    <w:pPr>
      <w:pBdr>
        <w:top w:val="single" w:sz="48" w:space="0" w:color="FEB80A"/>
        <w:bottom w:val="single" w:sz="48" w:space="0" w:color="FEB80A"/>
      </w:pBdr>
      <w:shd w:val="clear" w:color="auto" w:fill="FEB80A"/>
      <w:spacing w:after="0" w:line="240" w:lineRule="auto"/>
      <w:jc w:val="center"/>
    </w:pPr>
    <w:rPr>
      <w:color w:val="FFFFFF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195599"/>
    <w:rPr>
      <w:rFonts w:ascii="Verdana" w:hAnsi="Verdana" w:cs="Times New Roman"/>
      <w:i/>
      <w:iCs/>
      <w:color w:val="FFFFFF"/>
      <w:spacing w:val="10"/>
      <w:sz w:val="48"/>
      <w:szCs w:val="48"/>
      <w:shd w:val="clear" w:color="auto" w:fill="FEB80A"/>
    </w:rPr>
  </w:style>
  <w:style w:type="paragraph" w:styleId="Subtitle">
    <w:name w:val="Subtitle"/>
    <w:basedOn w:val="Normal"/>
    <w:next w:val="Normal"/>
    <w:link w:val="SubtitleChar"/>
    <w:uiPriority w:val="99"/>
    <w:qFormat/>
    <w:rsid w:val="00195599"/>
    <w:pPr>
      <w:pBdr>
        <w:bottom w:val="dotted" w:sz="8" w:space="10" w:color="FEB80A"/>
      </w:pBdr>
      <w:spacing w:before="200" w:after="900" w:line="240" w:lineRule="auto"/>
      <w:jc w:val="center"/>
    </w:pPr>
    <w:rPr>
      <w:color w:val="825C0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95599"/>
    <w:rPr>
      <w:rFonts w:ascii="Verdana" w:hAnsi="Verdana" w:cs="Times New Roman"/>
      <w:i/>
      <w:iCs/>
      <w:color w:val="825C00"/>
      <w:sz w:val="24"/>
      <w:szCs w:val="24"/>
    </w:rPr>
  </w:style>
  <w:style w:type="character" w:styleId="Strong">
    <w:name w:val="Strong"/>
    <w:basedOn w:val="DefaultParagraphFont"/>
    <w:uiPriority w:val="99"/>
    <w:qFormat/>
    <w:rsid w:val="00195599"/>
    <w:rPr>
      <w:rFonts w:cs="Times New Roman"/>
      <w:b/>
      <w:spacing w:val="0"/>
    </w:rPr>
  </w:style>
  <w:style w:type="character" w:styleId="Emphasis">
    <w:name w:val="Emphasis"/>
    <w:basedOn w:val="DefaultParagraphFont"/>
    <w:uiPriority w:val="99"/>
    <w:qFormat/>
    <w:rsid w:val="00195599"/>
    <w:rPr>
      <w:rFonts w:ascii="Verdana" w:hAnsi="Verdana" w:cs="Times New Roman"/>
      <w:b/>
      <w:i/>
      <w:color w:val="FEB80A"/>
      <w:bdr w:val="single" w:sz="18" w:space="0" w:color="FEF0CD"/>
      <w:shd w:val="clear" w:color="auto" w:fill="FEF0CD"/>
    </w:rPr>
  </w:style>
  <w:style w:type="paragraph" w:styleId="NoSpacing">
    <w:name w:val="No Spacing"/>
    <w:basedOn w:val="Normal"/>
    <w:link w:val="NoSpacingChar"/>
    <w:uiPriority w:val="99"/>
    <w:qFormat/>
    <w:rsid w:val="0019559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195599"/>
    <w:rPr>
      <w:rFonts w:cs="Times New Roman"/>
      <w:i/>
      <w:iCs/>
      <w:sz w:val="20"/>
      <w:szCs w:val="20"/>
    </w:rPr>
  </w:style>
  <w:style w:type="paragraph" w:styleId="ListParagraph">
    <w:name w:val="List Paragraph"/>
    <w:basedOn w:val="Normal"/>
    <w:uiPriority w:val="99"/>
    <w:qFormat/>
    <w:rsid w:val="0019559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195599"/>
    <w:rPr>
      <w:i w:val="0"/>
      <w:iCs w:val="0"/>
      <w:color w:val="C48B01"/>
    </w:rPr>
  </w:style>
  <w:style w:type="character" w:customStyle="1" w:styleId="QuoteChar">
    <w:name w:val="Quote Char"/>
    <w:basedOn w:val="DefaultParagraphFont"/>
    <w:link w:val="Quote"/>
    <w:uiPriority w:val="99"/>
    <w:locked/>
    <w:rsid w:val="00195599"/>
    <w:rPr>
      <w:rFonts w:cs="Times New Roman"/>
      <w:color w:val="C48B01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195599"/>
    <w:pPr>
      <w:pBdr>
        <w:top w:val="dotted" w:sz="8" w:space="10" w:color="FEB80A"/>
        <w:bottom w:val="dotted" w:sz="8" w:space="10" w:color="FEB80A"/>
      </w:pBdr>
      <w:spacing w:line="300" w:lineRule="auto"/>
      <w:ind w:left="2160" w:right="2160"/>
      <w:jc w:val="center"/>
    </w:pPr>
    <w:rPr>
      <w:b/>
      <w:bCs/>
      <w:color w:val="FEB80A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195599"/>
    <w:rPr>
      <w:rFonts w:ascii="Verdana" w:hAnsi="Verdana" w:cs="Times New Roman"/>
      <w:b/>
      <w:bCs/>
      <w:i/>
      <w:iCs/>
      <w:color w:val="FEB80A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195599"/>
    <w:rPr>
      <w:rFonts w:ascii="Verdana" w:hAnsi="Verdana"/>
      <w:i/>
      <w:color w:val="FEB80A"/>
    </w:rPr>
  </w:style>
  <w:style w:type="character" w:styleId="IntenseEmphasis">
    <w:name w:val="Intense Emphasis"/>
    <w:basedOn w:val="DefaultParagraphFont"/>
    <w:uiPriority w:val="99"/>
    <w:qFormat/>
    <w:rsid w:val="00195599"/>
    <w:rPr>
      <w:rFonts w:ascii="Verdana" w:hAnsi="Verdana"/>
      <w:b/>
      <w:i/>
      <w:color w:val="FFFFFF"/>
      <w:bdr w:val="single" w:sz="18" w:space="0" w:color="FEB80A"/>
      <w:shd w:val="clear" w:color="auto" w:fill="FEB80A"/>
      <w:vertAlign w:val="baseline"/>
    </w:rPr>
  </w:style>
  <w:style w:type="character" w:styleId="SubtleReference">
    <w:name w:val="Subtle Reference"/>
    <w:basedOn w:val="DefaultParagraphFont"/>
    <w:uiPriority w:val="99"/>
    <w:qFormat/>
    <w:rsid w:val="00195599"/>
    <w:rPr>
      <w:i/>
      <w:smallCaps/>
      <w:color w:val="FEB80A"/>
      <w:u w:color="FEB80A"/>
    </w:rPr>
  </w:style>
  <w:style w:type="character" w:styleId="IntenseReference">
    <w:name w:val="Intense Reference"/>
    <w:basedOn w:val="DefaultParagraphFont"/>
    <w:uiPriority w:val="99"/>
    <w:qFormat/>
    <w:rsid w:val="00195599"/>
    <w:rPr>
      <w:b/>
      <w:i/>
      <w:smallCaps/>
      <w:color w:val="FEB80A"/>
      <w:u w:color="FEB80A"/>
    </w:rPr>
  </w:style>
  <w:style w:type="character" w:styleId="BookTitle">
    <w:name w:val="Book Title"/>
    <w:basedOn w:val="DefaultParagraphFont"/>
    <w:uiPriority w:val="99"/>
    <w:qFormat/>
    <w:rsid w:val="00195599"/>
    <w:rPr>
      <w:rFonts w:ascii="Verdana" w:hAnsi="Verdana"/>
      <w:b/>
      <w:i/>
      <w:smallCaps/>
      <w:color w:val="C48B01"/>
      <w:u w:val="single"/>
    </w:rPr>
  </w:style>
  <w:style w:type="paragraph" w:styleId="TOCHeading">
    <w:name w:val="TOC Heading"/>
    <w:basedOn w:val="Heading1"/>
    <w:next w:val="Normal"/>
    <w:uiPriority w:val="99"/>
    <w:qFormat/>
    <w:rsid w:val="00195599"/>
    <w:pPr>
      <w:outlineLvl w:val="9"/>
    </w:pPr>
  </w:style>
  <w:style w:type="paragraph" w:styleId="BalloonText">
    <w:name w:val="Balloon Text"/>
    <w:basedOn w:val="Normal"/>
    <w:link w:val="BalloonTextChar"/>
    <w:uiPriority w:val="99"/>
    <w:rsid w:val="005F4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F4509"/>
    <w:rPr>
      <w:rFonts w:ascii="Tahoma" w:hAnsi="Tahoma" w:cs="Tahoma"/>
      <w:i/>
      <w:iCs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ED5F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D5FB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9E8"/>
    <w:rPr>
      <w:i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D5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9E8"/>
    <w:rPr>
      <w:b/>
      <w:bCs/>
      <w:i/>
      <w:i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D191F"/>
    <w:rPr>
      <w:color w:val="800080" w:themeColor="followedHyperlink"/>
      <w:u w:val="single"/>
    </w:rPr>
  </w:style>
  <w:style w:type="paragraph" w:customStyle="1" w:styleId="doublespacedcaps">
    <w:name w:val="double_spaced_caps"/>
    <w:basedOn w:val="Normal"/>
    <w:link w:val="doublespacedcapsChar"/>
    <w:semiHidden/>
    <w:rsid w:val="00D4768D"/>
    <w:pPr>
      <w:spacing w:after="0" w:line="480" w:lineRule="auto"/>
      <w:jc w:val="center"/>
    </w:pPr>
    <w:rPr>
      <w:rFonts w:ascii="Times New Roman" w:hAnsi="Times New Roman"/>
      <w:i w:val="0"/>
      <w:iCs w:val="0"/>
      <w:caps/>
      <w:sz w:val="24"/>
      <w:szCs w:val="24"/>
    </w:rPr>
  </w:style>
  <w:style w:type="character" w:customStyle="1" w:styleId="doublespacedcapsChar">
    <w:name w:val="double_spaced_caps Char"/>
    <w:basedOn w:val="DefaultParagraphFont"/>
    <w:link w:val="doublespacedcaps"/>
    <w:semiHidden/>
    <w:rsid w:val="00D4768D"/>
    <w:rPr>
      <w:rFonts w:ascii="Times New Roman" w:hAnsi="Times New Roman"/>
      <w:cap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147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700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147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700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2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lamont@fsu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57C687-A1D5-E244-8BD4-5210DD22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47</Pages>
  <Words>9878</Words>
  <Characters>56309</Characters>
  <Application>Microsoft Office Word</Application>
  <DocSecurity>0</DocSecurity>
  <Lines>469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Vita</vt:lpstr>
    </vt:vector>
  </TitlesOfParts>
  <Company>College of Business</Company>
  <LinksUpToDate>false</LinksUpToDate>
  <CharactersWithSpaces>66055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</dc:title>
  <dc:creator>Florida State University</dc:creator>
  <cp:lastModifiedBy>Bruce Lamont</cp:lastModifiedBy>
  <cp:revision>3</cp:revision>
  <cp:lastPrinted>2019-02-12T14:37:00Z</cp:lastPrinted>
  <dcterms:created xsi:type="dcterms:W3CDTF">2020-04-10T20:18:00Z</dcterms:created>
  <dcterms:modified xsi:type="dcterms:W3CDTF">2020-04-10T20:21:00Z</dcterms:modified>
</cp:coreProperties>
</file>