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A1EA8" w14:textId="43FCD17F" w:rsidR="00362707" w:rsidRPr="00265846" w:rsidRDefault="003E36F0" w:rsidP="00687574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noProof/>
          <w:sz w:val="4"/>
          <w:lang w:eastAsia="en-US"/>
        </w:rPr>
        <w:drawing>
          <wp:anchor distT="0" distB="0" distL="114300" distR="114300" simplePos="0" relativeHeight="251659264" behindDoc="0" locked="0" layoutInCell="1" allowOverlap="0" wp14:anchorId="4BCEF991" wp14:editId="71790FE4">
            <wp:simplePos x="0" y="0"/>
            <wp:positionH relativeFrom="column">
              <wp:posOffset>2540</wp:posOffset>
            </wp:positionH>
            <wp:positionV relativeFrom="paragraph">
              <wp:posOffset>66073</wp:posOffset>
            </wp:positionV>
            <wp:extent cx="733425" cy="733425"/>
            <wp:effectExtent l="0" t="0" r="3175" b="3175"/>
            <wp:wrapSquare wrapText="bothSides"/>
            <wp:docPr id="2" name="Picture 0" descr="FSU_Seal3D_P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SU_Seal3D_P_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B492B" w14:textId="0982DA21" w:rsidR="00BA03F9" w:rsidRPr="00265846" w:rsidRDefault="000406BF" w:rsidP="00BA03F9">
      <w:pPr>
        <w:ind w:right="360"/>
        <w:jc w:val="right"/>
        <w:rPr>
          <w:rFonts w:ascii="Times New Roman" w:hAnsi="Times New Roman" w:cs="Times New Roman"/>
          <w:b/>
          <w:smallCaps/>
          <w:sz w:val="40"/>
          <w:szCs w:val="40"/>
        </w:rPr>
      </w:pPr>
      <w:r w:rsidRPr="00265846">
        <w:rPr>
          <w:rFonts w:ascii="Times New Roman" w:hAnsi="Times New Roman" w:cs="Times New Roman"/>
          <w:b/>
          <w:smallCaps/>
          <w:sz w:val="40"/>
          <w:szCs w:val="40"/>
        </w:rPr>
        <w:t>Colleen M. Harmeling</w:t>
      </w:r>
    </w:p>
    <w:p w14:paraId="75AE064F" w14:textId="2403129E" w:rsidR="000406BF" w:rsidRPr="00BA03F9" w:rsidRDefault="00BA03F9" w:rsidP="00BA03F9">
      <w:pPr>
        <w:jc w:val="right"/>
        <w:rPr>
          <w:rFonts w:ascii="Times New Roman" w:eastAsia="Times New Roman" w:hAnsi="Times New Roman" w:cs="Times New Roman"/>
          <w:lang w:eastAsia="en-US"/>
        </w:rPr>
      </w:pPr>
      <w:r w:rsidRPr="00BA03F9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>Dr. Persis E. Rockwood School of Marketing</w:t>
      </w:r>
      <w:r w:rsidRPr="00265846">
        <w:rPr>
          <w:sz w:val="22"/>
          <w:szCs w:val="22"/>
        </w:rPr>
        <w:t xml:space="preserve"> </w:t>
      </w:r>
      <w:r w:rsidR="000406BF" w:rsidRPr="00265846">
        <w:rPr>
          <w:sz w:val="22"/>
          <w:szCs w:val="22"/>
        </w:rPr>
        <w:sym w:font="Symbol" w:char="F0B7"/>
      </w:r>
      <w:r w:rsidR="000406BF" w:rsidRPr="00265846">
        <w:rPr>
          <w:sz w:val="22"/>
          <w:szCs w:val="22"/>
        </w:rPr>
        <w:t xml:space="preserve"> </w:t>
      </w:r>
      <w:r w:rsidR="000406BF" w:rsidRPr="00BA03F9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College of Business </w:t>
      </w:r>
      <w:r w:rsidR="000406BF" w:rsidRPr="00BA03F9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sym w:font="Symbol" w:char="F0B7"/>
      </w:r>
      <w:r w:rsidR="000406BF" w:rsidRPr="00BA03F9">
        <w:rPr>
          <w:rFonts w:ascii="Times New Roman" w:eastAsia="Times New Roman" w:hAnsi="Times New Roman" w:cs="Times New Roman"/>
          <w:b/>
          <w:sz w:val="22"/>
          <w:szCs w:val="22"/>
          <w:lang w:eastAsia="en-US"/>
        </w:rPr>
        <w:t xml:space="preserve"> Florida State University</w:t>
      </w:r>
      <w:r w:rsidR="000406BF" w:rsidRPr="00265846">
        <w:rPr>
          <w:sz w:val="22"/>
          <w:szCs w:val="22"/>
        </w:rPr>
        <w:t xml:space="preserve"> </w:t>
      </w:r>
    </w:p>
    <w:p w14:paraId="7C186E86" w14:textId="4DBE666C" w:rsidR="000406BF" w:rsidRPr="00BA03F9" w:rsidRDefault="000406BF" w:rsidP="00BA03F9">
      <w:pPr>
        <w:pStyle w:val="Heading9"/>
        <w:ind w:right="360"/>
        <w:jc w:val="right"/>
        <w:rPr>
          <w:sz w:val="22"/>
          <w:szCs w:val="22"/>
        </w:rPr>
      </w:pPr>
      <w:r w:rsidRPr="00265846">
        <w:rPr>
          <w:sz w:val="22"/>
          <w:szCs w:val="22"/>
        </w:rPr>
        <w:t xml:space="preserve">         </w:t>
      </w:r>
      <w:r w:rsidR="00BA03F9">
        <w:rPr>
          <w:sz w:val="22"/>
          <w:szCs w:val="22"/>
        </w:rPr>
        <w:t xml:space="preserve">   </w:t>
      </w:r>
      <w:r w:rsidRPr="00265846">
        <w:rPr>
          <w:sz w:val="22"/>
          <w:szCs w:val="22"/>
        </w:rPr>
        <w:t xml:space="preserve">Tallahassee, FL 32306 </w:t>
      </w:r>
      <w:r w:rsidRPr="00265846">
        <w:rPr>
          <w:sz w:val="22"/>
          <w:szCs w:val="22"/>
        </w:rPr>
        <w:sym w:font="Symbol" w:char="F0B7"/>
      </w:r>
      <w:r w:rsidRPr="00265846">
        <w:rPr>
          <w:sz w:val="22"/>
          <w:szCs w:val="22"/>
        </w:rPr>
        <w:t xml:space="preserve"> Phone: (850) 644-7449 </w:t>
      </w:r>
      <w:r w:rsidRPr="00265846">
        <w:rPr>
          <w:sz w:val="22"/>
          <w:szCs w:val="22"/>
        </w:rPr>
        <w:sym w:font="Symbol" w:char="F0B7"/>
      </w:r>
      <w:r w:rsidRPr="00265846">
        <w:rPr>
          <w:sz w:val="22"/>
          <w:szCs w:val="22"/>
        </w:rPr>
        <w:t xml:space="preserve"> Email: charmeling@fsu.ed</w:t>
      </w:r>
      <w:r w:rsidR="00BA03F9">
        <w:rPr>
          <w:sz w:val="22"/>
          <w:szCs w:val="22"/>
        </w:rPr>
        <w:t>u</w:t>
      </w:r>
    </w:p>
    <w:p w14:paraId="63941653" w14:textId="280FDBC3" w:rsidR="00BF3E25" w:rsidRPr="00265846" w:rsidRDefault="00CD6C7B" w:rsidP="00D8140D">
      <w:pPr>
        <w:pBdr>
          <w:bottom w:val="single" w:sz="12" w:space="1" w:color="auto"/>
        </w:pBdr>
        <w:rPr>
          <w:rFonts w:ascii="Times New Roman" w:hAnsi="Times New Roman" w:cs="Times New Roman"/>
          <w:b/>
          <w:sz w:val="16"/>
          <w:szCs w:val="16"/>
        </w:rPr>
      </w:pPr>
      <w:r w:rsidRPr="00265846">
        <w:rPr>
          <w:rFonts w:ascii="Times New Roman" w:hAnsi="Times New Roman" w:cs="Times New Roman"/>
          <w:b/>
          <w:smallCaps/>
          <w:noProof/>
          <w:spacing w:val="40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907B7" wp14:editId="609F49F6">
                <wp:simplePos x="0" y="0"/>
                <wp:positionH relativeFrom="column">
                  <wp:posOffset>6985</wp:posOffset>
                </wp:positionH>
                <wp:positionV relativeFrom="paragraph">
                  <wp:posOffset>70394</wp:posOffset>
                </wp:positionV>
                <wp:extent cx="6392635" cy="0"/>
                <wp:effectExtent l="0" t="12700" r="20955" b="1270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263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1A88BDE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5.55pt" to="503.9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" strokeweight="2.25pt"/>
            </w:pict>
          </mc:Fallback>
        </mc:AlternateContent>
      </w:r>
    </w:p>
    <w:p w14:paraId="717E49CF" w14:textId="1DB392AD" w:rsidR="00687574" w:rsidRPr="00265846" w:rsidRDefault="000406BF" w:rsidP="00D8140D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ACADEMIC APPOINTMENTS</w:t>
      </w:r>
    </w:p>
    <w:p w14:paraId="5C4B0B71" w14:textId="77777777" w:rsidR="00472537" w:rsidRPr="00265846" w:rsidRDefault="00472537" w:rsidP="00362707">
      <w:pPr>
        <w:rPr>
          <w:rFonts w:ascii="Times New Roman" w:hAnsi="Times New Roman" w:cs="Times New Roman"/>
          <w:b/>
          <w:sz w:val="12"/>
          <w:szCs w:val="12"/>
        </w:rPr>
      </w:pPr>
    </w:p>
    <w:tbl>
      <w:tblPr>
        <w:tblStyle w:val="TableGrid"/>
        <w:tblpPr w:leftFromText="180" w:rightFromText="180" w:vertAnchor="text" w:horzAnchor="margin" w:tblpX="271" w:tblpY="-53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7920"/>
        <w:gridCol w:w="1530"/>
      </w:tblGrid>
      <w:tr w:rsidR="00BA6033" w:rsidRPr="00265846" w14:paraId="577A7250" w14:textId="77777777" w:rsidTr="006527C2">
        <w:trPr>
          <w:trHeight w:val="270"/>
        </w:trPr>
        <w:tc>
          <w:tcPr>
            <w:tcW w:w="8208" w:type="dxa"/>
            <w:gridSpan w:val="2"/>
            <w:noWrap/>
          </w:tcPr>
          <w:p w14:paraId="54845C39" w14:textId="588EB9C5" w:rsidR="00BA6033" w:rsidRPr="00265846" w:rsidRDefault="008D5226" w:rsidP="00BF762F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Dr. </w:t>
            </w:r>
            <w:r w:rsidR="00265846" w:rsidRPr="002658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Persis E. Rockwood </w:t>
            </w:r>
            <w:r w:rsidR="00BA6033" w:rsidRPr="00265846">
              <w:rPr>
                <w:rFonts w:ascii="Times New Roman" w:hAnsi="Times New Roman" w:cs="Times New Roman"/>
                <w:b/>
                <w:sz w:val="22"/>
                <w:szCs w:val="22"/>
              </w:rPr>
              <w:t>Associate Professor of Marketing</w:t>
            </w:r>
          </w:p>
        </w:tc>
        <w:tc>
          <w:tcPr>
            <w:tcW w:w="1530" w:type="dxa"/>
            <w:noWrap/>
          </w:tcPr>
          <w:p w14:paraId="74D2D676" w14:textId="37ABC807" w:rsidR="00BA6033" w:rsidRPr="00265846" w:rsidRDefault="00BA6033" w:rsidP="00BF76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20</w:t>
            </w:r>
            <w:r w:rsidR="006527C2"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20</w:t>
            </w: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‒Present</w:t>
            </w:r>
          </w:p>
        </w:tc>
      </w:tr>
      <w:tr w:rsidR="00BA6033" w:rsidRPr="00265846" w14:paraId="7BB0CC6C" w14:textId="77777777" w:rsidTr="006527C2">
        <w:trPr>
          <w:trHeight w:val="173"/>
        </w:trPr>
        <w:tc>
          <w:tcPr>
            <w:tcW w:w="288" w:type="dxa"/>
            <w:noWrap/>
          </w:tcPr>
          <w:p w14:paraId="0F80543C" w14:textId="77777777" w:rsidR="00BA6033" w:rsidRPr="00265846" w:rsidRDefault="00BA6033" w:rsidP="00BF76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920" w:type="dxa"/>
          </w:tcPr>
          <w:p w14:paraId="492C4E39" w14:textId="6E6C947D" w:rsidR="00BA6033" w:rsidRPr="00265846" w:rsidRDefault="00BA6033" w:rsidP="00BF762F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hAnsi="Times New Roman" w:cs="Times New Roman"/>
                <w:sz w:val="22"/>
                <w:szCs w:val="22"/>
              </w:rPr>
              <w:t xml:space="preserve">Florida State University, Tallassee, FL </w:t>
            </w:r>
          </w:p>
        </w:tc>
        <w:tc>
          <w:tcPr>
            <w:tcW w:w="1530" w:type="dxa"/>
            <w:noWrap/>
          </w:tcPr>
          <w:p w14:paraId="43C1C509" w14:textId="77777777" w:rsidR="00BA6033" w:rsidRPr="00265846" w:rsidRDefault="00BA6033" w:rsidP="00BF76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BA6033" w:rsidRPr="00265846" w14:paraId="3B049686" w14:textId="77777777" w:rsidTr="006527C2">
        <w:trPr>
          <w:trHeight w:val="100"/>
        </w:trPr>
        <w:tc>
          <w:tcPr>
            <w:tcW w:w="8208" w:type="dxa"/>
            <w:gridSpan w:val="2"/>
            <w:noWrap/>
          </w:tcPr>
          <w:p w14:paraId="489F497D" w14:textId="77777777" w:rsidR="00BA6033" w:rsidRPr="00265846" w:rsidRDefault="00BA6033" w:rsidP="00BF762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8"/>
                <w:szCs w:val="8"/>
                <w:lang w:eastAsia="en-US"/>
              </w:rPr>
            </w:pPr>
          </w:p>
        </w:tc>
        <w:tc>
          <w:tcPr>
            <w:tcW w:w="1530" w:type="dxa"/>
            <w:noWrap/>
          </w:tcPr>
          <w:p w14:paraId="21D31CCD" w14:textId="77777777" w:rsidR="00BA6033" w:rsidRPr="00265846" w:rsidRDefault="00BA6033" w:rsidP="00BF76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</w:p>
        </w:tc>
      </w:tr>
      <w:tr w:rsidR="00BA6033" w:rsidRPr="00265846" w14:paraId="7699177E" w14:textId="77777777" w:rsidTr="006527C2">
        <w:trPr>
          <w:trHeight w:val="273"/>
        </w:trPr>
        <w:tc>
          <w:tcPr>
            <w:tcW w:w="8208" w:type="dxa"/>
            <w:gridSpan w:val="2"/>
            <w:noWrap/>
            <w:hideMark/>
          </w:tcPr>
          <w:p w14:paraId="3A0F7968" w14:textId="10C913F4" w:rsidR="00BA6033" w:rsidRPr="00265846" w:rsidRDefault="006527C2" w:rsidP="00BF762F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Assistant Professor of Marketing and Dean’s Emerging Scholar</w:t>
            </w:r>
          </w:p>
        </w:tc>
        <w:tc>
          <w:tcPr>
            <w:tcW w:w="1530" w:type="dxa"/>
            <w:noWrap/>
            <w:hideMark/>
          </w:tcPr>
          <w:p w14:paraId="7EB165BE" w14:textId="298318CB" w:rsidR="00BA6033" w:rsidRPr="00265846" w:rsidRDefault="00BA6033" w:rsidP="00BF762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201</w:t>
            </w:r>
            <w:r w:rsidR="006527C2"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5</w:t>
            </w: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‒</w:t>
            </w:r>
            <w:r w:rsidR="006527C2"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2020</w:t>
            </w:r>
          </w:p>
        </w:tc>
      </w:tr>
      <w:tr w:rsidR="006527C2" w:rsidRPr="00265846" w14:paraId="601D85E4" w14:textId="77777777" w:rsidTr="006527C2">
        <w:trPr>
          <w:trHeight w:val="263"/>
        </w:trPr>
        <w:tc>
          <w:tcPr>
            <w:tcW w:w="288" w:type="dxa"/>
            <w:noWrap/>
            <w:hideMark/>
          </w:tcPr>
          <w:p w14:paraId="6A272525" w14:textId="77777777" w:rsidR="006527C2" w:rsidRPr="00265846" w:rsidRDefault="006527C2" w:rsidP="006527C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20" w:type="dxa"/>
            <w:noWrap/>
            <w:hideMark/>
          </w:tcPr>
          <w:p w14:paraId="7AC8FDB0" w14:textId="217E5075" w:rsidR="006527C2" w:rsidRPr="00265846" w:rsidRDefault="006527C2" w:rsidP="006527C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hAnsi="Times New Roman" w:cs="Times New Roman"/>
                <w:sz w:val="22"/>
                <w:szCs w:val="22"/>
              </w:rPr>
              <w:t xml:space="preserve">Florida State University, Tallassee, FL </w:t>
            </w:r>
          </w:p>
        </w:tc>
        <w:tc>
          <w:tcPr>
            <w:tcW w:w="1530" w:type="dxa"/>
            <w:noWrap/>
            <w:hideMark/>
          </w:tcPr>
          <w:p w14:paraId="0BB955CE" w14:textId="77777777" w:rsidR="006527C2" w:rsidRPr="00265846" w:rsidRDefault="006527C2" w:rsidP="006527C2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</w:tbl>
    <w:p w14:paraId="38CE305D" w14:textId="77777777" w:rsidR="00BA6033" w:rsidRPr="00265846" w:rsidRDefault="00BA6033" w:rsidP="000406BF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083CF632" w14:textId="3CDFDED3" w:rsidR="000406BF" w:rsidRPr="00265846" w:rsidRDefault="00BA6033" w:rsidP="000406BF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406BF" w:rsidRPr="00265846">
        <w:rPr>
          <w:rFonts w:ascii="Times New Roman" w:hAnsi="Times New Roman" w:cs="Times New Roman"/>
          <w:b/>
          <w:sz w:val="22"/>
          <w:szCs w:val="22"/>
        </w:rPr>
        <w:t>HONORARY APPOINTMENTS</w:t>
      </w:r>
    </w:p>
    <w:p w14:paraId="25BD87B3" w14:textId="77777777" w:rsidR="000406BF" w:rsidRPr="00265846" w:rsidRDefault="000406BF" w:rsidP="000406BF">
      <w:pPr>
        <w:rPr>
          <w:rFonts w:ascii="Times New Roman" w:hAnsi="Times New Roman" w:cs="Times New Roman"/>
          <w:b/>
          <w:sz w:val="12"/>
          <w:szCs w:val="12"/>
        </w:rPr>
      </w:pPr>
    </w:p>
    <w:tbl>
      <w:tblPr>
        <w:tblStyle w:val="TableGrid"/>
        <w:tblpPr w:leftFromText="180" w:rightFromText="180" w:vertAnchor="text" w:horzAnchor="margin" w:tblpX="271" w:tblpY="-53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7938"/>
        <w:gridCol w:w="1530"/>
      </w:tblGrid>
      <w:tr w:rsidR="000406BF" w:rsidRPr="00265846" w14:paraId="3CF40F18" w14:textId="77777777" w:rsidTr="006527C2">
        <w:trPr>
          <w:trHeight w:val="270"/>
        </w:trPr>
        <w:tc>
          <w:tcPr>
            <w:tcW w:w="8208" w:type="dxa"/>
            <w:gridSpan w:val="2"/>
            <w:noWrap/>
          </w:tcPr>
          <w:p w14:paraId="1CCB4259" w14:textId="76233632" w:rsidR="000406BF" w:rsidRPr="00265846" w:rsidRDefault="000406BF" w:rsidP="00BE153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65846">
              <w:rPr>
                <w:rFonts w:ascii="Times New Roman" w:hAnsi="Times New Roman" w:cs="Times New Roman"/>
                <w:b/>
                <w:sz w:val="22"/>
                <w:szCs w:val="22"/>
              </w:rPr>
              <w:t>Director of Research Partnerships and Membership Programs</w:t>
            </w:r>
          </w:p>
        </w:tc>
        <w:tc>
          <w:tcPr>
            <w:tcW w:w="1530" w:type="dxa"/>
            <w:noWrap/>
          </w:tcPr>
          <w:p w14:paraId="3CBD15A4" w14:textId="42CC9982" w:rsidR="000406BF" w:rsidRPr="00265846" w:rsidRDefault="000406BF" w:rsidP="000406B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2015‒</w:t>
            </w:r>
            <w:r w:rsidR="005D597D"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2017</w:t>
            </w:r>
          </w:p>
        </w:tc>
      </w:tr>
      <w:tr w:rsidR="000406BF" w:rsidRPr="00265846" w14:paraId="5BEE731D" w14:textId="77777777" w:rsidTr="005B307C">
        <w:trPr>
          <w:trHeight w:val="173"/>
        </w:trPr>
        <w:tc>
          <w:tcPr>
            <w:tcW w:w="270" w:type="dxa"/>
            <w:noWrap/>
          </w:tcPr>
          <w:p w14:paraId="79F3CF60" w14:textId="77777777" w:rsidR="000406BF" w:rsidRPr="00265846" w:rsidRDefault="000406BF" w:rsidP="00BE15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938" w:type="dxa"/>
          </w:tcPr>
          <w:p w14:paraId="196796E7" w14:textId="1DA0E011" w:rsidR="000406BF" w:rsidRPr="00265846" w:rsidRDefault="000406BF" w:rsidP="000406BF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hAnsi="Times New Roman" w:cs="Times New Roman"/>
                <w:sz w:val="22"/>
                <w:szCs w:val="22"/>
              </w:rPr>
              <w:t>Center for Sales and Marketing Strategy, University of Washington, Seattle, WA</w:t>
            </w:r>
          </w:p>
        </w:tc>
        <w:tc>
          <w:tcPr>
            <w:tcW w:w="1530" w:type="dxa"/>
            <w:noWrap/>
          </w:tcPr>
          <w:p w14:paraId="3614EDAA" w14:textId="77777777" w:rsidR="000406BF" w:rsidRPr="00265846" w:rsidRDefault="000406BF" w:rsidP="00BE153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0406BF" w:rsidRPr="00265846" w14:paraId="33B7243B" w14:textId="77777777" w:rsidTr="006527C2">
        <w:trPr>
          <w:trHeight w:val="100"/>
        </w:trPr>
        <w:tc>
          <w:tcPr>
            <w:tcW w:w="8208" w:type="dxa"/>
            <w:gridSpan w:val="2"/>
            <w:noWrap/>
          </w:tcPr>
          <w:p w14:paraId="65C31000" w14:textId="77777777" w:rsidR="000406BF" w:rsidRPr="00265846" w:rsidRDefault="000406BF" w:rsidP="00BE153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8"/>
                <w:szCs w:val="8"/>
                <w:lang w:eastAsia="en-US"/>
              </w:rPr>
            </w:pPr>
          </w:p>
        </w:tc>
        <w:tc>
          <w:tcPr>
            <w:tcW w:w="1530" w:type="dxa"/>
            <w:noWrap/>
          </w:tcPr>
          <w:p w14:paraId="0749C27F" w14:textId="77777777" w:rsidR="000406BF" w:rsidRPr="00265846" w:rsidRDefault="000406BF" w:rsidP="00BE153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</w:p>
        </w:tc>
      </w:tr>
      <w:tr w:rsidR="000406BF" w:rsidRPr="00265846" w14:paraId="09E240A1" w14:textId="77777777" w:rsidTr="006527C2">
        <w:trPr>
          <w:trHeight w:val="273"/>
        </w:trPr>
        <w:tc>
          <w:tcPr>
            <w:tcW w:w="8208" w:type="dxa"/>
            <w:gridSpan w:val="2"/>
            <w:noWrap/>
            <w:hideMark/>
          </w:tcPr>
          <w:p w14:paraId="13F5B7B7" w14:textId="25C040A5" w:rsidR="000406BF" w:rsidRPr="00265846" w:rsidRDefault="000406BF" w:rsidP="009242E5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 xml:space="preserve">Affiliated </w:t>
            </w:r>
            <w:r w:rsidR="009242E5" w:rsidRPr="00265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Researcher</w:t>
            </w:r>
          </w:p>
        </w:tc>
        <w:tc>
          <w:tcPr>
            <w:tcW w:w="1530" w:type="dxa"/>
            <w:noWrap/>
            <w:hideMark/>
          </w:tcPr>
          <w:p w14:paraId="54959782" w14:textId="40BE5242" w:rsidR="000406BF" w:rsidRPr="00265846" w:rsidRDefault="00C06E0D" w:rsidP="00BE1530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2014</w:t>
            </w:r>
            <w:r w:rsidR="000406BF"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‒Present</w:t>
            </w:r>
          </w:p>
        </w:tc>
      </w:tr>
      <w:tr w:rsidR="000406BF" w:rsidRPr="00265846" w14:paraId="0ECE5034" w14:textId="77777777" w:rsidTr="005B307C">
        <w:trPr>
          <w:trHeight w:val="263"/>
        </w:trPr>
        <w:tc>
          <w:tcPr>
            <w:tcW w:w="270" w:type="dxa"/>
            <w:noWrap/>
            <w:hideMark/>
          </w:tcPr>
          <w:p w14:paraId="47D61144" w14:textId="77777777" w:rsidR="000406BF" w:rsidRPr="00265846" w:rsidRDefault="000406BF" w:rsidP="00BE153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38" w:type="dxa"/>
            <w:noWrap/>
            <w:hideMark/>
          </w:tcPr>
          <w:p w14:paraId="7A61410E" w14:textId="3721EF1E" w:rsidR="000406BF" w:rsidRPr="00265846" w:rsidRDefault="000406BF" w:rsidP="00BE153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Center for Sales and Marketing Strategy, University of Washington, Seattle, WA</w:t>
            </w:r>
          </w:p>
        </w:tc>
        <w:tc>
          <w:tcPr>
            <w:tcW w:w="1530" w:type="dxa"/>
            <w:noWrap/>
            <w:hideMark/>
          </w:tcPr>
          <w:p w14:paraId="0009B0BF" w14:textId="77777777" w:rsidR="000406BF" w:rsidRPr="00265846" w:rsidRDefault="000406BF" w:rsidP="00BE153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EB7A1E" w:rsidRPr="00EB7A1E" w14:paraId="70BD742C" w14:textId="77777777" w:rsidTr="005B307C">
        <w:trPr>
          <w:trHeight w:val="59"/>
        </w:trPr>
        <w:tc>
          <w:tcPr>
            <w:tcW w:w="270" w:type="dxa"/>
            <w:noWrap/>
          </w:tcPr>
          <w:p w14:paraId="7E2AB1E3" w14:textId="77777777" w:rsidR="00EB7A1E" w:rsidRPr="00EB7A1E" w:rsidRDefault="00EB7A1E" w:rsidP="00BE1530">
            <w:pP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</w:p>
        </w:tc>
        <w:tc>
          <w:tcPr>
            <w:tcW w:w="7938" w:type="dxa"/>
            <w:noWrap/>
          </w:tcPr>
          <w:p w14:paraId="46F754E4" w14:textId="77777777" w:rsidR="00EB7A1E" w:rsidRPr="00EB7A1E" w:rsidRDefault="00EB7A1E" w:rsidP="00BE1530">
            <w:pPr>
              <w:rPr>
                <w:rFonts w:ascii="Times New Roman" w:eastAsia="Times New Roman" w:hAnsi="Times New Roman" w:cs="Times New Roman"/>
                <w:bCs/>
                <w:color w:val="000000"/>
                <w:sz w:val="8"/>
                <w:szCs w:val="8"/>
                <w:lang w:eastAsia="en-US"/>
              </w:rPr>
            </w:pPr>
          </w:p>
        </w:tc>
        <w:tc>
          <w:tcPr>
            <w:tcW w:w="1530" w:type="dxa"/>
            <w:noWrap/>
          </w:tcPr>
          <w:p w14:paraId="19807962" w14:textId="77777777" w:rsidR="00EB7A1E" w:rsidRPr="00EB7A1E" w:rsidRDefault="00EB7A1E" w:rsidP="00BE1530">
            <w:pP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</w:p>
        </w:tc>
      </w:tr>
      <w:tr w:rsidR="00EB7A1E" w:rsidRPr="00265846" w14:paraId="71C6B252" w14:textId="77777777" w:rsidTr="00984CF1">
        <w:trPr>
          <w:trHeight w:val="273"/>
        </w:trPr>
        <w:tc>
          <w:tcPr>
            <w:tcW w:w="8208" w:type="dxa"/>
            <w:gridSpan w:val="2"/>
            <w:noWrap/>
            <w:hideMark/>
          </w:tcPr>
          <w:p w14:paraId="7ED35B9F" w14:textId="77777777" w:rsidR="00EB7A1E" w:rsidRPr="00265846" w:rsidRDefault="00EB7A1E" w:rsidP="00EB7A1E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Affiliated Researcher</w:t>
            </w:r>
          </w:p>
        </w:tc>
        <w:tc>
          <w:tcPr>
            <w:tcW w:w="1530" w:type="dxa"/>
            <w:noWrap/>
            <w:hideMark/>
          </w:tcPr>
          <w:p w14:paraId="0D6EE152" w14:textId="4A35A99A" w:rsidR="00EB7A1E" w:rsidRPr="00265846" w:rsidRDefault="00EB7A1E" w:rsidP="00EB7A1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20</w:t>
            </w:r>
            <w:r w:rsidR="00D62E31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19</w:t>
            </w: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‒Present</w:t>
            </w:r>
          </w:p>
        </w:tc>
      </w:tr>
      <w:tr w:rsidR="005B307C" w:rsidRPr="00265846" w14:paraId="2906C983" w14:textId="77777777" w:rsidTr="005B307C">
        <w:trPr>
          <w:trHeight w:val="263"/>
        </w:trPr>
        <w:tc>
          <w:tcPr>
            <w:tcW w:w="270" w:type="dxa"/>
            <w:noWrap/>
          </w:tcPr>
          <w:p w14:paraId="79BF13E5" w14:textId="472BE4CA" w:rsidR="005B307C" w:rsidRPr="00EB7A1E" w:rsidRDefault="005B307C" w:rsidP="005B307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920" w:type="dxa"/>
          </w:tcPr>
          <w:p w14:paraId="6EB3E215" w14:textId="54C81FF4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EB7A1E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Reynolds and Reynolds Sales Leadership Institute, Texas A&amp;M University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, TX</w:t>
            </w:r>
          </w:p>
        </w:tc>
        <w:tc>
          <w:tcPr>
            <w:tcW w:w="1530" w:type="dxa"/>
            <w:noWrap/>
            <w:hideMark/>
          </w:tcPr>
          <w:p w14:paraId="05F527DC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D62E31" w:rsidRPr="00265846" w14:paraId="18BA90AC" w14:textId="77777777" w:rsidTr="007E1E5D">
        <w:trPr>
          <w:trHeight w:val="273"/>
        </w:trPr>
        <w:tc>
          <w:tcPr>
            <w:tcW w:w="8208" w:type="dxa"/>
            <w:gridSpan w:val="2"/>
            <w:noWrap/>
            <w:hideMark/>
          </w:tcPr>
          <w:p w14:paraId="3EB73AC7" w14:textId="77777777" w:rsidR="00D62E31" w:rsidRPr="00265846" w:rsidRDefault="00D62E31" w:rsidP="00D62E31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Affiliated Researcher</w:t>
            </w:r>
          </w:p>
        </w:tc>
        <w:tc>
          <w:tcPr>
            <w:tcW w:w="1530" w:type="dxa"/>
            <w:noWrap/>
            <w:hideMark/>
          </w:tcPr>
          <w:p w14:paraId="1656BDC3" w14:textId="336DD5E8" w:rsidR="00D62E31" w:rsidRPr="00265846" w:rsidRDefault="00D62E31" w:rsidP="00D62E31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22</w:t>
            </w: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‒Present</w:t>
            </w:r>
          </w:p>
        </w:tc>
      </w:tr>
      <w:tr w:rsidR="00D62E31" w:rsidRPr="00265846" w14:paraId="3267A3F3" w14:textId="77777777" w:rsidTr="007E1E5D">
        <w:trPr>
          <w:trHeight w:val="263"/>
        </w:trPr>
        <w:tc>
          <w:tcPr>
            <w:tcW w:w="270" w:type="dxa"/>
            <w:noWrap/>
            <w:hideMark/>
          </w:tcPr>
          <w:p w14:paraId="484CDE1E" w14:textId="77777777" w:rsidR="00D62E31" w:rsidRPr="00265846" w:rsidRDefault="00D62E31" w:rsidP="00D62E3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938" w:type="dxa"/>
            <w:noWrap/>
            <w:hideMark/>
          </w:tcPr>
          <w:p w14:paraId="47F1F140" w14:textId="35438656" w:rsidR="00D62E31" w:rsidRPr="00265846" w:rsidRDefault="00D62E31" w:rsidP="00D62E3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Center for Service Leadership</w:t>
            </w:r>
            <w:r w:rsidRPr="00265846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Arizona State University</w:t>
            </w:r>
            <w:r w:rsidRPr="00265846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Phoenix, AZ</w:t>
            </w:r>
          </w:p>
        </w:tc>
        <w:tc>
          <w:tcPr>
            <w:tcW w:w="1530" w:type="dxa"/>
            <w:noWrap/>
            <w:hideMark/>
          </w:tcPr>
          <w:p w14:paraId="27C1019D" w14:textId="77777777" w:rsidR="00D62E31" w:rsidRPr="00265846" w:rsidRDefault="00D62E31" w:rsidP="00D62E3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</w:tbl>
    <w:p w14:paraId="2C1FB9A5" w14:textId="77777777" w:rsidR="00734562" w:rsidRPr="00265846" w:rsidRDefault="00734562" w:rsidP="002C72AA">
      <w:pPr>
        <w:pBdr>
          <w:bottom w:val="single" w:sz="12" w:space="3" w:color="auto"/>
        </w:pBd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RESEARCH</w:t>
      </w:r>
    </w:p>
    <w:p w14:paraId="7C160EC8" w14:textId="77777777" w:rsidR="002845C5" w:rsidRPr="00265846" w:rsidRDefault="002845C5" w:rsidP="00E9316B">
      <w:pPr>
        <w:rPr>
          <w:rFonts w:ascii="Times New Roman" w:hAnsi="Times New Roman" w:cs="Times New Roman"/>
          <w:b/>
          <w:sz w:val="12"/>
          <w:szCs w:val="12"/>
        </w:rPr>
      </w:pPr>
    </w:p>
    <w:p w14:paraId="324BF28C" w14:textId="5464760D" w:rsidR="00D8140D" w:rsidRPr="00265846" w:rsidRDefault="00487C9B" w:rsidP="00E9316B">
      <w:p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Research</w:t>
      </w:r>
      <w:r w:rsidR="00EA6732" w:rsidRPr="00265846">
        <w:rPr>
          <w:rFonts w:ascii="Times New Roman" w:hAnsi="Times New Roman" w:cs="Times New Roman"/>
          <w:b/>
          <w:sz w:val="22"/>
          <w:szCs w:val="22"/>
        </w:rPr>
        <w:t xml:space="preserve"> Interests</w:t>
      </w:r>
      <w:r w:rsidRPr="00265846">
        <w:rPr>
          <w:rFonts w:ascii="Times New Roman" w:hAnsi="Times New Roman" w:cs="Times New Roman"/>
          <w:b/>
          <w:sz w:val="22"/>
          <w:szCs w:val="22"/>
        </w:rPr>
        <w:t>:</w:t>
      </w:r>
      <w:r w:rsidR="00D8140D" w:rsidRPr="0026584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7F125E">
        <w:rPr>
          <w:rFonts w:ascii="Times New Roman" w:hAnsi="Times New Roman" w:cs="Times New Roman"/>
          <w:sz w:val="22"/>
          <w:szCs w:val="22"/>
        </w:rPr>
        <w:t>Stakeholder engagement</w:t>
      </w:r>
      <w:r w:rsidR="002B2DD7" w:rsidRPr="00265846">
        <w:rPr>
          <w:rFonts w:ascii="Times New Roman" w:hAnsi="Times New Roman" w:cs="Times New Roman"/>
          <w:sz w:val="22"/>
          <w:szCs w:val="22"/>
        </w:rPr>
        <w:t xml:space="preserve"> theory and strategy with an emphasis on</w:t>
      </w:r>
      <w:r w:rsidR="00006BD3"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0237B2">
        <w:rPr>
          <w:rFonts w:ascii="Times New Roman" w:hAnsi="Times New Roman" w:cs="Times New Roman"/>
          <w:sz w:val="22"/>
          <w:szCs w:val="22"/>
        </w:rPr>
        <w:t xml:space="preserve">healthcare decision making, </w:t>
      </w:r>
      <w:r w:rsidR="00B129A5" w:rsidRPr="00265846">
        <w:rPr>
          <w:rFonts w:ascii="Times New Roman" w:hAnsi="Times New Roman" w:cs="Times New Roman"/>
          <w:sz w:val="22"/>
          <w:szCs w:val="22"/>
        </w:rPr>
        <w:t xml:space="preserve">relationship dynamics, </w:t>
      </w:r>
      <w:r w:rsidR="00D81446" w:rsidRPr="00265846">
        <w:rPr>
          <w:rFonts w:ascii="Times New Roman" w:hAnsi="Times New Roman" w:cs="Times New Roman"/>
          <w:sz w:val="22"/>
          <w:szCs w:val="22"/>
        </w:rPr>
        <w:t xml:space="preserve">customer experience design, </w:t>
      </w:r>
      <w:r w:rsidR="00104B65" w:rsidRPr="00265846">
        <w:rPr>
          <w:rFonts w:ascii="Times New Roman" w:hAnsi="Times New Roman" w:cs="Times New Roman"/>
          <w:sz w:val="22"/>
          <w:szCs w:val="22"/>
        </w:rPr>
        <w:t>relationship recovery</w:t>
      </w:r>
      <w:r w:rsidR="006F4305">
        <w:rPr>
          <w:rFonts w:ascii="Times New Roman" w:hAnsi="Times New Roman" w:cs="Times New Roman"/>
          <w:sz w:val="22"/>
          <w:szCs w:val="22"/>
        </w:rPr>
        <w:t xml:space="preserve">, and </w:t>
      </w:r>
      <w:r w:rsidR="000237B2">
        <w:rPr>
          <w:rFonts w:ascii="Times New Roman" w:hAnsi="Times New Roman" w:cs="Times New Roman"/>
          <w:sz w:val="22"/>
          <w:szCs w:val="22"/>
        </w:rPr>
        <w:t>morality</w:t>
      </w:r>
      <w:r w:rsidR="00104B65"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2B2DD7" w:rsidRPr="00265846">
        <w:rPr>
          <w:rFonts w:ascii="Times New Roman" w:hAnsi="Times New Roman" w:cs="Times New Roman"/>
          <w:sz w:val="22"/>
          <w:szCs w:val="22"/>
        </w:rPr>
        <w:t>in business-to-business, service, and retail markets</w:t>
      </w:r>
      <w:r w:rsidR="00362707" w:rsidRPr="0026584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C73541D" w14:textId="77777777" w:rsidR="00A511B3" w:rsidRPr="00265846" w:rsidRDefault="00A511B3" w:rsidP="009D64D9">
      <w:pPr>
        <w:rPr>
          <w:rFonts w:ascii="Times New Roman" w:hAnsi="Times New Roman" w:cs="Times New Roman"/>
          <w:b/>
          <w:sz w:val="6"/>
          <w:szCs w:val="6"/>
        </w:rPr>
      </w:pPr>
    </w:p>
    <w:p w14:paraId="2564C2C9" w14:textId="4A9F8D2B" w:rsidR="00BF3E25" w:rsidRPr="00265846" w:rsidRDefault="00BF3E25" w:rsidP="006E217C">
      <w:p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Publications</w:t>
      </w:r>
      <w:r w:rsidR="005D1CF6">
        <w:rPr>
          <w:rFonts w:ascii="Times New Roman" w:hAnsi="Times New Roman" w:cs="Times New Roman"/>
          <w:b/>
          <w:sz w:val="22"/>
          <w:szCs w:val="22"/>
        </w:rPr>
        <w:t xml:space="preserve"> (*junior faculty or doctoral student)</w:t>
      </w:r>
      <w:r w:rsidRPr="00265846">
        <w:rPr>
          <w:rFonts w:ascii="Times New Roman" w:hAnsi="Times New Roman" w:cs="Times New Roman"/>
          <w:b/>
          <w:sz w:val="22"/>
          <w:szCs w:val="22"/>
        </w:rPr>
        <w:t>:</w:t>
      </w:r>
    </w:p>
    <w:p w14:paraId="6A739BD3" w14:textId="1C343ED3" w:rsidR="00453324" w:rsidRPr="00265846" w:rsidRDefault="00453324" w:rsidP="0045332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Rachel Hochstein</w:t>
      </w:r>
      <w:r>
        <w:rPr>
          <w:rFonts w:ascii="Times New Roman" w:hAnsi="Times New Roman" w:cs="Times New Roman"/>
          <w:sz w:val="22"/>
          <w:szCs w:val="22"/>
        </w:rPr>
        <w:t xml:space="preserve">*, </w:t>
      </w:r>
      <w:r w:rsidRPr="00265846">
        <w:rPr>
          <w:rFonts w:ascii="Times New Roman" w:hAnsi="Times New Roman" w:cs="Times New Roman"/>
          <w:b/>
          <w:sz w:val="22"/>
          <w:szCs w:val="22"/>
        </w:rPr>
        <w:t>Colleen M. Harmeling</w:t>
      </w:r>
      <w:r>
        <w:rPr>
          <w:rFonts w:ascii="Times New Roman" w:hAnsi="Times New Roman" w:cs="Times New Roman"/>
          <w:b/>
          <w:sz w:val="22"/>
          <w:szCs w:val="22"/>
        </w:rPr>
        <w:t xml:space="preserve">, </w:t>
      </w:r>
      <w:r>
        <w:rPr>
          <w:rFonts w:ascii="Times New Roman" w:hAnsi="Times New Roman" w:cs="Times New Roman"/>
          <w:bCs/>
          <w:sz w:val="22"/>
          <w:szCs w:val="22"/>
        </w:rPr>
        <w:t xml:space="preserve">Taylor </w:t>
      </w:r>
      <w:proofErr w:type="spellStart"/>
      <w:r>
        <w:rPr>
          <w:rFonts w:ascii="Times New Roman" w:hAnsi="Times New Roman" w:cs="Times New Roman"/>
          <w:bCs/>
          <w:sz w:val="22"/>
          <w:szCs w:val="22"/>
        </w:rPr>
        <w:t>Perko</w:t>
      </w:r>
      <w:proofErr w:type="spellEnd"/>
      <w:r>
        <w:rPr>
          <w:rFonts w:ascii="Times New Roman" w:hAnsi="Times New Roman" w:cs="Times New Roman"/>
          <w:bCs/>
          <w:sz w:val="22"/>
          <w:szCs w:val="22"/>
        </w:rPr>
        <w:t>*(</w:t>
      </w:r>
      <w:r w:rsidR="006104B4">
        <w:rPr>
          <w:rFonts w:ascii="Times New Roman" w:hAnsi="Times New Roman" w:cs="Times New Roman"/>
          <w:bCs/>
          <w:sz w:val="22"/>
          <w:szCs w:val="22"/>
        </w:rPr>
        <w:t>2024</w:t>
      </w:r>
      <w:r>
        <w:rPr>
          <w:rFonts w:ascii="Times New Roman" w:hAnsi="Times New Roman" w:cs="Times New Roman"/>
          <w:bCs/>
          <w:sz w:val="22"/>
          <w:szCs w:val="22"/>
        </w:rPr>
        <w:t>)</w:t>
      </w:r>
      <w:r w:rsidRPr="00265846">
        <w:rPr>
          <w:rFonts w:ascii="Times New Roman" w:hAnsi="Times New Roman" w:cs="Times New Roman"/>
          <w:sz w:val="22"/>
          <w:szCs w:val="22"/>
        </w:rPr>
        <w:t>. “</w:t>
      </w:r>
      <w:r>
        <w:rPr>
          <w:rFonts w:ascii="Times New Roman" w:hAnsi="Times New Roman" w:cs="Times New Roman"/>
          <w:sz w:val="22"/>
          <w:szCs w:val="22"/>
        </w:rPr>
        <w:t>Toward a Theory of Consumer Digital Trust: Meta Analytic Evidence of its Role in the Effectiveness of User-Generated Content</w:t>
      </w:r>
      <w:r w:rsidRPr="00265846">
        <w:rPr>
          <w:rFonts w:ascii="Times New Roman" w:hAnsi="Times New Roman" w:cs="Times New Roman"/>
          <w:sz w:val="22"/>
          <w:szCs w:val="22"/>
        </w:rPr>
        <w:t xml:space="preserve">,” </w:t>
      </w:r>
      <w:r w:rsidRPr="00453324">
        <w:rPr>
          <w:rFonts w:ascii="Times New Roman" w:hAnsi="Times New Roman" w:cs="Times New Roman"/>
          <w:i/>
          <w:sz w:val="22"/>
          <w:szCs w:val="22"/>
        </w:rPr>
        <w:t>Journal of Academy of Marketing Scienc</w:t>
      </w:r>
      <w:r>
        <w:rPr>
          <w:rFonts w:ascii="Times New Roman" w:hAnsi="Times New Roman" w:cs="Times New Roman"/>
          <w:b/>
          <w:i/>
          <w:sz w:val="22"/>
          <w:szCs w:val="22"/>
        </w:rPr>
        <w:t>e</w:t>
      </w:r>
      <w:r w:rsidRPr="00265846">
        <w:rPr>
          <w:rFonts w:ascii="Times New Roman" w:hAnsi="Times New Roman" w:cs="Times New Roman"/>
          <w:sz w:val="22"/>
          <w:szCs w:val="22"/>
        </w:rPr>
        <w:t>.</w:t>
      </w:r>
    </w:p>
    <w:p w14:paraId="64691A8E" w14:textId="01605B4F" w:rsidR="00480E9B" w:rsidRDefault="00480E9B" w:rsidP="00B424BA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480E9B">
        <w:rPr>
          <w:rFonts w:ascii="Times New Roman" w:hAnsi="Times New Roman" w:cs="Times New Roman"/>
          <w:sz w:val="22"/>
          <w:szCs w:val="22"/>
        </w:rPr>
        <w:t>Mende, Martin; Maura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480E9B">
        <w:rPr>
          <w:rFonts w:ascii="Times New Roman" w:hAnsi="Times New Roman" w:cs="Times New Roman"/>
          <w:sz w:val="22"/>
          <w:szCs w:val="22"/>
        </w:rPr>
        <w:t>Scott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480E9B">
        <w:rPr>
          <w:rFonts w:ascii="Times New Roman" w:hAnsi="Times New Roman" w:cs="Times New Roman"/>
          <w:sz w:val="22"/>
          <w:szCs w:val="22"/>
        </w:rPr>
        <w:t xml:space="preserve"> Valentina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proofErr w:type="gramStart"/>
      <w:r w:rsidRPr="00480E9B">
        <w:rPr>
          <w:rFonts w:ascii="Times New Roman" w:hAnsi="Times New Roman" w:cs="Times New Roman"/>
          <w:sz w:val="22"/>
          <w:szCs w:val="22"/>
        </w:rPr>
        <w:t>Ubal</w:t>
      </w:r>
      <w:proofErr w:type="spellEnd"/>
      <w:r w:rsidRPr="00480E9B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>*</w:t>
      </w:r>
      <w:proofErr w:type="gramEnd"/>
      <w:r w:rsidRPr="00480E9B">
        <w:rPr>
          <w:rFonts w:ascii="Times New Roman" w:hAnsi="Times New Roman" w:cs="Times New Roman"/>
          <w:sz w:val="22"/>
          <w:szCs w:val="22"/>
        </w:rPr>
        <w:t xml:space="preserve"> Corinne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480E9B">
        <w:rPr>
          <w:rFonts w:ascii="Times New Roman" w:hAnsi="Times New Roman" w:cs="Times New Roman"/>
          <w:sz w:val="22"/>
          <w:szCs w:val="22"/>
        </w:rPr>
        <w:t>Hassler,</w:t>
      </w:r>
      <w:r>
        <w:rPr>
          <w:rFonts w:ascii="Times New Roman" w:hAnsi="Times New Roman" w:cs="Times New Roman"/>
          <w:sz w:val="22"/>
          <w:szCs w:val="22"/>
        </w:rPr>
        <w:t>*</w:t>
      </w:r>
      <w:r w:rsidRPr="00480E9B">
        <w:rPr>
          <w:rFonts w:ascii="Times New Roman" w:hAnsi="Times New Roman" w:cs="Times New Roman"/>
          <w:sz w:val="22"/>
          <w:szCs w:val="22"/>
        </w:rPr>
        <w:t xml:space="preserve"> </w:t>
      </w:r>
      <w:r w:rsidRPr="00480E9B">
        <w:rPr>
          <w:rFonts w:ascii="Times New Roman" w:hAnsi="Times New Roman" w:cs="Times New Roman"/>
          <w:b/>
          <w:bCs/>
          <w:sz w:val="22"/>
          <w:szCs w:val="22"/>
        </w:rPr>
        <w:t>Colleen M. Harmeling</w:t>
      </w:r>
      <w:r w:rsidRPr="00480E9B">
        <w:rPr>
          <w:rFonts w:ascii="Times New Roman" w:hAnsi="Times New Roman" w:cs="Times New Roman"/>
          <w:sz w:val="22"/>
          <w:szCs w:val="22"/>
        </w:rPr>
        <w:t xml:space="preserve">, Robert </w:t>
      </w:r>
      <w:proofErr w:type="spellStart"/>
      <w:r w:rsidRPr="00480E9B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Pr="00480E9B">
        <w:rPr>
          <w:rFonts w:ascii="Times New Roman" w:hAnsi="Times New Roman" w:cs="Times New Roman"/>
          <w:sz w:val="22"/>
          <w:szCs w:val="22"/>
        </w:rPr>
        <w:t xml:space="preserve"> (2023). “Personalized Communication as a Platform for Service Inclusion? Initial Insights into Interpersonal and AI-Based Personalization for Stigmatized Consumers,” </w:t>
      </w:r>
      <w:r w:rsidRPr="00480E9B">
        <w:rPr>
          <w:rFonts w:ascii="Times New Roman" w:hAnsi="Times New Roman" w:cs="Times New Roman"/>
          <w:i/>
          <w:iCs/>
          <w:sz w:val="22"/>
          <w:szCs w:val="22"/>
        </w:rPr>
        <w:t>Journal of Service Research</w:t>
      </w:r>
      <w:r w:rsidRPr="00480E9B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73BB17E8" w14:textId="267EAABF" w:rsidR="00B424BA" w:rsidRDefault="00B424BA" w:rsidP="00B424BA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Bettencourt, Lance A., </w:t>
      </w:r>
      <w:r w:rsidRPr="00C87134">
        <w:rPr>
          <w:rFonts w:ascii="Times New Roman" w:hAnsi="Times New Roman" w:cs="Times New Roman"/>
          <w:b/>
          <w:sz w:val="22"/>
          <w:szCs w:val="22"/>
        </w:rPr>
        <w:t>Colleen M. Harmeling</w:t>
      </w:r>
      <w:r>
        <w:rPr>
          <w:rFonts w:ascii="Times New Roman" w:hAnsi="Times New Roman" w:cs="Times New Roman"/>
          <w:sz w:val="22"/>
          <w:szCs w:val="22"/>
        </w:rPr>
        <w:t>, Yashoda Bhagwat, Mark Houston (2022). “Consumer Job Journey,</w:t>
      </w:r>
      <w:r w:rsidR="00D3689F">
        <w:rPr>
          <w:rFonts w:ascii="Times New Roman" w:hAnsi="Times New Roman" w:cs="Times New Roman"/>
          <w:sz w:val="22"/>
          <w:szCs w:val="22"/>
        </w:rPr>
        <w:t>”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C87134">
        <w:rPr>
          <w:rFonts w:ascii="Times New Roman" w:hAnsi="Times New Roman" w:cs="Times New Roman"/>
          <w:i/>
          <w:sz w:val="22"/>
          <w:szCs w:val="22"/>
        </w:rPr>
        <w:t>Journal of Service Research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6B911DE8" w14:textId="77777777" w:rsidR="00B424BA" w:rsidRPr="002F0F7F" w:rsidRDefault="00B424BA" w:rsidP="00B424BA">
      <w:pPr>
        <w:pStyle w:val="ListParagraph"/>
        <w:numPr>
          <w:ilvl w:val="1"/>
          <w:numId w:val="30"/>
        </w:numPr>
        <w:rPr>
          <w:rFonts w:ascii="Times New Roman" w:hAnsi="Times New Roman" w:cs="Times New Roman"/>
          <w:b/>
          <w:bCs/>
          <w:sz w:val="22"/>
          <w:szCs w:val="22"/>
        </w:rPr>
      </w:pPr>
      <w:r w:rsidRPr="002F0F7F">
        <w:rPr>
          <w:rFonts w:ascii="Times New Roman" w:hAnsi="Times New Roman" w:cs="Times New Roman"/>
          <w:b/>
          <w:bCs/>
          <w:sz w:val="22"/>
          <w:szCs w:val="22"/>
        </w:rPr>
        <w:t>Lead article</w:t>
      </w:r>
    </w:p>
    <w:p w14:paraId="5EFC2808" w14:textId="0CD6B813" w:rsidR="00C87134" w:rsidRPr="00C87134" w:rsidRDefault="00C87134" w:rsidP="00866A40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Aksoy, </w:t>
      </w:r>
      <w:proofErr w:type="spellStart"/>
      <w:r>
        <w:rPr>
          <w:rFonts w:ascii="Times New Roman" w:hAnsi="Times New Roman" w:cs="Times New Roman"/>
          <w:sz w:val="22"/>
          <w:szCs w:val="22"/>
        </w:rPr>
        <w:t>Lerzan</w:t>
      </w:r>
      <w:proofErr w:type="spellEnd"/>
      <w:r>
        <w:rPr>
          <w:rFonts w:ascii="Times New Roman" w:hAnsi="Times New Roman" w:cs="Times New Roman"/>
          <w:sz w:val="22"/>
          <w:szCs w:val="22"/>
        </w:rPr>
        <w:t>, Sandhya Banda</w:t>
      </w:r>
      <w:r w:rsidR="005D1CF6">
        <w:rPr>
          <w:rFonts w:ascii="Times New Roman" w:hAnsi="Times New Roman" w:cs="Times New Roman"/>
          <w:sz w:val="22"/>
          <w:szCs w:val="22"/>
        </w:rPr>
        <w:t>*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C87134">
        <w:rPr>
          <w:rFonts w:ascii="Times New Roman" w:hAnsi="Times New Roman" w:cs="Times New Roman"/>
          <w:b/>
          <w:sz w:val="22"/>
          <w:szCs w:val="22"/>
        </w:rPr>
        <w:t>Colleen M. Harmeling</w:t>
      </w:r>
      <w:r>
        <w:rPr>
          <w:rFonts w:ascii="Times New Roman" w:hAnsi="Times New Roman" w:cs="Times New Roman"/>
          <w:sz w:val="22"/>
          <w:szCs w:val="22"/>
        </w:rPr>
        <w:t xml:space="preserve">, Timothy L. </w:t>
      </w:r>
      <w:proofErr w:type="spellStart"/>
      <w:r>
        <w:rPr>
          <w:rFonts w:ascii="Times New Roman" w:hAnsi="Times New Roman" w:cs="Times New Roman"/>
          <w:sz w:val="22"/>
          <w:szCs w:val="22"/>
        </w:rPr>
        <w:t>Keiningham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Anita </w:t>
      </w:r>
      <w:proofErr w:type="spellStart"/>
      <w:r>
        <w:rPr>
          <w:rFonts w:ascii="Times New Roman" w:hAnsi="Times New Roman" w:cs="Times New Roman"/>
          <w:sz w:val="22"/>
          <w:szCs w:val="22"/>
        </w:rPr>
        <w:t>Pansari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(2021). “</w:t>
      </w:r>
      <w:hyperlink r:id="rId9" w:history="1">
        <w:r w:rsidRPr="00EE7C14">
          <w:rPr>
            <w:rStyle w:val="Hyperlink"/>
            <w:rFonts w:ascii="Times New Roman" w:hAnsi="Times New Roman" w:cs="Times New Roman"/>
            <w:sz w:val="22"/>
            <w:szCs w:val="22"/>
          </w:rPr>
          <w:t>Marketing’s Role in Multi-Stakeholder Engagement</w:t>
        </w:r>
      </w:hyperlink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C87134">
        <w:rPr>
          <w:rFonts w:ascii="Times New Roman" w:hAnsi="Times New Roman" w:cs="Times New Roman"/>
          <w:i/>
          <w:sz w:val="22"/>
          <w:szCs w:val="22"/>
        </w:rPr>
        <w:t>International Journal of Research in Marketing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54B04407" w14:textId="1BE039DD" w:rsidR="00907573" w:rsidRDefault="00907573" w:rsidP="00866A40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907573">
        <w:rPr>
          <w:rFonts w:ascii="Times New Roman" w:hAnsi="Times New Roman" w:cs="Times New Roman"/>
          <w:b/>
          <w:sz w:val="22"/>
          <w:szCs w:val="22"/>
        </w:rPr>
        <w:t>Harmeling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C87134" w:rsidRPr="00907573">
        <w:rPr>
          <w:rFonts w:ascii="Times New Roman" w:hAnsi="Times New Roman" w:cs="Times New Roman"/>
          <w:b/>
          <w:sz w:val="22"/>
          <w:szCs w:val="22"/>
        </w:rPr>
        <w:t>Colleen M.</w:t>
      </w:r>
      <w:r w:rsidR="00C87134">
        <w:rPr>
          <w:rFonts w:ascii="Times New Roman" w:hAnsi="Times New Roman" w:cs="Times New Roman"/>
          <w:b/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 xml:space="preserve">Martin Mende, Maura Scott, Robert W. </w:t>
      </w:r>
      <w:proofErr w:type="spellStart"/>
      <w:r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BF2BB8">
        <w:rPr>
          <w:rFonts w:ascii="Times New Roman" w:hAnsi="Times New Roman" w:cs="Times New Roman"/>
          <w:sz w:val="22"/>
          <w:szCs w:val="22"/>
        </w:rPr>
        <w:t>2021</w:t>
      </w:r>
      <w:r>
        <w:rPr>
          <w:rFonts w:ascii="Times New Roman" w:hAnsi="Times New Roman" w:cs="Times New Roman"/>
          <w:sz w:val="22"/>
          <w:szCs w:val="22"/>
        </w:rPr>
        <w:t>). “</w:t>
      </w:r>
      <w:hyperlink r:id="rId10" w:history="1">
        <w:r w:rsidRPr="00993085">
          <w:rPr>
            <w:rStyle w:val="Hyperlink"/>
            <w:rFonts w:ascii="Times New Roman" w:hAnsi="Times New Roman" w:cs="Times New Roman"/>
            <w:sz w:val="22"/>
            <w:szCs w:val="22"/>
          </w:rPr>
          <w:t>Marketing, Through the Eyes of the Stigmatized</w:t>
        </w:r>
      </w:hyperlink>
      <w:r>
        <w:rPr>
          <w:rFonts w:ascii="Times New Roman" w:hAnsi="Times New Roman" w:cs="Times New Roman"/>
          <w:sz w:val="22"/>
          <w:szCs w:val="22"/>
        </w:rPr>
        <w:t xml:space="preserve">,” </w:t>
      </w:r>
      <w:r w:rsidRPr="00907573">
        <w:rPr>
          <w:rFonts w:ascii="Times New Roman" w:hAnsi="Times New Roman" w:cs="Times New Roman"/>
          <w:i/>
          <w:sz w:val="22"/>
          <w:szCs w:val="22"/>
        </w:rPr>
        <w:t>Journal of Marketing Research</w:t>
      </w:r>
      <w:r w:rsidR="00BF2BB8">
        <w:rPr>
          <w:rFonts w:ascii="Times New Roman" w:hAnsi="Times New Roman" w:cs="Times New Roman"/>
          <w:sz w:val="22"/>
          <w:szCs w:val="22"/>
        </w:rPr>
        <w:t>, 58(2), 223-45.</w:t>
      </w:r>
    </w:p>
    <w:p w14:paraId="05EA5E09" w14:textId="7A856BFA" w:rsidR="00464888" w:rsidRDefault="00464888" w:rsidP="007F125E">
      <w:pPr>
        <w:pStyle w:val="ListParagraph"/>
        <w:numPr>
          <w:ilvl w:val="1"/>
          <w:numId w:val="30"/>
        </w:numPr>
        <w:rPr>
          <w:rFonts w:ascii="Times New Roman" w:hAnsi="Times New Roman" w:cs="Times New Roman"/>
          <w:b/>
          <w:sz w:val="22"/>
          <w:szCs w:val="22"/>
        </w:rPr>
      </w:pPr>
      <w:r w:rsidRPr="00464888">
        <w:rPr>
          <w:rFonts w:ascii="Times New Roman" w:hAnsi="Times New Roman" w:cs="Times New Roman"/>
          <w:b/>
          <w:sz w:val="22"/>
          <w:szCs w:val="22"/>
        </w:rPr>
        <w:t>Lead article</w:t>
      </w:r>
    </w:p>
    <w:p w14:paraId="6B8C54BF" w14:textId="1B36917E" w:rsidR="00D62E31" w:rsidRDefault="00881894" w:rsidP="007F125E">
      <w:pPr>
        <w:pStyle w:val="ListParagraph"/>
        <w:numPr>
          <w:ilvl w:val="1"/>
          <w:numId w:val="30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Finalist</w:t>
      </w:r>
      <w:r w:rsidR="00D62E31">
        <w:rPr>
          <w:rFonts w:ascii="Times New Roman" w:hAnsi="Times New Roman" w:cs="Times New Roman"/>
          <w:b/>
          <w:sz w:val="22"/>
          <w:szCs w:val="22"/>
        </w:rPr>
        <w:t xml:space="preserve"> for the 2022 Paul </w:t>
      </w:r>
      <w:r w:rsidR="0098705D">
        <w:rPr>
          <w:rFonts w:ascii="Times New Roman" w:hAnsi="Times New Roman" w:cs="Times New Roman"/>
          <w:b/>
          <w:sz w:val="22"/>
          <w:szCs w:val="22"/>
        </w:rPr>
        <w:t xml:space="preserve">E. </w:t>
      </w:r>
      <w:r w:rsidR="00D62E31">
        <w:rPr>
          <w:rFonts w:ascii="Times New Roman" w:hAnsi="Times New Roman" w:cs="Times New Roman"/>
          <w:b/>
          <w:sz w:val="22"/>
          <w:szCs w:val="22"/>
        </w:rPr>
        <w:t>Green Award</w:t>
      </w:r>
    </w:p>
    <w:p w14:paraId="2CEA680B" w14:textId="231B052C" w:rsidR="00881894" w:rsidRPr="00464888" w:rsidRDefault="00881894" w:rsidP="007F125E">
      <w:pPr>
        <w:pStyle w:val="ListParagraph"/>
        <w:numPr>
          <w:ilvl w:val="1"/>
          <w:numId w:val="30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Finalist for the </w:t>
      </w:r>
      <w:hyperlink r:id="rId11" w:history="1">
        <w:r w:rsidR="0098705D" w:rsidRPr="0098705D">
          <w:rPr>
            <w:rStyle w:val="Hyperlink"/>
            <w:rFonts w:ascii="Times New Roman" w:hAnsi="Times New Roman" w:cs="Times New Roman"/>
            <w:b/>
            <w:sz w:val="22"/>
            <w:szCs w:val="22"/>
          </w:rPr>
          <w:t>AMA-EBSCO-RRBM Award for Responsible Research in Marketing</w:t>
        </w:r>
      </w:hyperlink>
    </w:p>
    <w:p w14:paraId="61D70734" w14:textId="1FBF3895" w:rsidR="007F125E" w:rsidRPr="007F125E" w:rsidRDefault="007F125E" w:rsidP="007F125E">
      <w:pPr>
        <w:pStyle w:val="ListParagraph"/>
        <w:numPr>
          <w:ilvl w:val="1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Featured in the American Marketing Association’s Exploring New Research on Marketing in the Healthcare Sector </w:t>
      </w:r>
      <w:hyperlink r:id="rId12" w:history="1">
        <w:r w:rsidRPr="00265846">
          <w:rPr>
            <w:rStyle w:val="Hyperlink"/>
            <w:rFonts w:ascii="Times New Roman" w:hAnsi="Times New Roman" w:cs="Times New Roman"/>
            <w:sz w:val="22"/>
            <w:szCs w:val="22"/>
          </w:rPr>
          <w:t>https://www.ama.org/2020/08/18/promoting-research-on-marketing-in-the-healthcare-sector/</w:t>
        </w:r>
      </w:hyperlink>
    </w:p>
    <w:p w14:paraId="3C3825DF" w14:textId="33A5D1A4" w:rsidR="00907573" w:rsidRDefault="00907573" w:rsidP="00866A40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Krafft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Manfred, V. Kumar, </w:t>
      </w:r>
      <w:r w:rsidRPr="00907573">
        <w:rPr>
          <w:rFonts w:ascii="Times New Roman" w:hAnsi="Times New Roman" w:cs="Times New Roman"/>
          <w:b/>
          <w:sz w:val="22"/>
          <w:szCs w:val="22"/>
        </w:rPr>
        <w:t>Colleen M. Harmeling</w:t>
      </w:r>
      <w:r>
        <w:rPr>
          <w:rFonts w:ascii="Times New Roman" w:hAnsi="Times New Roman" w:cs="Times New Roman"/>
          <w:sz w:val="22"/>
          <w:szCs w:val="22"/>
        </w:rPr>
        <w:t>, Sidd</w:t>
      </w:r>
      <w:r w:rsidR="007F125E">
        <w:rPr>
          <w:rFonts w:ascii="Times New Roman" w:hAnsi="Times New Roman" w:cs="Times New Roman"/>
          <w:sz w:val="22"/>
          <w:szCs w:val="22"/>
        </w:rPr>
        <w:t xml:space="preserve">harth Singh, Ting Zhu, </w:t>
      </w:r>
      <w:proofErr w:type="spellStart"/>
      <w:r w:rsidR="007F125E">
        <w:rPr>
          <w:rFonts w:ascii="Times New Roman" w:hAnsi="Times New Roman" w:cs="Times New Roman"/>
          <w:sz w:val="22"/>
          <w:szCs w:val="22"/>
        </w:rPr>
        <w:t>Jialie</w:t>
      </w:r>
      <w:proofErr w:type="spellEnd"/>
      <w:r w:rsidR="007F125E">
        <w:rPr>
          <w:rFonts w:ascii="Times New Roman" w:hAnsi="Times New Roman" w:cs="Times New Roman"/>
          <w:sz w:val="22"/>
          <w:szCs w:val="22"/>
        </w:rPr>
        <w:t xml:space="preserve"> Chen, Tom Duncan, Whitney Fortin, Erin Rosa (</w:t>
      </w:r>
      <w:r w:rsidR="00903DF4">
        <w:rPr>
          <w:rFonts w:ascii="Times New Roman" w:hAnsi="Times New Roman" w:cs="Times New Roman"/>
          <w:sz w:val="22"/>
          <w:szCs w:val="22"/>
        </w:rPr>
        <w:t>2021</w:t>
      </w:r>
      <w:r w:rsidR="007F125E">
        <w:rPr>
          <w:rFonts w:ascii="Times New Roman" w:hAnsi="Times New Roman" w:cs="Times New Roman"/>
          <w:sz w:val="22"/>
          <w:szCs w:val="22"/>
        </w:rPr>
        <w:t xml:space="preserve">). “Insight is Power: Understanding the Terms of the Consumer-Firm Data Exchange,” </w:t>
      </w:r>
      <w:r w:rsidR="007F125E" w:rsidRPr="007F125E">
        <w:rPr>
          <w:rFonts w:ascii="Times New Roman" w:hAnsi="Times New Roman" w:cs="Times New Roman"/>
          <w:i/>
          <w:sz w:val="22"/>
          <w:szCs w:val="22"/>
        </w:rPr>
        <w:t>Journal of Retailing</w:t>
      </w:r>
      <w:r w:rsidR="007F125E">
        <w:rPr>
          <w:rFonts w:ascii="Times New Roman" w:hAnsi="Times New Roman" w:cs="Times New Roman"/>
          <w:sz w:val="22"/>
          <w:szCs w:val="22"/>
        </w:rPr>
        <w:t>.</w:t>
      </w:r>
    </w:p>
    <w:p w14:paraId="1D1CAF5B" w14:textId="740DE8F3" w:rsidR="00866A40" w:rsidRPr="00265846" w:rsidRDefault="00866A40" w:rsidP="00866A40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lastRenderedPageBreak/>
        <w:t>Henderson, Conor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65846">
        <w:rPr>
          <w:rFonts w:ascii="Times New Roman" w:hAnsi="Times New Roman" w:cs="Times New Roman"/>
          <w:sz w:val="22"/>
          <w:szCs w:val="22"/>
        </w:rPr>
        <w:t xml:space="preserve">Lena Steinhoff, </w:t>
      </w:r>
      <w:r w:rsidRPr="00265846">
        <w:rPr>
          <w:rFonts w:ascii="Times New Roman" w:hAnsi="Times New Roman" w:cs="Times New Roman"/>
          <w:b/>
          <w:sz w:val="22"/>
          <w:szCs w:val="22"/>
        </w:rPr>
        <w:t>Colleen M. Harmeling</w:t>
      </w:r>
      <w:r w:rsidRPr="00265846">
        <w:rPr>
          <w:rFonts w:ascii="Times New Roman" w:hAnsi="Times New Roman" w:cs="Times New Roman"/>
          <w:sz w:val="22"/>
          <w:szCs w:val="22"/>
        </w:rPr>
        <w:t xml:space="preserve">, and Robert W.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(</w:t>
      </w:r>
      <w:r w:rsidR="000703BD">
        <w:rPr>
          <w:rFonts w:ascii="Times New Roman" w:hAnsi="Times New Roman" w:cs="Times New Roman"/>
          <w:sz w:val="22"/>
          <w:szCs w:val="22"/>
        </w:rPr>
        <w:t>2020</w:t>
      </w:r>
      <w:r w:rsidRPr="00265846">
        <w:rPr>
          <w:rFonts w:ascii="Times New Roman" w:hAnsi="Times New Roman" w:cs="Times New Roman"/>
          <w:sz w:val="22"/>
          <w:szCs w:val="22"/>
        </w:rPr>
        <w:t>). “</w:t>
      </w:r>
      <w:hyperlink r:id="rId13" w:history="1">
        <w:r w:rsidRPr="00FE6492">
          <w:rPr>
            <w:rStyle w:val="Hyperlink"/>
            <w:rFonts w:ascii="Times New Roman" w:hAnsi="Times New Roman" w:cs="Times New Roman"/>
            <w:sz w:val="22"/>
            <w:szCs w:val="22"/>
          </w:rPr>
          <w:t>Customer Inertia Marketing</w:t>
        </w:r>
      </w:hyperlink>
      <w:r w:rsidRPr="00265846">
        <w:rPr>
          <w:rFonts w:ascii="Times New Roman" w:hAnsi="Times New Roman" w:cs="Times New Roman"/>
          <w:sz w:val="22"/>
          <w:szCs w:val="22"/>
        </w:rPr>
        <w:t xml:space="preserve">,” </w:t>
      </w:r>
      <w:r w:rsidRPr="00907573">
        <w:rPr>
          <w:rFonts w:ascii="Times New Roman" w:hAnsi="Times New Roman" w:cs="Times New Roman"/>
          <w:i/>
          <w:sz w:val="22"/>
          <w:szCs w:val="22"/>
        </w:rPr>
        <w:t>Journal of Academy of Marketing Science</w:t>
      </w:r>
      <w:r w:rsidRPr="00265846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77E3EAC8" w14:textId="588A3A1C" w:rsidR="00866A40" w:rsidRPr="00330550" w:rsidRDefault="00866A40" w:rsidP="00330550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Winner of the 2015 Robert D. </w:t>
      </w:r>
      <w:proofErr w:type="spellStart"/>
      <w:r w:rsidRPr="00265846">
        <w:rPr>
          <w:rFonts w:ascii="Times New Roman" w:hAnsi="Times New Roman" w:cs="Times New Roman"/>
          <w:b/>
          <w:sz w:val="22"/>
          <w:szCs w:val="22"/>
        </w:rPr>
        <w:t>Buzzel</w:t>
      </w:r>
      <w:proofErr w:type="spellEnd"/>
      <w:r w:rsidRPr="00265846">
        <w:rPr>
          <w:rFonts w:ascii="Times New Roman" w:hAnsi="Times New Roman" w:cs="Times New Roman"/>
          <w:b/>
          <w:sz w:val="22"/>
          <w:szCs w:val="22"/>
        </w:rPr>
        <w:t xml:space="preserve"> MSI Best Paper Award</w:t>
      </w:r>
    </w:p>
    <w:p w14:paraId="5316F6E9" w14:textId="67CEC4B1" w:rsidR="00837C2C" w:rsidRPr="00265846" w:rsidRDefault="00F01E98" w:rsidP="00586C3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Harmeling</w:t>
      </w:r>
      <w:r w:rsidRPr="00265846">
        <w:rPr>
          <w:rFonts w:ascii="Times New Roman" w:hAnsi="Times New Roman" w:cs="Times New Roman"/>
          <w:sz w:val="22"/>
          <w:szCs w:val="22"/>
        </w:rPr>
        <w:t xml:space="preserve">, </w:t>
      </w:r>
      <w:r w:rsidR="00C87134" w:rsidRPr="00265846">
        <w:rPr>
          <w:rFonts w:ascii="Times New Roman" w:hAnsi="Times New Roman" w:cs="Times New Roman"/>
          <w:b/>
          <w:sz w:val="22"/>
          <w:szCs w:val="22"/>
        </w:rPr>
        <w:t>Colleen M.</w:t>
      </w:r>
      <w:r w:rsidR="00E20934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Pr="00265846">
        <w:rPr>
          <w:rFonts w:ascii="Times New Roman" w:hAnsi="Times New Roman" w:cs="Times New Roman"/>
          <w:sz w:val="22"/>
          <w:szCs w:val="22"/>
        </w:rPr>
        <w:t xml:space="preserve">Alexander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Bleier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, and Robert W.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(2019). “How to Design Product Pages that Increase Online Sales,” </w:t>
      </w:r>
      <w:r w:rsidRPr="00265846">
        <w:rPr>
          <w:rFonts w:ascii="Times New Roman" w:hAnsi="Times New Roman" w:cs="Times New Roman"/>
          <w:i/>
          <w:sz w:val="22"/>
          <w:szCs w:val="22"/>
        </w:rPr>
        <w:t>Harvard Business Review</w:t>
      </w:r>
      <w:r w:rsidRPr="00265846">
        <w:rPr>
          <w:rFonts w:ascii="Times New Roman" w:hAnsi="Times New Roman" w:cs="Times New Roman"/>
          <w:sz w:val="22"/>
          <w:szCs w:val="22"/>
        </w:rPr>
        <w:t xml:space="preserve">, HBR.com, November 14, 2019, </w:t>
      </w:r>
      <w:hyperlink r:id="rId14" w:history="1">
        <w:r w:rsidRPr="00265846">
          <w:rPr>
            <w:rStyle w:val="Hyperlink"/>
            <w:rFonts w:ascii="Times New Roman" w:hAnsi="Times New Roman" w:cs="Times New Roman"/>
          </w:rPr>
          <w:t>https://hbr.org/2019/11/how-to-design-product-pages-that-increase-online-sales</w:t>
        </w:r>
      </w:hyperlink>
    </w:p>
    <w:p w14:paraId="0A0B1B61" w14:textId="25380F7E" w:rsidR="00E44B83" w:rsidRPr="00265846" w:rsidRDefault="00E44B83" w:rsidP="00E44B83">
      <w:pPr>
        <w:pStyle w:val="ListParagraph"/>
        <w:numPr>
          <w:ilvl w:val="1"/>
          <w:numId w:val="15"/>
        </w:numPr>
        <w:spacing w:after="6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Feature article on HBR.com November 14</w:t>
      </w:r>
      <w:r w:rsidRPr="00265846">
        <w:rPr>
          <w:rFonts w:ascii="Times New Roman" w:hAnsi="Times New Roman" w:cs="Times New Roman"/>
          <w:b/>
          <w:sz w:val="22"/>
          <w:szCs w:val="22"/>
          <w:vertAlign w:val="superscript"/>
        </w:rPr>
        <w:t>th</w:t>
      </w:r>
      <w:r w:rsidRPr="00265846">
        <w:rPr>
          <w:rFonts w:ascii="Times New Roman" w:hAnsi="Times New Roman" w:cs="Times New Roman"/>
          <w:b/>
          <w:sz w:val="22"/>
          <w:szCs w:val="22"/>
        </w:rPr>
        <w:t>, 2019</w:t>
      </w:r>
    </w:p>
    <w:p w14:paraId="72B70A92" w14:textId="111A5230" w:rsidR="0038313E" w:rsidRPr="00265846" w:rsidRDefault="0038313E" w:rsidP="00E44B83">
      <w:pPr>
        <w:pStyle w:val="ListParagraph"/>
        <w:numPr>
          <w:ilvl w:val="1"/>
          <w:numId w:val="15"/>
        </w:numPr>
        <w:spacing w:after="60"/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Featured in </w:t>
      </w:r>
      <w:r w:rsidRPr="00265846">
        <w:rPr>
          <w:rFonts w:ascii="Times New Roman" w:hAnsi="Times New Roman" w:cs="Times New Roman"/>
          <w:b/>
          <w:i/>
          <w:sz w:val="22"/>
          <w:szCs w:val="22"/>
        </w:rPr>
        <w:t>Harvard Business Review Special Issue</w:t>
      </w:r>
      <w:r w:rsidR="00050F47">
        <w:rPr>
          <w:rFonts w:ascii="Times New Roman" w:hAnsi="Times New Roman" w:cs="Times New Roman"/>
          <w:b/>
          <w:i/>
          <w:sz w:val="22"/>
          <w:szCs w:val="22"/>
        </w:rPr>
        <w:t xml:space="preserve">, “Best of HBR.com 2022,” February 2023 </w:t>
      </w:r>
    </w:p>
    <w:p w14:paraId="50F017B6" w14:textId="76AD171F" w:rsidR="00E44B83" w:rsidRPr="00265846" w:rsidRDefault="00E44B83" w:rsidP="00E44B83">
      <w:pPr>
        <w:pStyle w:val="ListParagraph"/>
        <w:numPr>
          <w:ilvl w:val="1"/>
          <w:numId w:val="15"/>
        </w:numPr>
        <w:spacing w:after="60"/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Featured on </w:t>
      </w:r>
      <w:r w:rsidR="00771B06" w:rsidRPr="00265846">
        <w:rPr>
          <w:rFonts w:ascii="Times New Roman" w:hAnsi="Times New Roman" w:cs="Times New Roman"/>
          <w:b/>
          <w:sz w:val="22"/>
          <w:szCs w:val="22"/>
        </w:rPr>
        <w:t>Harvard Business Review LinkedIn</w:t>
      </w:r>
    </w:p>
    <w:p w14:paraId="2D2619BA" w14:textId="639E533C" w:rsidR="0048149B" w:rsidRPr="00265846" w:rsidRDefault="0048149B" w:rsidP="00586C3D">
      <w:pPr>
        <w:pStyle w:val="ListParagraph"/>
        <w:numPr>
          <w:ilvl w:val="0"/>
          <w:numId w:val="30"/>
        </w:numPr>
        <w:spacing w:after="60"/>
        <w:rPr>
          <w:rFonts w:ascii="Times New Roman" w:hAnsi="Times New Roman" w:cs="Times New Roman"/>
          <w:sz w:val="22"/>
          <w:szCs w:val="22"/>
        </w:rPr>
      </w:pPr>
      <w:proofErr w:type="spellStart"/>
      <w:r w:rsidRPr="00265846">
        <w:rPr>
          <w:rFonts w:ascii="Times New Roman" w:hAnsi="Times New Roman" w:cs="Times New Roman"/>
          <w:sz w:val="22"/>
          <w:szCs w:val="22"/>
        </w:rPr>
        <w:t>Bleier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, Alexander, </w:t>
      </w:r>
      <w:r w:rsidRPr="00265846">
        <w:rPr>
          <w:rFonts w:ascii="Times New Roman" w:hAnsi="Times New Roman" w:cs="Times New Roman"/>
          <w:b/>
          <w:sz w:val="22"/>
          <w:szCs w:val="22"/>
        </w:rPr>
        <w:t>Colleen M. Harmeling</w:t>
      </w:r>
      <w:r w:rsidRPr="00265846">
        <w:rPr>
          <w:rFonts w:ascii="Times New Roman" w:hAnsi="Times New Roman" w:cs="Times New Roman"/>
          <w:sz w:val="22"/>
          <w:szCs w:val="22"/>
        </w:rPr>
        <w:t xml:space="preserve">, and Robert W.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(2019). “Creating Effective Online Customer Experiences,” </w:t>
      </w:r>
      <w:r w:rsidRPr="00265846">
        <w:rPr>
          <w:rFonts w:ascii="Times New Roman" w:hAnsi="Times New Roman" w:cs="Times New Roman"/>
          <w:i/>
          <w:sz w:val="22"/>
          <w:szCs w:val="22"/>
        </w:rPr>
        <w:t>Journal of Marketing</w:t>
      </w:r>
      <w:r w:rsidRPr="00265846">
        <w:rPr>
          <w:rFonts w:ascii="Times New Roman" w:hAnsi="Times New Roman" w:cs="Times New Roman"/>
          <w:sz w:val="22"/>
          <w:szCs w:val="22"/>
        </w:rPr>
        <w:t xml:space="preserve"> (</w:t>
      </w:r>
      <w:r w:rsidR="00536301" w:rsidRPr="00265846">
        <w:rPr>
          <w:rFonts w:ascii="Times New Roman" w:hAnsi="Times New Roman" w:cs="Times New Roman"/>
          <w:sz w:val="22"/>
          <w:szCs w:val="22"/>
        </w:rPr>
        <w:t>March</w:t>
      </w:r>
      <w:r w:rsidRPr="00265846">
        <w:rPr>
          <w:rFonts w:ascii="Times New Roman" w:hAnsi="Times New Roman" w:cs="Times New Roman"/>
          <w:sz w:val="22"/>
          <w:szCs w:val="22"/>
        </w:rPr>
        <w:t>).</w:t>
      </w:r>
    </w:p>
    <w:p w14:paraId="7BCE4865" w14:textId="77777777" w:rsidR="00797630" w:rsidRPr="00265846" w:rsidRDefault="00797630" w:rsidP="00B45AC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Nominated for the 2019 Marketing Science Institute/H. Paul Root Award</w:t>
      </w:r>
    </w:p>
    <w:p w14:paraId="7BCC8D84" w14:textId="2CC360C6" w:rsidR="0048149B" w:rsidRPr="00265846" w:rsidRDefault="0048149B" w:rsidP="00B45AC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MSI Grant Recipient $1</w:t>
      </w:r>
      <w:r w:rsidR="00C216FB" w:rsidRPr="00265846">
        <w:rPr>
          <w:rFonts w:ascii="Times New Roman" w:hAnsi="Times New Roman" w:cs="Times New Roman"/>
          <w:b/>
          <w:sz w:val="22"/>
          <w:szCs w:val="22"/>
        </w:rPr>
        <w:t>6</w:t>
      </w:r>
      <w:r w:rsidRPr="00265846">
        <w:rPr>
          <w:rFonts w:ascii="Times New Roman" w:hAnsi="Times New Roman" w:cs="Times New Roman"/>
          <w:b/>
          <w:sz w:val="22"/>
          <w:szCs w:val="22"/>
        </w:rPr>
        <w:t>,</w:t>
      </w:r>
      <w:r w:rsidR="00C216FB" w:rsidRPr="00265846">
        <w:rPr>
          <w:rFonts w:ascii="Times New Roman" w:hAnsi="Times New Roman" w:cs="Times New Roman"/>
          <w:b/>
          <w:sz w:val="22"/>
          <w:szCs w:val="22"/>
        </w:rPr>
        <w:t>5</w:t>
      </w:r>
      <w:r w:rsidRPr="00265846">
        <w:rPr>
          <w:rFonts w:ascii="Times New Roman" w:hAnsi="Times New Roman" w:cs="Times New Roman"/>
          <w:b/>
          <w:sz w:val="22"/>
          <w:szCs w:val="22"/>
        </w:rPr>
        <w:t>00</w:t>
      </w:r>
    </w:p>
    <w:p w14:paraId="2FEAC823" w14:textId="77777777" w:rsidR="0073284A" w:rsidRPr="00265846" w:rsidRDefault="00B45AC1" w:rsidP="0073284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Featured in Marketing Science Working Paper Series</w:t>
      </w:r>
    </w:p>
    <w:p w14:paraId="2FB920E8" w14:textId="29835F46" w:rsidR="0073284A" w:rsidRPr="00265846" w:rsidRDefault="00D85081" w:rsidP="0073284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Featured as a Keller Center Research Report, </w:t>
      </w:r>
      <w:hyperlink r:id="rId15" w:history="1">
        <w:r w:rsidR="0073284A" w:rsidRPr="00265846">
          <w:rPr>
            <w:rFonts w:ascii="Times New Roman" w:hAnsi="Times New Roman" w:cs="Times New Roman"/>
            <w:b/>
            <w:sz w:val="22"/>
            <w:szCs w:val="22"/>
          </w:rPr>
          <w:t>https://www.baylor.edu/business/kellercenter/news.php?action=story&amp;story=217500</w:t>
        </w:r>
      </w:hyperlink>
    </w:p>
    <w:p w14:paraId="1539F419" w14:textId="15BDDC4D" w:rsidR="00F74FE5" w:rsidRPr="00265846" w:rsidRDefault="00722CE1" w:rsidP="000B5CE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Featured in Florida State University Newsletter</w:t>
      </w:r>
    </w:p>
    <w:p w14:paraId="3DB528A4" w14:textId="213B7F2D" w:rsidR="00C75A75" w:rsidRPr="00265846" w:rsidRDefault="00C75A75" w:rsidP="00F74FE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Featured on SiriusXM Radio’s Marketing Matters powered by the Wharton School</w:t>
      </w:r>
    </w:p>
    <w:p w14:paraId="16424707" w14:textId="46D54B4C" w:rsidR="00F74FE5" w:rsidRPr="00265846" w:rsidRDefault="00F74FE5" w:rsidP="00F74FE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Featured in </w:t>
      </w:r>
      <w:r w:rsidR="00493299" w:rsidRPr="00265846">
        <w:rPr>
          <w:rFonts w:ascii="Times New Roman" w:hAnsi="Times New Roman" w:cs="Times New Roman"/>
          <w:b/>
          <w:sz w:val="22"/>
          <w:szCs w:val="22"/>
        </w:rPr>
        <w:t>Academy of Marketing Science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 Scholarly Insights: </w:t>
      </w:r>
      <w:hyperlink r:id="rId16" w:history="1">
        <w:r w:rsidRPr="00265846">
          <w:rPr>
            <w:rFonts w:ascii="Times New Roman" w:hAnsi="Times New Roman" w:cs="Times New Roman"/>
            <w:b/>
            <w:sz w:val="22"/>
            <w:szCs w:val="22"/>
          </w:rPr>
          <w:t>https://www.ama.org/2019/04/17/how-to-structure-product-page-design-for-ecommerce-success/</w:t>
        </w:r>
      </w:hyperlink>
    </w:p>
    <w:p w14:paraId="7FB68A62" w14:textId="62594CBC" w:rsidR="00F852C0" w:rsidRPr="00265846" w:rsidRDefault="00F852C0" w:rsidP="00F74FE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Featured in </w:t>
      </w:r>
      <w:r w:rsidRPr="00265846">
        <w:rPr>
          <w:rFonts w:ascii="Times New Roman" w:hAnsi="Times New Roman" w:cs="Times New Roman"/>
          <w:b/>
          <w:i/>
          <w:sz w:val="22"/>
          <w:szCs w:val="22"/>
        </w:rPr>
        <w:t>Marketing News</w:t>
      </w:r>
      <w:r w:rsidRPr="00265846">
        <w:rPr>
          <w:rFonts w:ascii="Times New Roman" w:hAnsi="Times New Roman" w:cs="Times New Roman"/>
          <w:b/>
          <w:sz w:val="22"/>
          <w:szCs w:val="22"/>
        </w:rPr>
        <w:t>, American Marketing Association, September 2019, p. 22-23</w:t>
      </w:r>
    </w:p>
    <w:p w14:paraId="292C98F3" w14:textId="1E5063C2" w:rsidR="00F74FE5" w:rsidRPr="00265846" w:rsidRDefault="00F74FE5" w:rsidP="00F74FE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Featured on </w:t>
      </w:r>
      <w:r w:rsidRPr="00265846">
        <w:rPr>
          <w:rFonts w:ascii="Times New Roman" w:hAnsi="Times New Roman" w:cs="Times New Roman"/>
          <w:b/>
          <w:i/>
          <w:sz w:val="22"/>
          <w:szCs w:val="22"/>
        </w:rPr>
        <w:t>Journal of Marketing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 Twitter and LinkedIn</w:t>
      </w:r>
    </w:p>
    <w:p w14:paraId="028A9C52" w14:textId="7EDF66FF" w:rsidR="00C75A75" w:rsidRPr="00265846" w:rsidRDefault="00C75A75" w:rsidP="00F74FE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Part of the </w:t>
      </w:r>
      <w:r w:rsidRPr="00265846">
        <w:rPr>
          <w:rFonts w:ascii="Times New Roman" w:hAnsi="Times New Roman" w:cs="Times New Roman"/>
          <w:b/>
          <w:i/>
          <w:sz w:val="22"/>
          <w:szCs w:val="22"/>
        </w:rPr>
        <w:t>Journal of Marketing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 in the Classroom Series</w:t>
      </w:r>
    </w:p>
    <w:p w14:paraId="55624EFF" w14:textId="6FBD9B60" w:rsidR="006E4982" w:rsidRPr="00265846" w:rsidRDefault="006E4982" w:rsidP="00586C3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Harmeling, Colleen M.</w:t>
      </w:r>
      <w:r w:rsidRPr="00265846">
        <w:rPr>
          <w:rFonts w:ascii="Times New Roman" w:hAnsi="Times New Roman" w:cs="Times New Roman"/>
          <w:sz w:val="22"/>
          <w:szCs w:val="22"/>
        </w:rPr>
        <w:t xml:space="preserve">, Eric Fang, Robert W.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, and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Dianwen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Wang (2017). “Group Marketing</w:t>
      </w:r>
      <w:r w:rsidR="00577CC5" w:rsidRPr="00265846">
        <w:rPr>
          <w:rFonts w:ascii="Times New Roman" w:hAnsi="Times New Roman" w:cs="Times New Roman"/>
          <w:sz w:val="22"/>
          <w:szCs w:val="22"/>
        </w:rPr>
        <w:t>: Theory, Mechanisms and</w:t>
      </w:r>
      <w:r w:rsidRPr="00265846">
        <w:rPr>
          <w:rFonts w:ascii="Times New Roman" w:hAnsi="Times New Roman" w:cs="Times New Roman"/>
          <w:sz w:val="22"/>
          <w:szCs w:val="22"/>
        </w:rPr>
        <w:t xml:space="preserve"> Dynamics,” </w:t>
      </w:r>
      <w:r w:rsidRPr="00265846">
        <w:rPr>
          <w:rFonts w:ascii="Times New Roman" w:hAnsi="Times New Roman" w:cs="Times New Roman"/>
          <w:i/>
          <w:sz w:val="22"/>
          <w:szCs w:val="22"/>
        </w:rPr>
        <w:t>Journal of Marketing</w:t>
      </w:r>
      <w:r w:rsidRPr="00265846">
        <w:rPr>
          <w:rFonts w:ascii="Times New Roman" w:hAnsi="Times New Roman" w:cs="Times New Roman"/>
          <w:sz w:val="22"/>
          <w:szCs w:val="22"/>
        </w:rPr>
        <w:t>, (</w:t>
      </w:r>
      <w:r w:rsidR="00CF5A45" w:rsidRPr="00265846">
        <w:rPr>
          <w:rFonts w:ascii="Times New Roman" w:hAnsi="Times New Roman" w:cs="Times New Roman"/>
          <w:sz w:val="22"/>
          <w:szCs w:val="22"/>
        </w:rPr>
        <w:t>July</w:t>
      </w:r>
      <w:r w:rsidRPr="00265846">
        <w:rPr>
          <w:rFonts w:ascii="Times New Roman" w:hAnsi="Times New Roman" w:cs="Times New Roman"/>
          <w:sz w:val="22"/>
          <w:szCs w:val="22"/>
        </w:rPr>
        <w:t>)</w:t>
      </w:r>
      <w:r w:rsidR="00055805" w:rsidRPr="00265846">
        <w:rPr>
          <w:rFonts w:ascii="Times New Roman" w:hAnsi="Times New Roman" w:cs="Times New Roman"/>
          <w:sz w:val="22"/>
          <w:szCs w:val="22"/>
        </w:rPr>
        <w:t>, pp. 1-24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. </w:t>
      </w:r>
    </w:p>
    <w:p w14:paraId="25FB7EEB" w14:textId="20F29D06" w:rsidR="00767330" w:rsidRDefault="00767330" w:rsidP="00E4707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Nominated for the 2022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Sheth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Foundation/</w:t>
      </w:r>
      <w:r w:rsidRPr="00767330">
        <w:rPr>
          <w:rFonts w:ascii="Times New Roman" w:hAnsi="Times New Roman" w:cs="Times New Roman"/>
          <w:b/>
          <w:i/>
          <w:sz w:val="22"/>
          <w:szCs w:val="22"/>
        </w:rPr>
        <w:t>Journal of Marketing</w:t>
      </w:r>
      <w:r>
        <w:rPr>
          <w:rFonts w:ascii="Times New Roman" w:hAnsi="Times New Roman" w:cs="Times New Roman"/>
          <w:b/>
          <w:sz w:val="22"/>
          <w:szCs w:val="22"/>
        </w:rPr>
        <w:t xml:space="preserve"> Award</w:t>
      </w:r>
    </w:p>
    <w:p w14:paraId="49CA7EB6" w14:textId="06505264" w:rsidR="00E4707E" w:rsidRPr="00265846" w:rsidRDefault="00E4707E" w:rsidP="00E4707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Winner of the </w:t>
      </w:r>
      <w:r w:rsidR="00346DB7">
        <w:rPr>
          <w:rFonts w:ascii="Times New Roman" w:hAnsi="Times New Roman" w:cs="Times New Roman"/>
          <w:b/>
          <w:sz w:val="22"/>
          <w:szCs w:val="22"/>
        </w:rPr>
        <w:t xml:space="preserve">2017 </w:t>
      </w:r>
      <w:r w:rsidRPr="00265846">
        <w:rPr>
          <w:rFonts w:ascii="Times New Roman" w:hAnsi="Times New Roman" w:cs="Times New Roman"/>
          <w:b/>
          <w:i/>
          <w:sz w:val="22"/>
          <w:szCs w:val="22"/>
        </w:rPr>
        <w:t>Journal of Marketing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 Shelby D. Hunt/Harold H. Maynard Award</w:t>
      </w:r>
    </w:p>
    <w:p w14:paraId="5619A55F" w14:textId="77777777" w:rsidR="00C86814" w:rsidRPr="00265846" w:rsidRDefault="00C86814" w:rsidP="00C86814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Nominated for the 2017 Marketing Science Institute/H. Paul Root Award</w:t>
      </w:r>
    </w:p>
    <w:p w14:paraId="3736214F" w14:textId="76D8D659" w:rsidR="00CF5A45" w:rsidRPr="00265846" w:rsidRDefault="00CF5A45" w:rsidP="00CF5A4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Lead article for July issue</w:t>
      </w:r>
    </w:p>
    <w:p w14:paraId="7A71B279" w14:textId="02A5D77B" w:rsidR="00CF5A45" w:rsidRPr="00265846" w:rsidRDefault="00CF5A45" w:rsidP="00CF5A4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Featured </w:t>
      </w:r>
      <w:r w:rsidR="00112D72" w:rsidRPr="00265846">
        <w:rPr>
          <w:rFonts w:ascii="Times New Roman" w:hAnsi="Times New Roman" w:cs="Times New Roman"/>
          <w:b/>
          <w:sz w:val="22"/>
          <w:szCs w:val="22"/>
        </w:rPr>
        <w:t>in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 Marketing Science</w:t>
      </w:r>
      <w:r w:rsidR="00911377">
        <w:rPr>
          <w:rFonts w:ascii="Times New Roman" w:hAnsi="Times New Roman" w:cs="Times New Roman"/>
          <w:b/>
          <w:sz w:val="22"/>
          <w:szCs w:val="22"/>
        </w:rPr>
        <w:t xml:space="preserve"> Institute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 Working Paper Series</w:t>
      </w:r>
    </w:p>
    <w:p w14:paraId="34A33811" w14:textId="16A66E0B" w:rsidR="008A1702" w:rsidRPr="00265846" w:rsidRDefault="008A1702" w:rsidP="00CF5A4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Selected as part of the AMA Scholarly Insights Series</w:t>
      </w:r>
    </w:p>
    <w:p w14:paraId="09D85BC4" w14:textId="2B475EDA" w:rsidR="00172877" w:rsidRPr="00265846" w:rsidRDefault="00172877" w:rsidP="00CF5A4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Selected as a featured article in Blast from the Past-Editor Pick </w:t>
      </w:r>
    </w:p>
    <w:p w14:paraId="7D95E5B2" w14:textId="77777777" w:rsidR="00911377" w:rsidRPr="00265846" w:rsidRDefault="00911377" w:rsidP="0091137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Harmeling, Colleen M.</w:t>
      </w:r>
      <w:r w:rsidRPr="00265846">
        <w:rPr>
          <w:rFonts w:ascii="Times New Roman" w:hAnsi="Times New Roman" w:cs="Times New Roman"/>
          <w:sz w:val="22"/>
          <w:szCs w:val="22"/>
        </w:rPr>
        <w:t>, Jordan W. Moffett</w:t>
      </w:r>
      <w:r>
        <w:rPr>
          <w:rFonts w:ascii="Times New Roman" w:hAnsi="Times New Roman" w:cs="Times New Roman"/>
          <w:sz w:val="22"/>
          <w:szCs w:val="22"/>
        </w:rPr>
        <w:t>*</w:t>
      </w:r>
      <w:r w:rsidRPr="00265846">
        <w:rPr>
          <w:rFonts w:ascii="Times New Roman" w:hAnsi="Times New Roman" w:cs="Times New Roman"/>
          <w:sz w:val="22"/>
          <w:szCs w:val="22"/>
        </w:rPr>
        <w:t xml:space="preserve">, Mark J. Arnold, Brad D. Carlson (2017). “Toward a Theory of Customer Engagement Marketing,” </w:t>
      </w:r>
      <w:r w:rsidRPr="00265846">
        <w:rPr>
          <w:rFonts w:ascii="Times New Roman" w:hAnsi="Times New Roman" w:cs="Times New Roman"/>
          <w:i/>
          <w:sz w:val="22"/>
          <w:szCs w:val="22"/>
        </w:rPr>
        <w:t>Journal of Academy of Marketing Science</w:t>
      </w:r>
      <w:r w:rsidRPr="00265846">
        <w:rPr>
          <w:rFonts w:ascii="Times New Roman" w:hAnsi="Times New Roman" w:cs="Times New Roman"/>
          <w:sz w:val="22"/>
          <w:szCs w:val="22"/>
        </w:rPr>
        <w:t>, 45 (April), 312-35.</w:t>
      </w:r>
    </w:p>
    <w:p w14:paraId="7A99E55B" w14:textId="799DB136" w:rsidR="00911377" w:rsidRPr="00265846" w:rsidRDefault="00911377" w:rsidP="00911377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44</w:t>
      </w:r>
      <w:r w:rsidRPr="00265846">
        <w:rPr>
          <w:rFonts w:ascii="Times New Roman" w:hAnsi="Times New Roman" w:cs="Times New Roman"/>
          <w:b/>
          <w:sz w:val="22"/>
          <w:szCs w:val="22"/>
        </w:rPr>
        <w:t>,</w:t>
      </w:r>
      <w:r>
        <w:rPr>
          <w:rFonts w:ascii="Times New Roman" w:hAnsi="Times New Roman" w:cs="Times New Roman"/>
          <w:b/>
          <w:sz w:val="22"/>
          <w:szCs w:val="22"/>
        </w:rPr>
        <w:t>6</w:t>
      </w:r>
      <w:r w:rsidRPr="00265846">
        <w:rPr>
          <w:rFonts w:ascii="Times New Roman" w:hAnsi="Times New Roman" w:cs="Times New Roman"/>
          <w:b/>
          <w:sz w:val="22"/>
          <w:szCs w:val="22"/>
        </w:rPr>
        <w:t>00+ reads (</w:t>
      </w:r>
      <w:proofErr w:type="spellStart"/>
      <w:r w:rsidRPr="00265846">
        <w:rPr>
          <w:rFonts w:ascii="Times New Roman" w:hAnsi="Times New Roman" w:cs="Times New Roman"/>
          <w:b/>
          <w:sz w:val="22"/>
          <w:szCs w:val="22"/>
        </w:rPr>
        <w:t>Researchgate</w:t>
      </w:r>
      <w:proofErr w:type="spellEnd"/>
      <w:r w:rsidRPr="00265846">
        <w:rPr>
          <w:rFonts w:ascii="Times New Roman" w:hAnsi="Times New Roman" w:cs="Times New Roman"/>
          <w:b/>
          <w:sz w:val="22"/>
          <w:szCs w:val="22"/>
        </w:rPr>
        <w:t xml:space="preserve">) and </w:t>
      </w:r>
      <w:r>
        <w:rPr>
          <w:rFonts w:ascii="Times New Roman" w:hAnsi="Times New Roman" w:cs="Times New Roman"/>
          <w:b/>
          <w:sz w:val="22"/>
          <w:szCs w:val="22"/>
        </w:rPr>
        <w:t>1,000</w:t>
      </w:r>
      <w:r w:rsidRPr="00265846">
        <w:rPr>
          <w:rFonts w:ascii="Times New Roman" w:hAnsi="Times New Roman" w:cs="Times New Roman"/>
          <w:b/>
          <w:sz w:val="22"/>
          <w:szCs w:val="22"/>
        </w:rPr>
        <w:t>+ citations (Google Scholar)</w:t>
      </w:r>
    </w:p>
    <w:p w14:paraId="133814B8" w14:textId="1C222C22" w:rsidR="00C65E3E" w:rsidRPr="00265846" w:rsidRDefault="00C65E3E" w:rsidP="00586C3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Harmeling, Colleen M.,</w:t>
      </w:r>
      <w:r w:rsidRPr="00265846">
        <w:rPr>
          <w:rFonts w:ascii="Times New Roman" w:hAnsi="Times New Roman" w:cs="Times New Roman"/>
          <w:sz w:val="22"/>
          <w:szCs w:val="22"/>
        </w:rPr>
        <w:t xml:space="preserve"> Robert W.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>, Mark B. Houston, Mark J. Arnold, and Stephen A. Samaha</w:t>
      </w:r>
      <w:r w:rsidR="009D3944" w:rsidRPr="00265846">
        <w:rPr>
          <w:rFonts w:ascii="Times New Roman" w:hAnsi="Times New Roman" w:cs="Times New Roman"/>
          <w:sz w:val="22"/>
          <w:szCs w:val="22"/>
        </w:rPr>
        <w:t xml:space="preserve"> (2015)</w:t>
      </w:r>
      <w:r w:rsidRPr="00265846">
        <w:rPr>
          <w:rFonts w:ascii="Times New Roman" w:hAnsi="Times New Roman" w:cs="Times New Roman"/>
          <w:sz w:val="22"/>
          <w:szCs w:val="22"/>
        </w:rPr>
        <w:t xml:space="preserve">. “Transformational Relationship Events,” </w:t>
      </w:r>
      <w:r w:rsidRPr="00265846">
        <w:rPr>
          <w:rFonts w:ascii="Times New Roman" w:hAnsi="Times New Roman" w:cs="Times New Roman"/>
          <w:i/>
          <w:sz w:val="22"/>
          <w:szCs w:val="22"/>
        </w:rPr>
        <w:t>Journal of Marketing</w:t>
      </w:r>
      <w:r w:rsidR="009D3944" w:rsidRPr="00265846">
        <w:rPr>
          <w:rFonts w:ascii="Times New Roman" w:hAnsi="Times New Roman" w:cs="Times New Roman"/>
          <w:i/>
          <w:sz w:val="22"/>
          <w:szCs w:val="22"/>
        </w:rPr>
        <w:t>,</w:t>
      </w:r>
      <w:r w:rsidR="009D3944" w:rsidRPr="00265846">
        <w:rPr>
          <w:rFonts w:ascii="Times New Roman" w:hAnsi="Times New Roman" w:cs="Times New Roman"/>
          <w:sz w:val="22"/>
          <w:szCs w:val="22"/>
        </w:rPr>
        <w:t xml:space="preserve"> 79 (September), pp. 39-62</w:t>
      </w:r>
      <w:r w:rsidRPr="00265846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304972BE" w14:textId="49207BB6" w:rsidR="00A6653A" w:rsidRPr="00265846" w:rsidRDefault="00A6653A" w:rsidP="00C62B2B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Winner of the Center for Service Leadership Leading Edge Service Research Award</w:t>
      </w:r>
    </w:p>
    <w:p w14:paraId="247BC168" w14:textId="04985AFF" w:rsidR="008E6F01" w:rsidRPr="00265846" w:rsidRDefault="0025733C" w:rsidP="00CF2C29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Featured</w:t>
      </w:r>
      <w:r w:rsidR="0055600A" w:rsidRPr="00265846">
        <w:rPr>
          <w:rFonts w:ascii="Times New Roman" w:hAnsi="Times New Roman" w:cs="Times New Roman"/>
          <w:b/>
          <w:sz w:val="22"/>
          <w:szCs w:val="22"/>
        </w:rPr>
        <w:t xml:space="preserve"> in Adweek</w:t>
      </w:r>
      <w:r w:rsidR="005A1501" w:rsidRPr="00265846">
        <w:rPr>
          <w:rFonts w:ascii="Times New Roman" w:hAnsi="Times New Roman" w:cs="Times New Roman"/>
          <w:b/>
          <w:sz w:val="22"/>
          <w:szCs w:val="22"/>
        </w:rPr>
        <w:t>, one of only three COVID-19 articles made free to the public</w:t>
      </w:r>
      <w:r w:rsidR="00CF2C29" w:rsidRPr="00265846">
        <w:rPr>
          <w:rFonts w:ascii="Times New Roman" w:hAnsi="Times New Roman" w:cs="Times New Roman"/>
          <w:b/>
          <w:sz w:val="22"/>
          <w:szCs w:val="22"/>
        </w:rPr>
        <w:t xml:space="preserve">; </w:t>
      </w:r>
      <w:hyperlink r:id="rId17" w:history="1">
        <w:r w:rsidR="008E6F01" w:rsidRPr="00265846">
          <w:rPr>
            <w:rFonts w:ascii="Times New Roman" w:hAnsi="Times New Roman" w:cs="Times New Roman"/>
            <w:b/>
            <w:sz w:val="22"/>
            <w:szCs w:val="22"/>
          </w:rPr>
          <w:t>https://www.adweek.com/brand-marketing/3-elements-of-your-brand-that-can-shine-through-in-these-harrowing-times/</w:t>
        </w:r>
      </w:hyperlink>
    </w:p>
    <w:p w14:paraId="74197FC8" w14:textId="0F93644E" w:rsidR="00C62B2B" w:rsidRPr="00265846" w:rsidRDefault="00C62B2B" w:rsidP="00C62B2B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Selected as </w:t>
      </w:r>
      <w:r w:rsidR="008267F1" w:rsidRPr="00265846">
        <w:rPr>
          <w:rFonts w:ascii="Times New Roman" w:hAnsi="Times New Roman" w:cs="Times New Roman"/>
          <w:b/>
          <w:sz w:val="22"/>
          <w:szCs w:val="22"/>
        </w:rPr>
        <w:t>part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 of Marketing Science Institute’s Journal Selection Series</w:t>
      </w:r>
    </w:p>
    <w:p w14:paraId="2E9F33DC" w14:textId="6021B52E" w:rsidR="00C62B2B" w:rsidRPr="00265846" w:rsidRDefault="00C62B2B" w:rsidP="00C62B2B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Featured on </w:t>
      </w:r>
      <w:proofErr w:type="spellStart"/>
      <w:r w:rsidRPr="00265846">
        <w:rPr>
          <w:rFonts w:ascii="Times New Roman" w:hAnsi="Times New Roman" w:cs="Times New Roman"/>
          <w:b/>
          <w:sz w:val="22"/>
          <w:szCs w:val="22"/>
        </w:rPr>
        <w:t>CustomerThink</w:t>
      </w:r>
      <w:proofErr w:type="spellEnd"/>
      <w:r w:rsidRPr="00265846">
        <w:rPr>
          <w:rFonts w:ascii="Times New Roman" w:hAnsi="Times New Roman" w:cs="Times New Roman"/>
          <w:b/>
          <w:sz w:val="22"/>
          <w:szCs w:val="22"/>
        </w:rPr>
        <w:t xml:space="preserve">, Center for Service </w:t>
      </w:r>
      <w:r w:rsidR="000043AA" w:rsidRPr="00265846">
        <w:rPr>
          <w:rFonts w:ascii="Times New Roman" w:hAnsi="Times New Roman" w:cs="Times New Roman"/>
          <w:b/>
          <w:sz w:val="22"/>
          <w:szCs w:val="22"/>
        </w:rPr>
        <w:t>Leadership</w:t>
      </w:r>
      <w:r w:rsidRPr="00265846">
        <w:rPr>
          <w:rFonts w:ascii="Times New Roman" w:hAnsi="Times New Roman" w:cs="Times New Roman"/>
          <w:b/>
          <w:sz w:val="22"/>
          <w:szCs w:val="22"/>
        </w:rPr>
        <w:t>, and Business2Community blogs</w:t>
      </w:r>
    </w:p>
    <w:p w14:paraId="6DF701E7" w14:textId="2EDF6330" w:rsidR="003A2D6D" w:rsidRPr="00265846" w:rsidRDefault="003A2D6D" w:rsidP="00C62B2B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Finalist for Institute for the Study of Business Markets Dissertation Award</w:t>
      </w:r>
    </w:p>
    <w:p w14:paraId="55D92236" w14:textId="7611CE7E" w:rsidR="00FA47CE" w:rsidRPr="00265846" w:rsidRDefault="00FA47CE" w:rsidP="00C62B2B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Selected as part</w:t>
      </w:r>
      <w:r w:rsidR="001247FC" w:rsidRPr="00265846">
        <w:rPr>
          <w:rFonts w:ascii="Times New Roman" w:hAnsi="Times New Roman" w:cs="Times New Roman"/>
          <w:b/>
          <w:sz w:val="22"/>
          <w:szCs w:val="22"/>
        </w:rPr>
        <w:t xml:space="preserve"> of the AMA Scholarly Insights S</w:t>
      </w:r>
      <w:r w:rsidRPr="00265846">
        <w:rPr>
          <w:rFonts w:ascii="Times New Roman" w:hAnsi="Times New Roman" w:cs="Times New Roman"/>
          <w:b/>
          <w:sz w:val="22"/>
          <w:szCs w:val="22"/>
        </w:rPr>
        <w:t>eries</w:t>
      </w:r>
    </w:p>
    <w:p w14:paraId="67D44A40" w14:textId="1BBDE12B" w:rsidR="00C72335" w:rsidRPr="00265846" w:rsidRDefault="00C72335" w:rsidP="00C62B2B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Featured as a Keller Center Research Report, September 2016</w:t>
      </w:r>
    </w:p>
    <w:p w14:paraId="5F8D1316" w14:textId="2D3A0356" w:rsidR="001247FC" w:rsidRPr="00265846" w:rsidRDefault="001247FC" w:rsidP="00C62B2B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Featured </w:t>
      </w:r>
      <w:r w:rsidR="00112D72" w:rsidRPr="00265846">
        <w:rPr>
          <w:rFonts w:ascii="Times New Roman" w:hAnsi="Times New Roman" w:cs="Times New Roman"/>
          <w:b/>
          <w:sz w:val="22"/>
          <w:szCs w:val="22"/>
        </w:rPr>
        <w:t>in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 Marketing Science Working Papers Series</w:t>
      </w:r>
    </w:p>
    <w:p w14:paraId="48429642" w14:textId="77777777" w:rsidR="00C65E3E" w:rsidRPr="00265846" w:rsidRDefault="00C65E3E" w:rsidP="00C65E3E">
      <w:pPr>
        <w:pStyle w:val="ListParagraph"/>
        <w:ind w:left="634"/>
        <w:rPr>
          <w:rFonts w:ascii="Times New Roman" w:hAnsi="Times New Roman" w:cs="Times New Roman"/>
          <w:sz w:val="6"/>
          <w:szCs w:val="6"/>
        </w:rPr>
      </w:pPr>
    </w:p>
    <w:p w14:paraId="598A2440" w14:textId="2644C061" w:rsidR="00243974" w:rsidRPr="00265846" w:rsidRDefault="00243974" w:rsidP="00586C3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lastRenderedPageBreak/>
        <w:t>Harmeling, Colleen M.</w:t>
      </w:r>
      <w:r w:rsidRPr="00265846">
        <w:rPr>
          <w:rFonts w:ascii="Times New Roman" w:hAnsi="Times New Roman" w:cs="Times New Roman"/>
          <w:sz w:val="22"/>
          <w:szCs w:val="22"/>
        </w:rPr>
        <w:t xml:space="preserve">, Peter Magnusson, and Nitish Singh. “Beyond Anger: A Deeper Look at Customer Animosity,” (2015). </w:t>
      </w:r>
      <w:r w:rsidRPr="00265846">
        <w:rPr>
          <w:rFonts w:ascii="Times New Roman" w:hAnsi="Times New Roman" w:cs="Times New Roman"/>
          <w:i/>
          <w:sz w:val="22"/>
          <w:szCs w:val="22"/>
        </w:rPr>
        <w:t xml:space="preserve">Journal of International Business Studies, </w:t>
      </w:r>
      <w:r w:rsidR="001E456B" w:rsidRPr="00265846">
        <w:rPr>
          <w:rFonts w:ascii="Times New Roman" w:hAnsi="Times New Roman" w:cs="Times New Roman"/>
          <w:sz w:val="22"/>
          <w:szCs w:val="22"/>
        </w:rPr>
        <w:t>46 (7), 676-</w:t>
      </w:r>
      <w:r w:rsidRPr="00265846">
        <w:rPr>
          <w:rFonts w:ascii="Times New Roman" w:hAnsi="Times New Roman" w:cs="Times New Roman"/>
          <w:sz w:val="22"/>
          <w:szCs w:val="22"/>
        </w:rPr>
        <w:t xml:space="preserve">93. </w:t>
      </w:r>
    </w:p>
    <w:p w14:paraId="2A3B88EF" w14:textId="37BD7809" w:rsidR="008B5A7C" w:rsidRPr="00265846" w:rsidRDefault="008B5A7C" w:rsidP="008B5A7C">
      <w:pPr>
        <w:rPr>
          <w:rFonts w:ascii="Times New Roman" w:hAnsi="Times New Roman" w:cs="Times New Roman"/>
          <w:sz w:val="12"/>
          <w:szCs w:val="12"/>
        </w:rPr>
      </w:pPr>
    </w:p>
    <w:p w14:paraId="7AB2D4B2" w14:textId="41878937" w:rsidR="000026FA" w:rsidRPr="00265846" w:rsidRDefault="000026FA" w:rsidP="00D56A6F">
      <w:p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Books, Book Chapters, and Published M</w:t>
      </w:r>
      <w:r w:rsidR="00453324">
        <w:rPr>
          <w:rFonts w:ascii="Times New Roman" w:hAnsi="Times New Roman" w:cs="Times New Roman"/>
          <w:b/>
          <w:sz w:val="22"/>
          <w:szCs w:val="22"/>
        </w:rPr>
        <w:t xml:space="preserve">arketing Science </w:t>
      </w:r>
      <w:r w:rsidRPr="00265846">
        <w:rPr>
          <w:rFonts w:ascii="Times New Roman" w:hAnsi="Times New Roman" w:cs="Times New Roman"/>
          <w:b/>
          <w:sz w:val="22"/>
          <w:szCs w:val="22"/>
        </w:rPr>
        <w:t>I</w:t>
      </w:r>
      <w:r w:rsidR="00453324">
        <w:rPr>
          <w:rFonts w:ascii="Times New Roman" w:hAnsi="Times New Roman" w:cs="Times New Roman"/>
          <w:b/>
          <w:sz w:val="22"/>
          <w:szCs w:val="22"/>
        </w:rPr>
        <w:t>nstitute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 Working Papers: </w:t>
      </w:r>
    </w:p>
    <w:p w14:paraId="17C19677" w14:textId="79913521" w:rsidR="00440072" w:rsidRPr="008B7FF2" w:rsidRDefault="00440072" w:rsidP="00586C3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Jordan W. Moffett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*</w:t>
      </w:r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 xml:space="preserve">, Daniel Sheehan, </w:t>
      </w:r>
      <w:r w:rsidRPr="00A810C8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en-US"/>
        </w:rPr>
        <w:t>Colleen M. Harmeling</w:t>
      </w:r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, Patrick Fennell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*</w:t>
      </w:r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 xml:space="preserve">, and Robert W. </w:t>
      </w:r>
      <w:proofErr w:type="spellStart"/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Palmatier</w:t>
      </w:r>
      <w:proofErr w:type="spellEnd"/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. “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Calibrating Online Influencer Marketing Posts for Enhanced Brand Performance</w:t>
      </w:r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,”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 xml:space="preserve"> </w:t>
      </w:r>
      <w:r w:rsidRPr="00265846">
        <w:rPr>
          <w:rFonts w:ascii="Times New Roman" w:hAnsi="Times New Roman" w:cs="Times New Roman"/>
          <w:i/>
          <w:sz w:val="22"/>
          <w:szCs w:val="22"/>
        </w:rPr>
        <w:t>Marketing Science Institute Working Paper Series</w:t>
      </w:r>
      <w:r>
        <w:rPr>
          <w:rFonts w:ascii="Times New Roman" w:hAnsi="Times New Roman" w:cs="Times New Roman"/>
          <w:i/>
          <w:sz w:val="22"/>
          <w:szCs w:val="22"/>
        </w:rPr>
        <w:t xml:space="preserve">, </w:t>
      </w:r>
      <w:hyperlink r:id="rId18" w:history="1">
        <w:r w:rsidRPr="009935F1">
          <w:rPr>
            <w:rStyle w:val="Hyperlink"/>
            <w:rFonts w:ascii="Times New Roman" w:hAnsi="Times New Roman" w:cs="Times New Roman"/>
            <w:i/>
            <w:sz w:val="22"/>
            <w:szCs w:val="22"/>
          </w:rPr>
          <w:t>https://www.msi.org/working-paper/calibrating-online-influencer-marketing-posts-for-enhanced-brand-performance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7EC39BE6" w14:textId="03F95471" w:rsidR="008B7FF2" w:rsidRPr="008B7FF2" w:rsidRDefault="008B7FF2" w:rsidP="008B7FF2">
      <w:pPr>
        <w:pStyle w:val="ListParagraph"/>
        <w:numPr>
          <w:ilvl w:val="1"/>
          <w:numId w:val="30"/>
        </w:numPr>
        <w:rPr>
          <w:rFonts w:ascii="Times New Roman" w:hAnsi="Times New Roman" w:cs="Times New Roman"/>
          <w:iCs/>
          <w:sz w:val="22"/>
          <w:szCs w:val="22"/>
        </w:rPr>
      </w:pPr>
      <w:r w:rsidRPr="008B7FF2">
        <w:rPr>
          <w:rFonts w:ascii="Times New Roman" w:hAnsi="Times New Roman" w:cs="Times New Roman"/>
          <w:iCs/>
          <w:sz w:val="22"/>
          <w:szCs w:val="22"/>
        </w:rPr>
        <w:t>Featured as a MSI Webinar</w:t>
      </w:r>
      <w:r>
        <w:rPr>
          <w:rFonts w:ascii="Times New Roman" w:hAnsi="Times New Roman" w:cs="Times New Roman"/>
          <w:iCs/>
          <w:sz w:val="22"/>
          <w:szCs w:val="22"/>
        </w:rPr>
        <w:t xml:space="preserve"> (2024)</w:t>
      </w:r>
      <w:r w:rsidRPr="008B7FF2">
        <w:rPr>
          <w:rFonts w:ascii="Times New Roman" w:hAnsi="Times New Roman" w:cs="Times New Roman"/>
          <w:iCs/>
          <w:sz w:val="22"/>
          <w:szCs w:val="22"/>
        </w:rPr>
        <w:t>, “Designing Influencer Marketing Content for Enhanced Consumer Experie</w:t>
      </w:r>
      <w:r>
        <w:rPr>
          <w:rFonts w:ascii="Times New Roman" w:hAnsi="Times New Roman" w:cs="Times New Roman"/>
          <w:iCs/>
          <w:sz w:val="22"/>
          <w:szCs w:val="22"/>
        </w:rPr>
        <w:t>n</w:t>
      </w:r>
      <w:r w:rsidRPr="008B7FF2">
        <w:rPr>
          <w:rFonts w:ascii="Times New Roman" w:hAnsi="Times New Roman" w:cs="Times New Roman"/>
          <w:iCs/>
          <w:sz w:val="22"/>
          <w:szCs w:val="22"/>
        </w:rPr>
        <w:t>ce and Brand Performance”</w:t>
      </w:r>
    </w:p>
    <w:p w14:paraId="78CA474E" w14:textId="4061C510" w:rsidR="000026FA" w:rsidRPr="00265846" w:rsidRDefault="000026FA" w:rsidP="00586C3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, Robert W., V. Kumar, and </w:t>
      </w:r>
      <w:r w:rsidRPr="00265846">
        <w:rPr>
          <w:rFonts w:ascii="Times New Roman" w:hAnsi="Times New Roman" w:cs="Times New Roman"/>
          <w:b/>
          <w:sz w:val="22"/>
          <w:szCs w:val="22"/>
        </w:rPr>
        <w:t>Colleen M. Harmeling</w:t>
      </w:r>
      <w:r w:rsidR="009D0FD0" w:rsidRPr="00265846">
        <w:rPr>
          <w:rFonts w:ascii="Times New Roman" w:hAnsi="Times New Roman" w:cs="Times New Roman"/>
          <w:b/>
          <w:sz w:val="22"/>
          <w:szCs w:val="22"/>
        </w:rPr>
        <w:t>,</w:t>
      </w: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650713" w:rsidRPr="00265846">
        <w:rPr>
          <w:rFonts w:ascii="Times New Roman" w:hAnsi="Times New Roman" w:cs="Times New Roman"/>
          <w:sz w:val="22"/>
          <w:szCs w:val="22"/>
        </w:rPr>
        <w:t>e</w:t>
      </w:r>
      <w:r w:rsidR="009D0FD0" w:rsidRPr="00265846">
        <w:rPr>
          <w:rFonts w:ascii="Times New Roman" w:hAnsi="Times New Roman" w:cs="Times New Roman"/>
          <w:sz w:val="22"/>
          <w:szCs w:val="22"/>
        </w:rPr>
        <w:t xml:space="preserve">ds </w:t>
      </w:r>
      <w:r w:rsidRPr="00265846">
        <w:rPr>
          <w:rFonts w:ascii="Times New Roman" w:hAnsi="Times New Roman" w:cs="Times New Roman"/>
          <w:sz w:val="22"/>
          <w:szCs w:val="22"/>
        </w:rPr>
        <w:t xml:space="preserve">(2017). </w:t>
      </w:r>
      <w:r w:rsidRPr="00265846">
        <w:rPr>
          <w:rFonts w:ascii="Times New Roman" w:hAnsi="Times New Roman" w:cs="Times New Roman"/>
          <w:i/>
          <w:sz w:val="22"/>
          <w:szCs w:val="22"/>
        </w:rPr>
        <w:t>Customer Engagement Marketing</w:t>
      </w:r>
      <w:r w:rsidRPr="00265846">
        <w:rPr>
          <w:rFonts w:ascii="Times New Roman" w:hAnsi="Times New Roman" w:cs="Times New Roman"/>
          <w:sz w:val="22"/>
          <w:szCs w:val="22"/>
        </w:rPr>
        <w:t>. Londo</w:t>
      </w:r>
      <w:r w:rsidR="00A4698B" w:rsidRPr="00265846">
        <w:rPr>
          <w:rFonts w:ascii="Times New Roman" w:hAnsi="Times New Roman" w:cs="Times New Roman"/>
          <w:sz w:val="22"/>
          <w:szCs w:val="22"/>
        </w:rPr>
        <w:t>n, England: Palgrave Macmillan, 978331961984</w:t>
      </w:r>
      <w:r w:rsidR="00932D19" w:rsidRPr="00265846">
        <w:rPr>
          <w:rFonts w:ascii="Times New Roman" w:hAnsi="Times New Roman" w:cs="Times New Roman"/>
          <w:sz w:val="22"/>
          <w:szCs w:val="22"/>
        </w:rPr>
        <w:t>2</w:t>
      </w:r>
      <w:r w:rsidR="00A4698B" w:rsidRPr="00265846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7723AD6B" w14:textId="695E7755" w:rsidR="00536301" w:rsidRPr="00265846" w:rsidRDefault="00536301" w:rsidP="00536301">
      <w:pPr>
        <w:pStyle w:val="ListParagraph"/>
        <w:numPr>
          <w:ilvl w:val="1"/>
          <w:numId w:val="15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Over </w:t>
      </w:r>
      <w:r w:rsidR="00D62E31">
        <w:rPr>
          <w:rFonts w:ascii="Times New Roman" w:hAnsi="Times New Roman" w:cs="Times New Roman"/>
          <w:b/>
          <w:sz w:val="22"/>
          <w:szCs w:val="22"/>
        </w:rPr>
        <w:t>8</w:t>
      </w:r>
      <w:r w:rsidR="00FE6492">
        <w:rPr>
          <w:rFonts w:ascii="Times New Roman" w:hAnsi="Times New Roman" w:cs="Times New Roman"/>
          <w:b/>
          <w:sz w:val="22"/>
          <w:szCs w:val="22"/>
        </w:rPr>
        <w:t>9</w:t>
      </w:r>
      <w:r w:rsidR="00D62E31">
        <w:rPr>
          <w:rFonts w:ascii="Times New Roman" w:hAnsi="Times New Roman" w:cs="Times New Roman"/>
          <w:b/>
          <w:sz w:val="22"/>
          <w:szCs w:val="22"/>
        </w:rPr>
        <w:t>,000+ chapter downloads</w:t>
      </w:r>
    </w:p>
    <w:p w14:paraId="5C28B8A8" w14:textId="30A689A4" w:rsidR="00A4698B" w:rsidRPr="00265846" w:rsidRDefault="00D64F4C" w:rsidP="00586C3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Harmeling,</w:t>
      </w: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153339" w:rsidRPr="00265846">
        <w:rPr>
          <w:rFonts w:ascii="Times New Roman" w:hAnsi="Times New Roman" w:cs="Times New Roman"/>
          <w:b/>
          <w:sz w:val="22"/>
          <w:szCs w:val="22"/>
        </w:rPr>
        <w:t xml:space="preserve">Colleen M., </w:t>
      </w:r>
      <w:r w:rsidR="00B87EC5" w:rsidRPr="00265846">
        <w:rPr>
          <w:rFonts w:ascii="Times New Roman" w:hAnsi="Times New Roman" w:cs="Times New Roman"/>
          <w:sz w:val="22"/>
          <w:szCs w:val="22"/>
        </w:rPr>
        <w:t>Jordan W. Moffett</w:t>
      </w:r>
      <w:r w:rsidR="005D1CF6">
        <w:rPr>
          <w:rFonts w:ascii="Times New Roman" w:hAnsi="Times New Roman" w:cs="Times New Roman"/>
          <w:sz w:val="22"/>
          <w:szCs w:val="22"/>
        </w:rPr>
        <w:t>*</w:t>
      </w:r>
      <w:r w:rsidR="00B87EC5" w:rsidRPr="00265846">
        <w:rPr>
          <w:rFonts w:ascii="Times New Roman" w:hAnsi="Times New Roman" w:cs="Times New Roman"/>
          <w:sz w:val="22"/>
          <w:szCs w:val="22"/>
        </w:rPr>
        <w:t>,</w:t>
      </w:r>
      <w:r w:rsidR="000F14DC"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Pr="00265846">
        <w:rPr>
          <w:rFonts w:ascii="Times New Roman" w:hAnsi="Times New Roman" w:cs="Times New Roman"/>
          <w:sz w:val="22"/>
          <w:szCs w:val="22"/>
        </w:rPr>
        <w:t xml:space="preserve">and Robert W.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. </w:t>
      </w:r>
      <w:r w:rsidR="00076295" w:rsidRPr="00265846">
        <w:rPr>
          <w:rFonts w:ascii="Times New Roman" w:hAnsi="Times New Roman" w:cs="Times New Roman"/>
          <w:sz w:val="22"/>
          <w:szCs w:val="22"/>
        </w:rPr>
        <w:t xml:space="preserve">(2017). </w:t>
      </w:r>
      <w:r w:rsidRPr="00265846">
        <w:rPr>
          <w:rFonts w:ascii="Times New Roman" w:hAnsi="Times New Roman" w:cs="Times New Roman"/>
          <w:sz w:val="22"/>
          <w:szCs w:val="22"/>
        </w:rPr>
        <w:t>“</w:t>
      </w:r>
      <w:r w:rsidR="00B85CA8" w:rsidRPr="00265846">
        <w:rPr>
          <w:rFonts w:ascii="Times New Roman" w:hAnsi="Times New Roman" w:cs="Times New Roman"/>
          <w:sz w:val="22"/>
          <w:szCs w:val="22"/>
        </w:rPr>
        <w:t>Future Research Directions in Customer Engagement</w:t>
      </w:r>
      <w:r w:rsidR="00B87EC5" w:rsidRPr="00265846">
        <w:rPr>
          <w:rFonts w:ascii="Times New Roman" w:hAnsi="Times New Roman" w:cs="Times New Roman"/>
          <w:sz w:val="22"/>
          <w:szCs w:val="22"/>
        </w:rPr>
        <w:t xml:space="preserve"> Marketing</w:t>
      </w:r>
      <w:r w:rsidRPr="00265846">
        <w:rPr>
          <w:rFonts w:ascii="Times New Roman" w:hAnsi="Times New Roman" w:cs="Times New Roman"/>
          <w:sz w:val="22"/>
          <w:szCs w:val="22"/>
        </w:rPr>
        <w:t xml:space="preserve">,” In </w:t>
      </w:r>
      <w:r w:rsidRPr="00265846">
        <w:rPr>
          <w:rFonts w:ascii="Times New Roman" w:hAnsi="Times New Roman" w:cs="Times New Roman"/>
          <w:i/>
          <w:sz w:val="22"/>
          <w:szCs w:val="22"/>
        </w:rPr>
        <w:t>Customer Engagement Marketing</w:t>
      </w:r>
      <w:r w:rsidRPr="00265846">
        <w:rPr>
          <w:rFonts w:ascii="Times New Roman" w:hAnsi="Times New Roman" w:cs="Times New Roman"/>
          <w:sz w:val="22"/>
          <w:szCs w:val="22"/>
        </w:rPr>
        <w:t xml:space="preserve">, V. Kumar, Robert W.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>, and Colleen M. Harmeling, Eds. Londo</w:t>
      </w:r>
      <w:r w:rsidR="00A4698B" w:rsidRPr="00265846">
        <w:rPr>
          <w:rFonts w:ascii="Times New Roman" w:hAnsi="Times New Roman" w:cs="Times New Roman"/>
          <w:sz w:val="22"/>
          <w:szCs w:val="22"/>
        </w:rPr>
        <w:t>n, England: Palgrave MacMillan, 9783319619842.</w:t>
      </w:r>
    </w:p>
    <w:p w14:paraId="05BAC5F3" w14:textId="77777777" w:rsidR="000026FA" w:rsidRPr="00265846" w:rsidRDefault="000026FA" w:rsidP="000026FA">
      <w:pPr>
        <w:pStyle w:val="ListParagraph"/>
        <w:ind w:left="634"/>
        <w:rPr>
          <w:rFonts w:ascii="Times New Roman" w:hAnsi="Times New Roman" w:cs="Times New Roman"/>
          <w:sz w:val="6"/>
          <w:szCs w:val="6"/>
        </w:rPr>
      </w:pPr>
    </w:p>
    <w:p w14:paraId="64B5F228" w14:textId="1AF34AF4" w:rsidR="000026FA" w:rsidRPr="00265846" w:rsidRDefault="000026FA" w:rsidP="00586C3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Harmeling, Colleen M. </w:t>
      </w:r>
      <w:r w:rsidRPr="00265846">
        <w:rPr>
          <w:rFonts w:ascii="Times New Roman" w:hAnsi="Times New Roman" w:cs="Times New Roman"/>
          <w:sz w:val="22"/>
          <w:szCs w:val="22"/>
        </w:rPr>
        <w:t xml:space="preserve">and Robert W.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="001A22BF" w:rsidRPr="00265846">
        <w:rPr>
          <w:rFonts w:ascii="Times New Roman" w:hAnsi="Times New Roman" w:cs="Times New Roman"/>
          <w:sz w:val="22"/>
          <w:szCs w:val="22"/>
        </w:rPr>
        <w:t xml:space="preserve"> (</w:t>
      </w:r>
      <w:r w:rsidR="00481CD7" w:rsidRPr="00265846">
        <w:rPr>
          <w:rFonts w:ascii="Times New Roman" w:hAnsi="Times New Roman" w:cs="Times New Roman"/>
          <w:sz w:val="22"/>
          <w:szCs w:val="22"/>
        </w:rPr>
        <w:t>2019</w:t>
      </w:r>
      <w:r w:rsidR="00650713" w:rsidRPr="00265846">
        <w:rPr>
          <w:rFonts w:ascii="Times New Roman" w:hAnsi="Times New Roman" w:cs="Times New Roman"/>
          <w:sz w:val="22"/>
          <w:szCs w:val="22"/>
        </w:rPr>
        <w:t>)</w:t>
      </w:r>
      <w:r w:rsidRPr="00265846">
        <w:rPr>
          <w:rFonts w:ascii="Times New Roman" w:hAnsi="Times New Roman" w:cs="Times New Roman"/>
          <w:sz w:val="22"/>
          <w:szCs w:val="22"/>
        </w:rPr>
        <w:t>.</w:t>
      </w:r>
      <w:r w:rsidRPr="0026584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D46A5B" w:rsidRPr="00265846">
        <w:rPr>
          <w:rFonts w:ascii="Times New Roman" w:hAnsi="Times New Roman" w:cs="Times New Roman"/>
          <w:color w:val="000000"/>
          <w:sz w:val="22"/>
          <w:szCs w:val="22"/>
        </w:rPr>
        <w:t>“</w:t>
      </w:r>
      <w:r w:rsidRPr="00265846">
        <w:rPr>
          <w:rFonts w:ascii="Times New Roman" w:hAnsi="Times New Roman" w:cs="Times New Roman"/>
          <w:color w:val="000000"/>
          <w:sz w:val="22"/>
          <w:szCs w:val="22"/>
        </w:rPr>
        <w:t xml:space="preserve">Relationship Dynamics: Understanding Continuous and Discontinuous Relationship Change,” In </w:t>
      </w:r>
      <w:r w:rsidRPr="00265846">
        <w:rPr>
          <w:rFonts w:ascii="Times New Roman" w:hAnsi="Times New Roman" w:cs="Times New Roman"/>
          <w:i/>
          <w:iCs/>
          <w:color w:val="000000"/>
          <w:sz w:val="22"/>
          <w:szCs w:val="22"/>
        </w:rPr>
        <w:t>Handbook of Research on Distribution Channels</w:t>
      </w:r>
      <w:r w:rsidRPr="00265846">
        <w:rPr>
          <w:rFonts w:ascii="Times New Roman" w:hAnsi="Times New Roman" w:cs="Times New Roman"/>
          <w:color w:val="000000"/>
          <w:sz w:val="22"/>
          <w:szCs w:val="22"/>
        </w:rPr>
        <w:t xml:space="preserve">, Charles A. </w:t>
      </w:r>
      <w:proofErr w:type="spellStart"/>
      <w:r w:rsidRPr="00265846">
        <w:rPr>
          <w:rFonts w:ascii="Times New Roman" w:hAnsi="Times New Roman" w:cs="Times New Roman"/>
          <w:color w:val="000000"/>
          <w:sz w:val="22"/>
          <w:szCs w:val="22"/>
        </w:rPr>
        <w:t>Ingene</w:t>
      </w:r>
      <w:proofErr w:type="spellEnd"/>
      <w:r w:rsidRPr="00265846">
        <w:rPr>
          <w:rFonts w:ascii="Times New Roman" w:hAnsi="Times New Roman" w:cs="Times New Roman"/>
          <w:color w:val="000000"/>
          <w:sz w:val="22"/>
          <w:szCs w:val="22"/>
        </w:rPr>
        <w:t xml:space="preserve">, and Rajiv P. </w:t>
      </w:r>
      <w:proofErr w:type="spellStart"/>
      <w:r w:rsidRPr="00265846">
        <w:rPr>
          <w:rFonts w:ascii="Times New Roman" w:hAnsi="Times New Roman" w:cs="Times New Roman"/>
          <w:color w:val="000000"/>
          <w:sz w:val="22"/>
          <w:szCs w:val="22"/>
        </w:rPr>
        <w:t>Dant</w:t>
      </w:r>
      <w:proofErr w:type="spellEnd"/>
      <w:r w:rsidRPr="00265846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="00D64F4C" w:rsidRPr="00265846">
        <w:rPr>
          <w:rFonts w:ascii="Times New Roman" w:hAnsi="Times New Roman" w:cs="Times New Roman"/>
          <w:color w:val="000000"/>
          <w:sz w:val="22"/>
          <w:szCs w:val="22"/>
        </w:rPr>
        <w:t>Eds.</w:t>
      </w:r>
      <w:r w:rsidRPr="00265846">
        <w:rPr>
          <w:rFonts w:ascii="Times New Roman" w:hAnsi="Times New Roman" w:cs="Times New Roman"/>
          <w:color w:val="000000"/>
          <w:sz w:val="22"/>
          <w:szCs w:val="22"/>
        </w:rPr>
        <w:t xml:space="preserve"> Northampton, Massachusetts: Edward Elgar Publishing</w:t>
      </w:r>
      <w:r w:rsidR="00481CD7" w:rsidRPr="00265846">
        <w:rPr>
          <w:rFonts w:ascii="Times New Roman" w:hAnsi="Times New Roman" w:cs="Times New Roman"/>
          <w:sz w:val="22"/>
          <w:szCs w:val="22"/>
        </w:rPr>
        <w:t xml:space="preserve">, </w:t>
      </w:r>
      <w:hyperlink r:id="rId19" w:history="1">
        <w:r w:rsidR="00481CD7" w:rsidRPr="00265846">
          <w:rPr>
            <w:rStyle w:val="Hyperlink"/>
            <w:rFonts w:ascii="Times New Roman" w:hAnsi="Times New Roman" w:cs="Times New Roman"/>
            <w:sz w:val="22"/>
            <w:szCs w:val="22"/>
          </w:rPr>
          <w:t>https://www.e-elgar.com/shop/handbook-of-research-on-distribution-channels</w:t>
        </w:r>
      </w:hyperlink>
      <w:r w:rsidR="00481CD7" w:rsidRPr="00265846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3317D7F3" w14:textId="77777777" w:rsidR="000026FA" w:rsidRPr="00265846" w:rsidRDefault="000026FA" w:rsidP="000026FA">
      <w:pPr>
        <w:pStyle w:val="ListParagraph"/>
        <w:ind w:left="634"/>
        <w:rPr>
          <w:rFonts w:ascii="Times New Roman" w:hAnsi="Times New Roman" w:cs="Times New Roman"/>
          <w:sz w:val="6"/>
          <w:szCs w:val="6"/>
        </w:rPr>
      </w:pPr>
    </w:p>
    <w:p w14:paraId="6D146CF9" w14:textId="0ACC5FCE" w:rsidR="000026FA" w:rsidRPr="00265846" w:rsidRDefault="000026FA" w:rsidP="00586C3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Harmeling, Colleen M.</w:t>
      </w:r>
      <w:r w:rsidRPr="00265846">
        <w:rPr>
          <w:rFonts w:ascii="Times New Roman" w:hAnsi="Times New Roman" w:cs="Times New Roman"/>
          <w:sz w:val="22"/>
          <w:szCs w:val="22"/>
        </w:rPr>
        <w:t xml:space="preserve">, Eric Fang, Robert W.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, and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Dianwen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Wang (2016). “Group Marketing,” </w:t>
      </w:r>
      <w:r w:rsidRPr="00265846">
        <w:rPr>
          <w:rFonts w:ascii="Times New Roman" w:hAnsi="Times New Roman" w:cs="Times New Roman"/>
          <w:i/>
          <w:sz w:val="22"/>
          <w:szCs w:val="22"/>
        </w:rPr>
        <w:t xml:space="preserve">Marketing Science </w:t>
      </w:r>
      <w:r w:rsidRPr="00CB6197">
        <w:rPr>
          <w:rFonts w:ascii="Times New Roman" w:hAnsi="Times New Roman" w:cs="Times New Roman"/>
          <w:i/>
          <w:sz w:val="22"/>
          <w:szCs w:val="22"/>
        </w:rPr>
        <w:t>Institute</w:t>
      </w:r>
      <w:r w:rsidRPr="00265846">
        <w:rPr>
          <w:rFonts w:ascii="Times New Roman" w:hAnsi="Times New Roman" w:cs="Times New Roman"/>
          <w:i/>
          <w:sz w:val="22"/>
          <w:szCs w:val="22"/>
        </w:rPr>
        <w:t xml:space="preserve"> Working Paper Series</w:t>
      </w:r>
      <w:r w:rsidR="00D81446" w:rsidRPr="00265846">
        <w:rPr>
          <w:rFonts w:ascii="Times New Roman" w:hAnsi="Times New Roman" w:cs="Times New Roman"/>
          <w:sz w:val="22"/>
          <w:szCs w:val="22"/>
        </w:rPr>
        <w:t xml:space="preserve">, </w:t>
      </w:r>
      <w:hyperlink r:id="rId20" w:history="1">
        <w:r w:rsidR="00D81446" w:rsidRPr="00265846">
          <w:rPr>
            <w:rStyle w:val="Hyperlink"/>
            <w:rFonts w:ascii="Times New Roman" w:hAnsi="Times New Roman" w:cs="Times New Roman"/>
            <w:sz w:val="22"/>
            <w:szCs w:val="22"/>
          </w:rPr>
          <w:t>http://www.msi.org/reports/group-marketing/</w:t>
        </w:r>
      </w:hyperlink>
      <w:r w:rsidR="00D81446"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3A579DA" w14:textId="77777777" w:rsidR="000026FA" w:rsidRPr="00265846" w:rsidRDefault="000026FA" w:rsidP="000026FA">
      <w:pPr>
        <w:pStyle w:val="ListParagraph"/>
        <w:ind w:left="634"/>
        <w:rPr>
          <w:rFonts w:ascii="Times New Roman" w:hAnsi="Times New Roman" w:cs="Times New Roman"/>
          <w:sz w:val="6"/>
          <w:szCs w:val="6"/>
        </w:rPr>
      </w:pPr>
    </w:p>
    <w:p w14:paraId="3789787A" w14:textId="306ECDEF" w:rsidR="000026FA" w:rsidRPr="00265846" w:rsidRDefault="000026FA" w:rsidP="00586C3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Harmeling, Colleen M.,</w:t>
      </w:r>
      <w:r w:rsidRPr="00265846">
        <w:rPr>
          <w:rFonts w:ascii="Times New Roman" w:hAnsi="Times New Roman" w:cs="Times New Roman"/>
          <w:sz w:val="22"/>
          <w:szCs w:val="22"/>
        </w:rPr>
        <w:t xml:space="preserve"> Robert W.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, Mark B. Houston, and Mark J. Arnold (2015). “Effect of Transformational Relationship Events on Exchange Performance,” </w:t>
      </w:r>
      <w:r w:rsidRPr="00265846">
        <w:rPr>
          <w:rFonts w:ascii="Times New Roman" w:hAnsi="Times New Roman" w:cs="Times New Roman"/>
          <w:i/>
          <w:sz w:val="22"/>
          <w:szCs w:val="22"/>
        </w:rPr>
        <w:t>Marketing Science Institute Working Papers Series</w:t>
      </w:r>
      <w:r w:rsidR="00D81446" w:rsidRPr="00265846">
        <w:rPr>
          <w:rFonts w:ascii="Times New Roman" w:hAnsi="Times New Roman" w:cs="Times New Roman"/>
          <w:sz w:val="22"/>
          <w:szCs w:val="22"/>
        </w:rPr>
        <w:t xml:space="preserve">, </w:t>
      </w:r>
      <w:hyperlink r:id="rId21" w:history="1">
        <w:r w:rsidR="00D81446" w:rsidRPr="00265846">
          <w:rPr>
            <w:rStyle w:val="Hyperlink"/>
            <w:rFonts w:ascii="Times New Roman" w:hAnsi="Times New Roman" w:cs="Times New Roman"/>
            <w:sz w:val="22"/>
            <w:szCs w:val="22"/>
          </w:rPr>
          <w:t>http://www.msi.org/reports/effect-of-transformational-relationship-events-on-exchange-performance/</w:t>
        </w:r>
      </w:hyperlink>
      <w:r w:rsidR="00D81446" w:rsidRPr="0026584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299D97A" w14:textId="77777777" w:rsidR="003D4D5C" w:rsidRPr="00265846" w:rsidRDefault="003D4D5C" w:rsidP="003D4D5C">
      <w:pPr>
        <w:rPr>
          <w:rFonts w:ascii="Times New Roman" w:hAnsi="Times New Roman" w:cs="Times New Roman"/>
          <w:sz w:val="6"/>
          <w:szCs w:val="6"/>
        </w:rPr>
      </w:pPr>
    </w:p>
    <w:p w14:paraId="4A9BB5CA" w14:textId="0FD60A00" w:rsidR="003D4D5C" w:rsidRPr="00265846" w:rsidRDefault="003D4D5C" w:rsidP="00586C3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Beck, Joshua T., </w:t>
      </w:r>
      <w:r w:rsidRPr="00265846">
        <w:rPr>
          <w:rFonts w:ascii="Times New Roman" w:hAnsi="Times New Roman" w:cs="Times New Roman"/>
          <w:b/>
          <w:sz w:val="22"/>
          <w:szCs w:val="22"/>
        </w:rPr>
        <w:t>Colleen M. Harmeling</w:t>
      </w:r>
      <w:r w:rsidRPr="00265846">
        <w:rPr>
          <w:rFonts w:ascii="Times New Roman" w:hAnsi="Times New Roman" w:cs="Times New Roman"/>
          <w:sz w:val="22"/>
          <w:szCs w:val="22"/>
        </w:rPr>
        <w:t>, Conor M. Henderson, and Yashod</w:t>
      </w:r>
      <w:r w:rsidR="00650713" w:rsidRPr="00265846">
        <w:rPr>
          <w:rFonts w:ascii="Times New Roman" w:hAnsi="Times New Roman" w:cs="Times New Roman"/>
          <w:sz w:val="22"/>
          <w:szCs w:val="22"/>
        </w:rPr>
        <w:t>a Bhagwat. “Economic Inequality, Trust, and Brand Leadership</w:t>
      </w:r>
      <w:r w:rsidRPr="00265846">
        <w:rPr>
          <w:rFonts w:ascii="Times New Roman" w:hAnsi="Times New Roman" w:cs="Times New Roman"/>
          <w:sz w:val="22"/>
          <w:szCs w:val="22"/>
        </w:rPr>
        <w:t xml:space="preserve">,” </w:t>
      </w:r>
      <w:r w:rsidR="003A2D6D" w:rsidRPr="00265846">
        <w:rPr>
          <w:rFonts w:ascii="Times New Roman" w:hAnsi="Times New Roman" w:cs="Times New Roman"/>
          <w:sz w:val="22"/>
          <w:szCs w:val="22"/>
        </w:rPr>
        <w:t xml:space="preserve">(2016) </w:t>
      </w:r>
      <w:r w:rsidR="00650713" w:rsidRPr="00265846">
        <w:rPr>
          <w:rFonts w:ascii="Times New Roman" w:hAnsi="Times New Roman" w:cs="Times New Roman"/>
          <w:i/>
          <w:sz w:val="22"/>
          <w:szCs w:val="22"/>
        </w:rPr>
        <w:t>Marketing Science Institute Working Paper Series</w:t>
      </w:r>
      <w:r w:rsidR="00D81446" w:rsidRPr="00265846">
        <w:rPr>
          <w:rFonts w:ascii="Times New Roman" w:hAnsi="Times New Roman" w:cs="Times New Roman"/>
          <w:sz w:val="22"/>
          <w:szCs w:val="22"/>
        </w:rPr>
        <w:t xml:space="preserve">, </w:t>
      </w:r>
      <w:hyperlink r:id="rId22" w:history="1">
        <w:r w:rsidR="00D81446" w:rsidRPr="00265846">
          <w:rPr>
            <w:rStyle w:val="Hyperlink"/>
            <w:rFonts w:ascii="Times New Roman" w:hAnsi="Times New Roman" w:cs="Times New Roman"/>
            <w:sz w:val="22"/>
            <w:szCs w:val="22"/>
          </w:rPr>
          <w:t>http://www.msi.org/reports/economic-inequality-trust-and-brand-leadership/</w:t>
        </w:r>
      </w:hyperlink>
      <w:r w:rsidR="00D81446"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650713" w:rsidRPr="0026584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73B6678" w14:textId="77777777" w:rsidR="00720969" w:rsidRPr="00265846" w:rsidRDefault="00720969" w:rsidP="00720969">
      <w:pPr>
        <w:rPr>
          <w:rFonts w:ascii="Times New Roman" w:hAnsi="Times New Roman" w:cs="Times New Roman"/>
          <w:sz w:val="6"/>
          <w:szCs w:val="6"/>
        </w:rPr>
      </w:pPr>
    </w:p>
    <w:p w14:paraId="2B04F5C5" w14:textId="0DF07A22" w:rsidR="00547B23" w:rsidRPr="00265846" w:rsidRDefault="00720969" w:rsidP="00586C3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Mende, Martin, 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Colleen M. Harmeling, </w:t>
      </w:r>
      <w:r w:rsidRPr="00265846">
        <w:rPr>
          <w:rFonts w:ascii="Times New Roman" w:hAnsi="Times New Roman" w:cs="Times New Roman"/>
          <w:sz w:val="22"/>
          <w:szCs w:val="22"/>
        </w:rPr>
        <w:t xml:space="preserve">Maura Scott, and Robert W.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="00547B23" w:rsidRPr="00265846">
        <w:rPr>
          <w:rFonts w:ascii="Times New Roman" w:hAnsi="Times New Roman" w:cs="Times New Roman"/>
          <w:sz w:val="22"/>
          <w:szCs w:val="22"/>
        </w:rPr>
        <w:t xml:space="preserve"> (2017)</w:t>
      </w:r>
      <w:r w:rsidRPr="00265846">
        <w:rPr>
          <w:rFonts w:ascii="Times New Roman" w:hAnsi="Times New Roman" w:cs="Times New Roman"/>
          <w:sz w:val="22"/>
          <w:szCs w:val="22"/>
        </w:rPr>
        <w:t>. “Effective Customer Engagement Strategies in Healthcare</w:t>
      </w:r>
      <w:r w:rsidR="00F213F0" w:rsidRPr="00265846">
        <w:rPr>
          <w:rFonts w:ascii="Times New Roman" w:hAnsi="Times New Roman" w:cs="Times New Roman"/>
          <w:sz w:val="22"/>
          <w:szCs w:val="22"/>
        </w:rPr>
        <w:t>: The Role of Stigma</w:t>
      </w:r>
      <w:r w:rsidRPr="00265846">
        <w:rPr>
          <w:rFonts w:ascii="Times New Roman" w:hAnsi="Times New Roman" w:cs="Times New Roman"/>
          <w:sz w:val="22"/>
          <w:szCs w:val="22"/>
        </w:rPr>
        <w:t xml:space="preserve">,” </w:t>
      </w:r>
      <w:r w:rsidRPr="00265846">
        <w:rPr>
          <w:rFonts w:ascii="Times New Roman" w:hAnsi="Times New Roman" w:cs="Times New Roman"/>
          <w:i/>
          <w:sz w:val="22"/>
          <w:szCs w:val="22"/>
        </w:rPr>
        <w:t>Marketing Science Institute Working Paper Series</w:t>
      </w:r>
      <w:r w:rsidR="00D81446" w:rsidRPr="00265846">
        <w:rPr>
          <w:rFonts w:ascii="Times New Roman" w:hAnsi="Times New Roman" w:cs="Times New Roman"/>
          <w:sz w:val="22"/>
          <w:szCs w:val="22"/>
        </w:rPr>
        <w:t xml:space="preserve">, </w:t>
      </w:r>
      <w:hyperlink r:id="rId23" w:history="1">
        <w:r w:rsidR="00D81446" w:rsidRPr="00265846">
          <w:rPr>
            <w:rStyle w:val="Hyperlink"/>
            <w:rFonts w:ascii="Times New Roman" w:hAnsi="Times New Roman" w:cs="Times New Roman"/>
            <w:sz w:val="22"/>
            <w:szCs w:val="22"/>
          </w:rPr>
          <w:t>http://www.msi.org/reports/effective-customer-engagement-strategies-in-health-care-the-role-of-stigma/</w:t>
        </w:r>
      </w:hyperlink>
      <w:r w:rsidR="00D81446"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9D41BD4" w14:textId="77777777" w:rsidR="00547B23" w:rsidRPr="00265846" w:rsidRDefault="00547B23" w:rsidP="00547B23">
      <w:pPr>
        <w:rPr>
          <w:rFonts w:ascii="Times New Roman" w:hAnsi="Times New Roman" w:cs="Times New Roman"/>
          <w:sz w:val="6"/>
          <w:szCs w:val="6"/>
        </w:rPr>
      </w:pPr>
    </w:p>
    <w:p w14:paraId="5CED8CF2" w14:textId="7C46EE87" w:rsidR="00082B26" w:rsidRPr="00265846" w:rsidRDefault="00547B23" w:rsidP="00586C3D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proofErr w:type="spellStart"/>
      <w:r w:rsidRPr="00265846">
        <w:rPr>
          <w:rFonts w:ascii="Times New Roman" w:hAnsi="Times New Roman" w:cs="Times New Roman"/>
          <w:sz w:val="22"/>
          <w:szCs w:val="22"/>
        </w:rPr>
        <w:t>Bleier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, Alexander, </w:t>
      </w:r>
      <w:r w:rsidRPr="00265846">
        <w:rPr>
          <w:rFonts w:ascii="Times New Roman" w:hAnsi="Times New Roman" w:cs="Times New Roman"/>
          <w:b/>
          <w:sz w:val="22"/>
          <w:szCs w:val="22"/>
        </w:rPr>
        <w:t>Colleen M. Harmeling</w:t>
      </w:r>
      <w:r w:rsidRPr="00265846">
        <w:rPr>
          <w:rFonts w:ascii="Times New Roman" w:hAnsi="Times New Roman" w:cs="Times New Roman"/>
          <w:sz w:val="22"/>
          <w:szCs w:val="22"/>
        </w:rPr>
        <w:t xml:space="preserve">, and Robert W.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Palmatier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(2017). “</w:t>
      </w:r>
      <w:r w:rsidR="000C6EE8" w:rsidRPr="00265846">
        <w:rPr>
          <w:rFonts w:ascii="Times New Roman" w:hAnsi="Times New Roman" w:cs="Times New Roman"/>
          <w:sz w:val="22"/>
          <w:szCs w:val="22"/>
        </w:rPr>
        <w:t>How Firms c</w:t>
      </w:r>
      <w:r w:rsidRPr="00265846">
        <w:rPr>
          <w:rFonts w:ascii="Times New Roman" w:hAnsi="Times New Roman" w:cs="Times New Roman"/>
          <w:sz w:val="22"/>
          <w:szCs w:val="22"/>
        </w:rPr>
        <w:t xml:space="preserve">an Shape the Customer Experience for Greater Success in Online Retailing,” </w:t>
      </w:r>
      <w:r w:rsidRPr="00265846">
        <w:rPr>
          <w:rFonts w:ascii="Times New Roman" w:hAnsi="Times New Roman" w:cs="Times New Roman"/>
          <w:i/>
          <w:sz w:val="22"/>
          <w:szCs w:val="22"/>
        </w:rPr>
        <w:t>Marketing Science</w:t>
      </w:r>
      <w:r w:rsidR="00D81446" w:rsidRPr="00265846">
        <w:rPr>
          <w:rFonts w:ascii="Times New Roman" w:hAnsi="Times New Roman" w:cs="Times New Roman"/>
          <w:i/>
          <w:sz w:val="22"/>
          <w:szCs w:val="22"/>
        </w:rPr>
        <w:t xml:space="preserve"> Institute Working Paper Series, </w:t>
      </w:r>
      <w:hyperlink r:id="rId24" w:history="1">
        <w:r w:rsidR="00D81446" w:rsidRPr="00265846">
          <w:rPr>
            <w:rStyle w:val="Hyperlink"/>
            <w:rFonts w:ascii="Times New Roman" w:hAnsi="Times New Roman" w:cs="Times New Roman"/>
            <w:sz w:val="22"/>
            <w:szCs w:val="22"/>
          </w:rPr>
          <w:t>http://www.msi.org/reports/how-firms-can-shape-the-customer-experience-for-greater-success-in-online-retailing/</w:t>
        </w:r>
      </w:hyperlink>
      <w:r w:rsidR="00D81446" w:rsidRPr="00265846">
        <w:rPr>
          <w:rFonts w:ascii="Times New Roman" w:hAnsi="Times New Roman" w:cs="Times New Roman"/>
          <w:i/>
          <w:sz w:val="22"/>
          <w:szCs w:val="22"/>
        </w:rPr>
        <w:t xml:space="preserve"> </w:t>
      </w:r>
    </w:p>
    <w:p w14:paraId="5E89625E" w14:textId="77777777" w:rsidR="00867BDF" w:rsidRPr="00265846" w:rsidRDefault="00867BDF" w:rsidP="00D56A6F">
      <w:pPr>
        <w:rPr>
          <w:rFonts w:ascii="Times New Roman" w:hAnsi="Times New Roman" w:cs="Times New Roman"/>
          <w:b/>
          <w:sz w:val="22"/>
          <w:szCs w:val="22"/>
        </w:rPr>
      </w:pPr>
    </w:p>
    <w:p w14:paraId="70EDAC56" w14:textId="238F2CD4" w:rsidR="00D56A6F" w:rsidRPr="00265846" w:rsidRDefault="00877A8F" w:rsidP="00D56A6F">
      <w:p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Under Review or Revisions</w:t>
      </w:r>
      <w:r w:rsidR="005D1CF6">
        <w:rPr>
          <w:rFonts w:ascii="Times New Roman" w:hAnsi="Times New Roman" w:cs="Times New Roman"/>
          <w:b/>
          <w:sz w:val="22"/>
          <w:szCs w:val="22"/>
        </w:rPr>
        <w:t xml:space="preserve"> (*junior faculty or doctoral student)</w:t>
      </w:r>
      <w:r w:rsidR="00D56A6F" w:rsidRPr="00265846">
        <w:rPr>
          <w:rFonts w:ascii="Times New Roman" w:hAnsi="Times New Roman" w:cs="Times New Roman"/>
          <w:b/>
          <w:sz w:val="22"/>
          <w:szCs w:val="22"/>
        </w:rPr>
        <w:t>:</w:t>
      </w:r>
    </w:p>
    <w:p w14:paraId="4388A57D" w14:textId="77777777" w:rsidR="000C181E" w:rsidRPr="007F125E" w:rsidRDefault="000C181E" w:rsidP="007F125E">
      <w:pPr>
        <w:rPr>
          <w:rFonts w:ascii="Times New Roman" w:hAnsi="Times New Roman" w:cs="Times New Roman"/>
          <w:sz w:val="6"/>
          <w:szCs w:val="6"/>
        </w:rPr>
      </w:pPr>
    </w:p>
    <w:p w14:paraId="1BC2AD2F" w14:textId="0516D61A" w:rsidR="000703BD" w:rsidRPr="00265846" w:rsidRDefault="000703BD" w:rsidP="00F344A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Hochstein, Rachel</w:t>
      </w:r>
      <w:r w:rsidR="005D1CF6">
        <w:rPr>
          <w:rFonts w:ascii="Times New Roman" w:hAnsi="Times New Roman" w:cs="Times New Roman"/>
          <w:sz w:val="22"/>
          <w:szCs w:val="22"/>
        </w:rPr>
        <w:t>*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265846">
        <w:rPr>
          <w:rFonts w:ascii="Times New Roman" w:hAnsi="Times New Roman" w:cs="Times New Roman"/>
          <w:sz w:val="22"/>
          <w:szCs w:val="22"/>
        </w:rPr>
        <w:t xml:space="preserve">Ela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Veresiu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265846">
        <w:rPr>
          <w:rFonts w:ascii="Times New Roman" w:hAnsi="Times New Roman" w:cs="Times New Roman"/>
          <w:b/>
          <w:sz w:val="22"/>
          <w:szCs w:val="22"/>
        </w:rPr>
        <w:t>Colleen M. Harmeling</w:t>
      </w:r>
      <w:r>
        <w:rPr>
          <w:rFonts w:ascii="Times New Roman" w:hAnsi="Times New Roman" w:cs="Times New Roman"/>
          <w:b/>
          <w:sz w:val="22"/>
          <w:szCs w:val="22"/>
        </w:rPr>
        <w:t>.</w:t>
      </w:r>
      <w:r w:rsidRPr="00265846">
        <w:rPr>
          <w:rFonts w:ascii="Times New Roman" w:hAnsi="Times New Roman" w:cs="Times New Roman"/>
          <w:sz w:val="22"/>
          <w:szCs w:val="22"/>
        </w:rPr>
        <w:t xml:space="preserve"> “</w:t>
      </w:r>
      <w:r w:rsidR="00F344A4">
        <w:rPr>
          <w:rFonts w:ascii="Times New Roman" w:hAnsi="Times New Roman" w:cs="Times New Roman"/>
          <w:sz w:val="22"/>
          <w:szCs w:val="22"/>
        </w:rPr>
        <w:t>Moralization of Everyday Consumption Practices</w:t>
      </w:r>
      <w:r w:rsidRPr="00265846">
        <w:rPr>
          <w:rFonts w:ascii="Times New Roman" w:hAnsi="Times New Roman" w:cs="Times New Roman"/>
          <w:sz w:val="22"/>
          <w:szCs w:val="22"/>
        </w:rPr>
        <w:t xml:space="preserve">,” </w:t>
      </w:r>
      <w:r w:rsidR="00304E11">
        <w:rPr>
          <w:rFonts w:ascii="Times New Roman" w:hAnsi="Times New Roman" w:cs="Times New Roman"/>
          <w:sz w:val="22"/>
          <w:szCs w:val="22"/>
        </w:rPr>
        <w:t>(</w:t>
      </w:r>
      <w:r w:rsidR="00715409">
        <w:rPr>
          <w:rFonts w:ascii="Times New Roman" w:hAnsi="Times New Roman" w:cs="Times New Roman"/>
          <w:sz w:val="22"/>
          <w:szCs w:val="22"/>
        </w:rPr>
        <w:t>preparing for</w:t>
      </w:r>
      <w:r w:rsidR="0075075A">
        <w:rPr>
          <w:rFonts w:ascii="Times New Roman" w:hAnsi="Times New Roman" w:cs="Times New Roman"/>
          <w:sz w:val="22"/>
          <w:szCs w:val="22"/>
        </w:rPr>
        <w:t xml:space="preserve"> </w:t>
      </w:r>
      <w:r w:rsidR="00715409">
        <w:rPr>
          <w:rFonts w:ascii="Times New Roman" w:hAnsi="Times New Roman" w:cs="Times New Roman"/>
          <w:sz w:val="22"/>
          <w:szCs w:val="22"/>
        </w:rPr>
        <w:t>third</w:t>
      </w:r>
      <w:r w:rsidR="0075075A">
        <w:rPr>
          <w:rFonts w:ascii="Times New Roman" w:hAnsi="Times New Roman" w:cs="Times New Roman"/>
          <w:sz w:val="22"/>
          <w:szCs w:val="22"/>
        </w:rPr>
        <w:t xml:space="preserve"> round review</w:t>
      </w:r>
      <w:r w:rsidR="001E1E00">
        <w:rPr>
          <w:rFonts w:ascii="Times New Roman" w:hAnsi="Times New Roman" w:cs="Times New Roman"/>
          <w:sz w:val="22"/>
          <w:szCs w:val="22"/>
        </w:rPr>
        <w:t xml:space="preserve"> </w:t>
      </w:r>
      <w:r w:rsidR="00304E11">
        <w:rPr>
          <w:rFonts w:ascii="Times New Roman" w:hAnsi="Times New Roman" w:cs="Times New Roman"/>
          <w:sz w:val="22"/>
          <w:szCs w:val="22"/>
        </w:rPr>
        <w:t xml:space="preserve">at </w:t>
      </w:r>
      <w:r w:rsidRPr="001B27D8">
        <w:rPr>
          <w:rFonts w:ascii="Times New Roman" w:hAnsi="Times New Roman" w:cs="Times New Roman"/>
          <w:b/>
          <w:i/>
          <w:sz w:val="22"/>
          <w:szCs w:val="22"/>
        </w:rPr>
        <w:t>Journal of Consumer Research</w:t>
      </w:r>
      <w:r w:rsidRPr="00265846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167AB7EC" w14:textId="17788190" w:rsidR="000703BD" w:rsidRDefault="000703BD" w:rsidP="000703BD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Winner of a 2020 Association for Consumer Research Grant on Transformational Consumer Research</w:t>
      </w:r>
    </w:p>
    <w:p w14:paraId="050F2A43" w14:textId="17E92053" w:rsidR="000703BD" w:rsidRDefault="000703BD" w:rsidP="000703BD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Nominated for best paper at Consumer Culture Theory Conference, 2022</w:t>
      </w:r>
    </w:p>
    <w:p w14:paraId="6589D22A" w14:textId="069A4623" w:rsidR="00EC1A9F" w:rsidRPr="00265846" w:rsidRDefault="00EC1A9F" w:rsidP="000703BD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Finalist for Colorado State University’s Business for a Better World Dissertation Award, 2022 </w:t>
      </w:r>
    </w:p>
    <w:p w14:paraId="4C999EE8" w14:textId="52FBE38A" w:rsidR="00B37F50" w:rsidRPr="00B37F50" w:rsidRDefault="00B37F50" w:rsidP="00B37F50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Moffett, Jordan W., Patrick B. Fennell, Colleen M. Harmeling, Daniel E. Sheehan, Alexander </w:t>
      </w:r>
      <w:proofErr w:type="spellStart"/>
      <w:r>
        <w:rPr>
          <w:rFonts w:ascii="Times New Roman" w:hAnsi="Times New Roman" w:cs="Times New Roman"/>
          <w:sz w:val="22"/>
          <w:szCs w:val="22"/>
        </w:rPr>
        <w:t>Bleier</w:t>
      </w:r>
      <w:proofErr w:type="spellEnd"/>
      <w:r>
        <w:rPr>
          <w:rFonts w:ascii="Times New Roman" w:hAnsi="Times New Roman" w:cs="Times New Roman"/>
          <w:sz w:val="22"/>
          <w:szCs w:val="22"/>
        </w:rPr>
        <w:t>, “</w:t>
      </w:r>
      <w:r w:rsidRPr="00B37F50">
        <w:rPr>
          <w:rFonts w:ascii="Times New Roman" w:hAnsi="Times New Roman" w:cs="Times New Roman"/>
          <w:sz w:val="22"/>
          <w:szCs w:val="22"/>
        </w:rPr>
        <w:t>A Taguchi Approach to Large-Scale Experimental Designs: A Powerful and Efficient Tool for Marketing Research</w:t>
      </w:r>
      <w:r>
        <w:rPr>
          <w:rFonts w:ascii="Times New Roman" w:hAnsi="Times New Roman" w:cs="Times New Roman"/>
          <w:sz w:val="22"/>
          <w:szCs w:val="22"/>
        </w:rPr>
        <w:t xml:space="preserve">,” (revision requested at </w:t>
      </w:r>
      <w:r w:rsidRPr="00B37F50">
        <w:rPr>
          <w:rFonts w:ascii="Times New Roman" w:hAnsi="Times New Roman" w:cs="Times New Roman"/>
          <w:b/>
          <w:bCs/>
          <w:i/>
          <w:iCs/>
          <w:sz w:val="22"/>
          <w:szCs w:val="22"/>
        </w:rPr>
        <w:t>Journal of Academy of Marketing Science</w:t>
      </w:r>
      <w:r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13512B8E" w14:textId="794FA843" w:rsidR="00F645C5" w:rsidRDefault="00F645C5" w:rsidP="00F344A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lastRenderedPageBreak/>
        <w:t>Pugh, Harrison B.</w:t>
      </w:r>
      <w:r w:rsidR="005D1CF6">
        <w:rPr>
          <w:rFonts w:ascii="Times New Roman" w:hAnsi="Times New Roman" w:cs="Times New Roman"/>
          <w:sz w:val="22"/>
          <w:szCs w:val="22"/>
        </w:rPr>
        <w:t>*</w:t>
      </w:r>
      <w:r w:rsidRPr="00265846">
        <w:rPr>
          <w:rFonts w:ascii="Times New Roman" w:hAnsi="Times New Roman" w:cs="Times New Roman"/>
          <w:sz w:val="22"/>
          <w:szCs w:val="22"/>
        </w:rPr>
        <w:t xml:space="preserve">, </w:t>
      </w:r>
      <w:r w:rsidRPr="00265846">
        <w:rPr>
          <w:rFonts w:ascii="Times New Roman" w:hAnsi="Times New Roman" w:cs="Times New Roman"/>
          <w:b/>
          <w:sz w:val="22"/>
          <w:szCs w:val="22"/>
        </w:rPr>
        <w:t>Colleen M. Harmeling</w:t>
      </w:r>
      <w:r w:rsidRPr="00265846">
        <w:rPr>
          <w:rFonts w:ascii="Times New Roman" w:hAnsi="Times New Roman" w:cs="Times New Roman"/>
          <w:sz w:val="22"/>
          <w:szCs w:val="22"/>
        </w:rPr>
        <w:t>, Michael K. Brady</w:t>
      </w:r>
      <w:r w:rsidR="00E20934">
        <w:rPr>
          <w:rFonts w:ascii="Times New Roman" w:hAnsi="Times New Roman" w:cs="Times New Roman"/>
          <w:sz w:val="22"/>
          <w:szCs w:val="22"/>
        </w:rPr>
        <w:t xml:space="preserve">, Justin M. Lawrence, and Andrew </w:t>
      </w:r>
      <w:proofErr w:type="spellStart"/>
      <w:r w:rsidR="00E20934">
        <w:rPr>
          <w:rFonts w:ascii="Times New Roman" w:hAnsi="Times New Roman" w:cs="Times New Roman"/>
          <w:sz w:val="22"/>
          <w:szCs w:val="22"/>
        </w:rPr>
        <w:t>Crecelius</w:t>
      </w:r>
      <w:proofErr w:type="spellEnd"/>
      <w:r w:rsidR="00E20934">
        <w:rPr>
          <w:rFonts w:ascii="Times New Roman" w:hAnsi="Times New Roman" w:cs="Times New Roman"/>
          <w:sz w:val="22"/>
          <w:szCs w:val="22"/>
        </w:rPr>
        <w:t>,</w:t>
      </w:r>
      <w:r w:rsidRPr="00265846">
        <w:rPr>
          <w:rFonts w:ascii="Times New Roman" w:hAnsi="Times New Roman" w:cs="Times New Roman"/>
          <w:sz w:val="22"/>
          <w:szCs w:val="22"/>
        </w:rPr>
        <w:t xml:space="preserve"> “</w:t>
      </w:r>
      <w:r w:rsidR="002F69EB">
        <w:rPr>
          <w:rFonts w:ascii="Times New Roman" w:hAnsi="Times New Roman" w:cs="Times New Roman"/>
          <w:sz w:val="22"/>
          <w:szCs w:val="22"/>
        </w:rPr>
        <w:t>Consumer Moral Sensemaking</w:t>
      </w:r>
      <w:r w:rsidRPr="00265846">
        <w:rPr>
          <w:rFonts w:ascii="Times New Roman" w:hAnsi="Times New Roman" w:cs="Times New Roman"/>
          <w:sz w:val="22"/>
          <w:szCs w:val="22"/>
        </w:rPr>
        <w:t>,” (</w:t>
      </w:r>
      <w:r w:rsidR="000703BD">
        <w:rPr>
          <w:rFonts w:ascii="Times New Roman" w:hAnsi="Times New Roman" w:cs="Times New Roman"/>
          <w:sz w:val="22"/>
          <w:szCs w:val="22"/>
        </w:rPr>
        <w:t>preparing for resubmission</w:t>
      </w:r>
      <w:r w:rsidRPr="00265846">
        <w:rPr>
          <w:rFonts w:ascii="Times New Roman" w:hAnsi="Times New Roman" w:cs="Times New Roman"/>
          <w:sz w:val="22"/>
          <w:szCs w:val="22"/>
        </w:rPr>
        <w:t xml:space="preserve"> to </w:t>
      </w:r>
      <w:r w:rsidRPr="00265846">
        <w:rPr>
          <w:rFonts w:ascii="Times New Roman" w:hAnsi="Times New Roman" w:cs="Times New Roman"/>
          <w:b/>
          <w:i/>
          <w:sz w:val="22"/>
          <w:szCs w:val="22"/>
        </w:rPr>
        <w:t>Journal of Marketing Research</w:t>
      </w:r>
      <w:r w:rsidRPr="00265846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3E34BFB7" w14:textId="3E4FB76B" w:rsidR="000F0E78" w:rsidRDefault="000F0E78" w:rsidP="000F0E78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2"/>
          <w:szCs w:val="22"/>
        </w:rPr>
      </w:pPr>
      <w:r w:rsidRPr="000F0E78">
        <w:rPr>
          <w:rFonts w:ascii="Times New Roman" w:hAnsi="Times New Roman" w:cs="Times New Roman"/>
          <w:sz w:val="22"/>
          <w:szCs w:val="22"/>
        </w:rPr>
        <w:t>Winner of the 2018 William O. Bearden Doctoral Research Award</w:t>
      </w:r>
    </w:p>
    <w:p w14:paraId="153F886C" w14:textId="08681BB9" w:rsidR="00A810C8" w:rsidRPr="009B071C" w:rsidRDefault="00A810C8" w:rsidP="00F344A4">
      <w:pPr>
        <w:numPr>
          <w:ilvl w:val="0"/>
          <w:numId w:val="30"/>
        </w:numPr>
        <w:spacing w:after="40"/>
        <w:rPr>
          <w:rFonts w:ascii="Calibri" w:eastAsia="Times New Roman" w:hAnsi="Calibri" w:cs="Calibri"/>
          <w:color w:val="000000"/>
          <w:sz w:val="22"/>
          <w:szCs w:val="22"/>
          <w:lang w:eastAsia="en-US"/>
        </w:rPr>
      </w:pPr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Jordan W. Moffett</w:t>
      </w:r>
      <w:r w:rsidR="005D1CF6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*</w:t>
      </w:r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 xml:space="preserve">, Daniel Sheehan, </w:t>
      </w:r>
      <w:r w:rsidRPr="00A810C8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en-US"/>
        </w:rPr>
        <w:t>Colleen M. Harmeling</w:t>
      </w:r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, Patrick Fennell</w:t>
      </w:r>
      <w:r w:rsidR="005D1CF6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*</w:t>
      </w:r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 xml:space="preserve">, and Robert W. </w:t>
      </w:r>
      <w:proofErr w:type="spellStart"/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Palmatier</w:t>
      </w:r>
      <w:proofErr w:type="spellEnd"/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. “</w:t>
      </w:r>
      <w:r w:rsidR="00820F34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Consumer-Influencer Touchpoint Experience</w:t>
      </w:r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 xml:space="preserve">,” </w:t>
      </w:r>
      <w:r w:rsidR="00086FCA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(</w:t>
      </w:r>
      <w:r w:rsidR="00225A2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 xml:space="preserve">under review at </w:t>
      </w:r>
      <w:r w:rsidRPr="00A810C8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en-US"/>
        </w:rPr>
        <w:t>Journal of Marketing</w:t>
      </w:r>
      <w:r w:rsidR="00AF7919"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  <w:lang w:eastAsia="en-US"/>
        </w:rPr>
        <w:t xml:space="preserve"> Research</w:t>
      </w:r>
      <w:r w:rsidR="00086FCA"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  <w:lang w:eastAsia="en-US"/>
        </w:rPr>
        <w:t>)</w:t>
      </w:r>
      <w:r w:rsidRPr="00A810C8">
        <w:rPr>
          <w:rFonts w:ascii="Times New Roman" w:eastAsia="Times New Roman" w:hAnsi="Times New Roman" w:cs="Times New Roman"/>
          <w:color w:val="000000"/>
          <w:sz w:val="22"/>
          <w:szCs w:val="22"/>
          <w:lang w:eastAsia="en-US"/>
        </w:rPr>
        <w:t>.</w:t>
      </w:r>
    </w:p>
    <w:p w14:paraId="48F3EE56" w14:textId="51FD6D18" w:rsidR="009B071C" w:rsidRPr="00CB6197" w:rsidRDefault="009B071C" w:rsidP="009B071C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bCs/>
          <w:sz w:val="22"/>
          <w:szCs w:val="22"/>
        </w:rPr>
      </w:pPr>
      <w:r w:rsidRPr="00CB6197">
        <w:rPr>
          <w:rFonts w:ascii="Times New Roman" w:hAnsi="Times New Roman" w:cs="Times New Roman"/>
          <w:bCs/>
          <w:sz w:val="22"/>
          <w:szCs w:val="22"/>
        </w:rPr>
        <w:t>Featured in Marketing Science Working Papers Series</w:t>
      </w:r>
    </w:p>
    <w:p w14:paraId="1F7D5E43" w14:textId="77777777" w:rsidR="00F645C5" w:rsidRPr="00F645C5" w:rsidRDefault="00F645C5" w:rsidP="00D03E00">
      <w:pPr>
        <w:pStyle w:val="ListParagraph"/>
        <w:ind w:left="634"/>
        <w:rPr>
          <w:rFonts w:ascii="Times New Roman" w:hAnsi="Times New Roman" w:cs="Times New Roman"/>
          <w:sz w:val="6"/>
          <w:szCs w:val="6"/>
        </w:rPr>
      </w:pPr>
    </w:p>
    <w:p w14:paraId="07AE786F" w14:textId="3C45602F" w:rsidR="00F2776E" w:rsidRPr="00265846" w:rsidRDefault="00F2776E" w:rsidP="00F344A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proofErr w:type="spellStart"/>
      <w:r w:rsidRPr="00265846">
        <w:rPr>
          <w:rFonts w:ascii="Times New Roman" w:hAnsi="Times New Roman" w:cs="Times New Roman"/>
          <w:sz w:val="22"/>
          <w:szCs w:val="22"/>
        </w:rPr>
        <w:t>Almashayekhi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>, Abdullah</w:t>
      </w:r>
      <w:r w:rsidR="005D1CF6">
        <w:rPr>
          <w:rFonts w:ascii="Times New Roman" w:hAnsi="Times New Roman" w:cs="Times New Roman"/>
          <w:sz w:val="22"/>
          <w:szCs w:val="22"/>
        </w:rPr>
        <w:t>*</w:t>
      </w:r>
      <w:r w:rsidRPr="00265846">
        <w:rPr>
          <w:rFonts w:ascii="Times New Roman" w:hAnsi="Times New Roman" w:cs="Times New Roman"/>
          <w:sz w:val="22"/>
          <w:szCs w:val="22"/>
        </w:rPr>
        <w:t xml:space="preserve">, </w:t>
      </w:r>
      <w:r w:rsidRPr="00265846">
        <w:rPr>
          <w:rFonts w:ascii="Times New Roman" w:hAnsi="Times New Roman" w:cs="Times New Roman"/>
          <w:b/>
          <w:sz w:val="22"/>
          <w:szCs w:val="22"/>
        </w:rPr>
        <w:t>Colleen M. Harmeling</w:t>
      </w:r>
      <w:r w:rsidRPr="00265846">
        <w:rPr>
          <w:rFonts w:ascii="Times New Roman" w:hAnsi="Times New Roman" w:cs="Times New Roman"/>
          <w:sz w:val="22"/>
          <w:szCs w:val="22"/>
        </w:rPr>
        <w:t xml:space="preserve"> and Ruby Lee. “Borrowing Benevolence: How Partner Character Determines Interfirm Reputation Spillovers,” (</w:t>
      </w:r>
      <w:r w:rsidR="007F1EBA">
        <w:rPr>
          <w:rFonts w:ascii="Times New Roman" w:hAnsi="Times New Roman" w:cs="Times New Roman"/>
          <w:sz w:val="22"/>
          <w:szCs w:val="22"/>
        </w:rPr>
        <w:t>preparing for resubmission to</w:t>
      </w:r>
      <w:r w:rsidR="00552717"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Pr="00265846">
        <w:rPr>
          <w:rFonts w:ascii="Times New Roman" w:hAnsi="Times New Roman" w:cs="Times New Roman"/>
          <w:b/>
          <w:i/>
          <w:sz w:val="22"/>
          <w:szCs w:val="22"/>
        </w:rPr>
        <w:t>Journal of Marketing</w:t>
      </w:r>
      <w:r w:rsidR="00CD615B">
        <w:rPr>
          <w:rFonts w:ascii="Times New Roman" w:hAnsi="Times New Roman" w:cs="Times New Roman"/>
          <w:b/>
          <w:i/>
          <w:sz w:val="22"/>
          <w:szCs w:val="22"/>
        </w:rPr>
        <w:t xml:space="preserve"> Research</w:t>
      </w:r>
      <w:r w:rsidRPr="00265846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1BCB3CA9" w14:textId="77777777" w:rsidR="00EB1B57" w:rsidRPr="00265846" w:rsidRDefault="00EB1B57" w:rsidP="000C181E">
      <w:pPr>
        <w:pStyle w:val="ListParagraph"/>
        <w:ind w:left="634"/>
        <w:rPr>
          <w:rFonts w:ascii="Times New Roman" w:hAnsi="Times New Roman" w:cs="Times New Roman"/>
          <w:sz w:val="6"/>
          <w:szCs w:val="6"/>
        </w:rPr>
      </w:pPr>
    </w:p>
    <w:p w14:paraId="7BA9FF43" w14:textId="2555A99A" w:rsidR="00304E11" w:rsidRPr="00304E11" w:rsidRDefault="00EB1B57" w:rsidP="00F344A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Hochstein, Rachel</w:t>
      </w:r>
      <w:r w:rsidR="005D1CF6">
        <w:rPr>
          <w:rFonts w:ascii="Times New Roman" w:hAnsi="Times New Roman" w:cs="Times New Roman"/>
          <w:sz w:val="22"/>
          <w:szCs w:val="22"/>
        </w:rPr>
        <w:t>*</w:t>
      </w:r>
      <w:r w:rsidRPr="00265846">
        <w:rPr>
          <w:rFonts w:ascii="Times New Roman" w:hAnsi="Times New Roman" w:cs="Times New Roman"/>
          <w:sz w:val="22"/>
          <w:szCs w:val="22"/>
        </w:rPr>
        <w:t xml:space="preserve">, Abdullah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Almashayekhi</w:t>
      </w:r>
      <w:proofErr w:type="spellEnd"/>
      <w:r w:rsidR="005D1CF6">
        <w:rPr>
          <w:rFonts w:ascii="Times New Roman" w:hAnsi="Times New Roman" w:cs="Times New Roman"/>
          <w:sz w:val="22"/>
          <w:szCs w:val="22"/>
        </w:rPr>
        <w:t>*</w:t>
      </w:r>
      <w:r w:rsidRPr="00265846">
        <w:rPr>
          <w:rFonts w:ascii="Times New Roman" w:hAnsi="Times New Roman" w:cs="Times New Roman"/>
          <w:sz w:val="22"/>
          <w:szCs w:val="22"/>
        </w:rPr>
        <w:t xml:space="preserve">, </w:t>
      </w:r>
      <w:r w:rsidRPr="00265846">
        <w:rPr>
          <w:rFonts w:ascii="Times New Roman" w:hAnsi="Times New Roman" w:cs="Times New Roman"/>
          <w:b/>
          <w:sz w:val="22"/>
          <w:szCs w:val="22"/>
        </w:rPr>
        <w:t>Colleen M. Harmeling</w:t>
      </w:r>
      <w:r w:rsidRPr="00265846">
        <w:rPr>
          <w:rFonts w:ascii="Times New Roman" w:hAnsi="Times New Roman" w:cs="Times New Roman"/>
          <w:sz w:val="22"/>
          <w:szCs w:val="22"/>
        </w:rPr>
        <w:t xml:space="preserve"> and Ruby Lee. “</w:t>
      </w:r>
      <w:r w:rsidR="00304E11">
        <w:rPr>
          <w:rFonts w:ascii="Times New Roman" w:hAnsi="Times New Roman" w:cs="Times New Roman"/>
          <w:sz w:val="22"/>
          <w:szCs w:val="22"/>
        </w:rPr>
        <w:t>Gauging</w:t>
      </w:r>
      <w:r w:rsidRPr="00265846">
        <w:rPr>
          <w:rFonts w:ascii="Times New Roman" w:hAnsi="Times New Roman" w:cs="Times New Roman"/>
          <w:sz w:val="22"/>
          <w:szCs w:val="22"/>
        </w:rPr>
        <w:t xml:space="preserve"> Generosity: When do Philanthropic Sponsorships Increase Firm Value,” (</w:t>
      </w:r>
      <w:r w:rsidR="00B026E0">
        <w:rPr>
          <w:rFonts w:ascii="Times New Roman" w:hAnsi="Times New Roman" w:cs="Times New Roman"/>
          <w:sz w:val="22"/>
          <w:szCs w:val="22"/>
        </w:rPr>
        <w:t>preparing for resubmission to</w:t>
      </w: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Pr="00265846">
        <w:rPr>
          <w:rFonts w:ascii="Times New Roman" w:hAnsi="Times New Roman" w:cs="Times New Roman"/>
          <w:b/>
          <w:i/>
          <w:sz w:val="22"/>
          <w:szCs w:val="22"/>
        </w:rPr>
        <w:t xml:space="preserve">Journal of </w:t>
      </w:r>
      <w:r w:rsidR="000703BD">
        <w:rPr>
          <w:rFonts w:ascii="Times New Roman" w:hAnsi="Times New Roman" w:cs="Times New Roman"/>
          <w:b/>
          <w:i/>
          <w:sz w:val="22"/>
          <w:szCs w:val="22"/>
        </w:rPr>
        <w:t xml:space="preserve">Academy of </w:t>
      </w:r>
      <w:r w:rsidRPr="00265846">
        <w:rPr>
          <w:rFonts w:ascii="Times New Roman" w:hAnsi="Times New Roman" w:cs="Times New Roman"/>
          <w:b/>
          <w:i/>
          <w:sz w:val="22"/>
          <w:szCs w:val="22"/>
        </w:rPr>
        <w:t>Marketing</w:t>
      </w:r>
      <w:r w:rsidR="000703BD">
        <w:rPr>
          <w:rFonts w:ascii="Times New Roman" w:hAnsi="Times New Roman" w:cs="Times New Roman"/>
          <w:b/>
          <w:i/>
          <w:sz w:val="22"/>
          <w:szCs w:val="22"/>
        </w:rPr>
        <w:t xml:space="preserve"> Science</w:t>
      </w:r>
      <w:r w:rsidRPr="00265846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61B2B19D" w14:textId="77777777" w:rsidR="00304E11" w:rsidRPr="00265846" w:rsidRDefault="00304E11" w:rsidP="00304E11">
      <w:pPr>
        <w:pStyle w:val="ListParagraph"/>
        <w:ind w:left="634"/>
        <w:rPr>
          <w:rFonts w:ascii="Times New Roman" w:hAnsi="Times New Roman" w:cs="Times New Roman"/>
          <w:sz w:val="6"/>
          <w:szCs w:val="6"/>
        </w:rPr>
      </w:pPr>
    </w:p>
    <w:p w14:paraId="1F54CC72" w14:textId="6527F4CB" w:rsidR="00304E11" w:rsidRPr="00304E11" w:rsidRDefault="00417770" w:rsidP="00F344A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Almaguer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304E11">
        <w:rPr>
          <w:rFonts w:ascii="Times New Roman" w:hAnsi="Times New Roman" w:cs="Times New Roman"/>
          <w:sz w:val="22"/>
          <w:szCs w:val="22"/>
        </w:rPr>
        <w:t>Jacob</w:t>
      </w:r>
      <w:r w:rsidR="005D1CF6">
        <w:rPr>
          <w:rFonts w:ascii="Times New Roman" w:hAnsi="Times New Roman" w:cs="Times New Roman"/>
          <w:sz w:val="22"/>
          <w:szCs w:val="22"/>
        </w:rPr>
        <w:t>*</w:t>
      </w:r>
      <w:r w:rsidR="00304E11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szCs w:val="22"/>
        </w:rPr>
        <w:t>Reto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Felix</w:t>
      </w:r>
      <w:r w:rsidRPr="00265846">
        <w:rPr>
          <w:rFonts w:ascii="Times New Roman" w:hAnsi="Times New Roman" w:cs="Times New Roman"/>
          <w:sz w:val="22"/>
          <w:szCs w:val="22"/>
        </w:rPr>
        <w:t xml:space="preserve">, </w:t>
      </w:r>
      <w:r w:rsidR="00304E11">
        <w:rPr>
          <w:rFonts w:ascii="Times New Roman" w:hAnsi="Times New Roman" w:cs="Times New Roman"/>
          <w:sz w:val="22"/>
          <w:szCs w:val="22"/>
        </w:rPr>
        <w:t xml:space="preserve">and </w:t>
      </w:r>
      <w:r w:rsidR="00304E11" w:rsidRPr="00265846">
        <w:rPr>
          <w:rFonts w:ascii="Times New Roman" w:hAnsi="Times New Roman" w:cs="Times New Roman"/>
          <w:b/>
          <w:sz w:val="22"/>
          <w:szCs w:val="22"/>
        </w:rPr>
        <w:t>Colleen M. Harmeling</w:t>
      </w:r>
      <w:r w:rsidR="00304E11" w:rsidRPr="00265846">
        <w:rPr>
          <w:rFonts w:ascii="Times New Roman" w:hAnsi="Times New Roman" w:cs="Times New Roman"/>
          <w:sz w:val="22"/>
          <w:szCs w:val="22"/>
        </w:rPr>
        <w:t>. “</w:t>
      </w:r>
      <w:r>
        <w:rPr>
          <w:rFonts w:ascii="Times New Roman" w:hAnsi="Times New Roman" w:cs="Times New Roman"/>
          <w:sz w:val="22"/>
          <w:szCs w:val="22"/>
        </w:rPr>
        <w:t>Emoji Marketing</w:t>
      </w:r>
      <w:r w:rsidR="00440072">
        <w:rPr>
          <w:rFonts w:ascii="Times New Roman" w:hAnsi="Times New Roman" w:cs="Times New Roman"/>
          <w:sz w:val="22"/>
          <w:szCs w:val="22"/>
        </w:rPr>
        <w:t xml:space="preserve">: Toward a Theory of Brand </w:t>
      </w:r>
      <w:r w:rsidR="00FB30B6">
        <w:rPr>
          <w:rFonts w:ascii="Times New Roman" w:hAnsi="Times New Roman" w:cs="Times New Roman"/>
          <w:sz w:val="22"/>
          <w:szCs w:val="22"/>
        </w:rPr>
        <w:t>Paral</w:t>
      </w:r>
      <w:r w:rsidR="00440072">
        <w:rPr>
          <w:rFonts w:ascii="Times New Roman" w:hAnsi="Times New Roman" w:cs="Times New Roman"/>
          <w:sz w:val="22"/>
          <w:szCs w:val="22"/>
        </w:rPr>
        <w:t>inguistics</w:t>
      </w:r>
      <w:r w:rsidR="00304E11" w:rsidRPr="00265846">
        <w:rPr>
          <w:rFonts w:ascii="Times New Roman" w:hAnsi="Times New Roman" w:cs="Times New Roman"/>
          <w:sz w:val="22"/>
          <w:szCs w:val="22"/>
        </w:rPr>
        <w:t>,” (</w:t>
      </w:r>
      <w:r w:rsidR="00225A28">
        <w:rPr>
          <w:rFonts w:ascii="Times New Roman" w:hAnsi="Times New Roman" w:cs="Times New Roman"/>
          <w:sz w:val="22"/>
          <w:szCs w:val="22"/>
        </w:rPr>
        <w:t>under</w:t>
      </w:r>
      <w:r w:rsidR="007F1EBA">
        <w:rPr>
          <w:rFonts w:ascii="Times New Roman" w:hAnsi="Times New Roman" w:cs="Times New Roman"/>
          <w:sz w:val="22"/>
          <w:szCs w:val="22"/>
        </w:rPr>
        <w:t xml:space="preserve"> </w:t>
      </w:r>
      <w:r w:rsidR="00CB6197">
        <w:rPr>
          <w:rFonts w:ascii="Times New Roman" w:hAnsi="Times New Roman" w:cs="Times New Roman"/>
          <w:sz w:val="22"/>
          <w:szCs w:val="22"/>
        </w:rPr>
        <w:t>fourth</w:t>
      </w:r>
      <w:r w:rsidR="007F1EBA">
        <w:rPr>
          <w:rFonts w:ascii="Times New Roman" w:hAnsi="Times New Roman" w:cs="Times New Roman"/>
          <w:sz w:val="22"/>
          <w:szCs w:val="22"/>
        </w:rPr>
        <w:t xml:space="preserve"> round review</w:t>
      </w:r>
      <w:r w:rsidR="008D37D9">
        <w:rPr>
          <w:rFonts w:ascii="Times New Roman" w:hAnsi="Times New Roman" w:cs="Times New Roman"/>
          <w:sz w:val="22"/>
          <w:szCs w:val="22"/>
        </w:rPr>
        <w:t xml:space="preserve"> at</w:t>
      </w:r>
      <w:r w:rsidR="00304E11"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304E11">
        <w:rPr>
          <w:rFonts w:ascii="Times New Roman" w:hAnsi="Times New Roman" w:cs="Times New Roman"/>
          <w:b/>
          <w:i/>
          <w:sz w:val="22"/>
          <w:szCs w:val="22"/>
        </w:rPr>
        <w:t>International Journal of Research in Marketing</w:t>
      </w:r>
      <w:r w:rsidR="00304E11" w:rsidRPr="00265846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5A746AF8" w14:textId="77777777" w:rsidR="00EB1B57" w:rsidRPr="00265846" w:rsidRDefault="00EB1B57" w:rsidP="000C181E">
      <w:pPr>
        <w:pStyle w:val="ListParagraph"/>
        <w:ind w:left="634"/>
        <w:rPr>
          <w:rFonts w:ascii="Times New Roman" w:hAnsi="Times New Roman" w:cs="Times New Roman"/>
          <w:sz w:val="6"/>
          <w:szCs w:val="6"/>
        </w:rPr>
      </w:pPr>
    </w:p>
    <w:p w14:paraId="7DE3118C" w14:textId="4F0AFC7B" w:rsidR="00CB6197" w:rsidRPr="00CB6197" w:rsidRDefault="00CB6197" w:rsidP="00CB619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Jung, </w:t>
      </w:r>
      <w:proofErr w:type="spellStart"/>
      <w:proofErr w:type="gramStart"/>
      <w:r>
        <w:rPr>
          <w:rFonts w:ascii="Times New Roman" w:hAnsi="Times New Roman" w:cs="Times New Roman"/>
          <w:sz w:val="22"/>
          <w:szCs w:val="22"/>
        </w:rPr>
        <w:t>Hyeyoon</w:t>
      </w:r>
      <w:proofErr w:type="spellEnd"/>
      <w:r>
        <w:rPr>
          <w:rFonts w:ascii="Times New Roman" w:hAnsi="Times New Roman" w:cs="Times New Roman"/>
          <w:sz w:val="22"/>
          <w:szCs w:val="22"/>
        </w:rPr>
        <w:t>,*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Peter Magnusson, </w:t>
      </w:r>
      <w:r w:rsidRPr="00CB6197">
        <w:rPr>
          <w:rFonts w:ascii="Times New Roman" w:hAnsi="Times New Roman" w:cs="Times New Roman"/>
          <w:b/>
          <w:bCs/>
          <w:sz w:val="22"/>
          <w:szCs w:val="22"/>
        </w:rPr>
        <w:t>Colleen M. Harmeling</w:t>
      </w:r>
      <w:r>
        <w:rPr>
          <w:rFonts w:ascii="Times New Roman" w:hAnsi="Times New Roman" w:cs="Times New Roman"/>
          <w:sz w:val="22"/>
          <w:szCs w:val="22"/>
        </w:rPr>
        <w:t xml:space="preserve">, “Reexamining Consumer Foreign Bias toward Service Providers: Role of International Conflicts in Consumer Healthcare Decision-Making,” (under second round review at </w:t>
      </w:r>
      <w:r w:rsidRPr="00CB6197">
        <w:rPr>
          <w:rFonts w:ascii="Times New Roman" w:hAnsi="Times New Roman" w:cs="Times New Roman"/>
          <w:b/>
          <w:bCs/>
          <w:i/>
          <w:iCs/>
          <w:sz w:val="22"/>
          <w:szCs w:val="22"/>
        </w:rPr>
        <w:t>Journal of Service Research</w:t>
      </w:r>
      <w:r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482ABDC0" w14:textId="77777777" w:rsidR="00CB6197" w:rsidRPr="00265846" w:rsidRDefault="00CB6197" w:rsidP="00CB6197">
      <w:pPr>
        <w:pStyle w:val="ListParagraph"/>
        <w:ind w:left="634"/>
        <w:rPr>
          <w:rFonts w:ascii="Times New Roman" w:hAnsi="Times New Roman" w:cs="Times New Roman"/>
          <w:sz w:val="6"/>
          <w:szCs w:val="6"/>
        </w:rPr>
      </w:pPr>
    </w:p>
    <w:p w14:paraId="546FB9BB" w14:textId="453E61AC" w:rsidR="00003E20" w:rsidRPr="00003E20" w:rsidRDefault="00EB1B57" w:rsidP="00F344A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Beck, Joshua T., </w:t>
      </w:r>
      <w:r w:rsidRPr="00265846">
        <w:rPr>
          <w:rFonts w:ascii="Times New Roman" w:hAnsi="Times New Roman" w:cs="Times New Roman"/>
          <w:b/>
          <w:sz w:val="22"/>
          <w:szCs w:val="22"/>
        </w:rPr>
        <w:t>Colleen M. Harmeling</w:t>
      </w:r>
      <w:r w:rsidRPr="00265846">
        <w:rPr>
          <w:rFonts w:ascii="Times New Roman" w:hAnsi="Times New Roman" w:cs="Times New Roman"/>
          <w:sz w:val="22"/>
          <w:szCs w:val="22"/>
        </w:rPr>
        <w:t xml:space="preserve">, Connor M. Henderson, and Yashoda Bhagwat. “Economic Inequality and the Erosion of Trust in Brand Leaders,” (preparing for resubmission to </w:t>
      </w:r>
      <w:r w:rsidRPr="00265846">
        <w:rPr>
          <w:rFonts w:ascii="Times New Roman" w:hAnsi="Times New Roman" w:cs="Times New Roman"/>
          <w:b/>
          <w:i/>
          <w:sz w:val="22"/>
          <w:szCs w:val="22"/>
        </w:rPr>
        <w:t>Marketing Science</w:t>
      </w:r>
      <w:r w:rsidRPr="00265846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2E1771A6" w14:textId="77777777" w:rsidR="00003E20" w:rsidRPr="00003E20" w:rsidRDefault="00003E20" w:rsidP="00003E20">
      <w:pPr>
        <w:pStyle w:val="ListParagraph"/>
        <w:ind w:left="634"/>
        <w:rPr>
          <w:rFonts w:ascii="Times New Roman" w:hAnsi="Times New Roman" w:cs="Times New Roman"/>
          <w:sz w:val="6"/>
          <w:szCs w:val="6"/>
        </w:rPr>
      </w:pPr>
    </w:p>
    <w:p w14:paraId="47449D76" w14:textId="1C111901" w:rsidR="00003E20" w:rsidRPr="001E1E00" w:rsidRDefault="00003E20" w:rsidP="00F344A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Mengtain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>
        <w:rPr>
          <w:rFonts w:ascii="Times New Roman" w:hAnsi="Times New Roman" w:cs="Times New Roman"/>
          <w:sz w:val="22"/>
          <w:szCs w:val="22"/>
        </w:rPr>
        <w:t>Montina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) Jiang*, </w:t>
      </w:r>
      <w:proofErr w:type="spellStart"/>
      <w:r>
        <w:rPr>
          <w:rFonts w:ascii="Times New Roman" w:hAnsi="Times New Roman" w:cs="Times New Roman"/>
          <w:sz w:val="22"/>
          <w:szCs w:val="22"/>
        </w:rPr>
        <w:t>Anlamlier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Eda*, </w:t>
      </w:r>
      <w:proofErr w:type="spellStart"/>
      <w:r>
        <w:rPr>
          <w:rFonts w:ascii="Times New Roman" w:hAnsi="Times New Roman" w:cs="Times New Roman"/>
          <w:sz w:val="22"/>
          <w:szCs w:val="22"/>
        </w:rPr>
        <w:t>Sevinc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Ulu, </w:t>
      </w:r>
      <w:r w:rsidRPr="007271AE">
        <w:rPr>
          <w:rFonts w:ascii="Times New Roman" w:hAnsi="Times New Roman" w:cs="Times New Roman"/>
          <w:b/>
          <w:sz w:val="22"/>
          <w:szCs w:val="22"/>
        </w:rPr>
        <w:t>Colleen M. Harmeling</w:t>
      </w:r>
      <w:r>
        <w:rPr>
          <w:rFonts w:ascii="Times New Roman" w:hAnsi="Times New Roman" w:cs="Times New Roman"/>
          <w:sz w:val="22"/>
          <w:szCs w:val="22"/>
        </w:rPr>
        <w:t xml:space="preserve">. “Inclusive Advertising Effectiveness: Balancing Perceptions of Ad Relevance and Taboo,” (under review at </w:t>
      </w:r>
      <w:r w:rsidRPr="00003E20">
        <w:rPr>
          <w:rFonts w:ascii="Times New Roman" w:hAnsi="Times New Roman" w:cs="Times New Roman"/>
          <w:b/>
          <w:bCs/>
          <w:i/>
          <w:iCs/>
          <w:sz w:val="22"/>
          <w:szCs w:val="22"/>
        </w:rPr>
        <w:t>Journal of Advertising</w:t>
      </w:r>
      <w:r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51D2F476" w14:textId="37957476" w:rsidR="00003E20" w:rsidRPr="000514C4" w:rsidRDefault="00003E20" w:rsidP="000514C4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2"/>
          <w:szCs w:val="22"/>
        </w:rPr>
      </w:pPr>
      <w:r w:rsidRPr="007C1BC3">
        <w:rPr>
          <w:rFonts w:ascii="Times New Roman" w:hAnsi="Times New Roman" w:cs="Times New Roman"/>
          <w:sz w:val="22"/>
          <w:szCs w:val="22"/>
        </w:rPr>
        <w:t xml:space="preserve">Winner of a 2021 Center for Positive Marketing and ANA Foundation Research Grant </w:t>
      </w:r>
    </w:p>
    <w:p w14:paraId="008D2FCD" w14:textId="77777777" w:rsidR="00EB1B57" w:rsidRPr="00265846" w:rsidRDefault="00EB1B57" w:rsidP="000C181E">
      <w:pPr>
        <w:pStyle w:val="ListParagraph"/>
        <w:ind w:left="634"/>
        <w:rPr>
          <w:rFonts w:ascii="Times New Roman" w:hAnsi="Times New Roman" w:cs="Times New Roman"/>
          <w:sz w:val="6"/>
          <w:szCs w:val="6"/>
        </w:rPr>
      </w:pPr>
    </w:p>
    <w:p w14:paraId="3EC26CF6" w14:textId="77777777" w:rsidR="00330550" w:rsidRDefault="00330550" w:rsidP="00D32F33">
      <w:pPr>
        <w:rPr>
          <w:rFonts w:ascii="Times New Roman" w:hAnsi="Times New Roman" w:cs="Times New Roman"/>
          <w:b/>
          <w:sz w:val="22"/>
          <w:szCs w:val="22"/>
        </w:rPr>
      </w:pPr>
    </w:p>
    <w:p w14:paraId="595CCF4F" w14:textId="4AD3E9F0" w:rsidR="00D32F33" w:rsidRPr="00265846" w:rsidRDefault="000026FA" w:rsidP="00D32F33">
      <w:p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Work in Progress: </w:t>
      </w:r>
    </w:p>
    <w:p w14:paraId="54EB7F1C" w14:textId="77777777" w:rsidR="00436552" w:rsidRPr="00265846" w:rsidRDefault="00436552" w:rsidP="00436552">
      <w:pPr>
        <w:rPr>
          <w:rFonts w:ascii="Times New Roman" w:hAnsi="Times New Roman" w:cs="Times New Roman"/>
          <w:sz w:val="6"/>
          <w:szCs w:val="6"/>
        </w:rPr>
      </w:pPr>
    </w:p>
    <w:p w14:paraId="2019C0DA" w14:textId="11248262" w:rsidR="00236BF1" w:rsidRPr="00236BF1" w:rsidRDefault="00236BF1" w:rsidP="00236BF1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Welden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</w:t>
      </w:r>
      <w:proofErr w:type="gramStart"/>
      <w:r>
        <w:rPr>
          <w:rFonts w:ascii="Times New Roman" w:hAnsi="Times New Roman" w:cs="Times New Roman"/>
          <w:sz w:val="22"/>
          <w:szCs w:val="22"/>
        </w:rPr>
        <w:t>Roman,*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Kelly Hewett, Michael </w:t>
      </w:r>
      <w:proofErr w:type="spellStart"/>
      <w:r>
        <w:rPr>
          <w:rFonts w:ascii="Times New Roman" w:hAnsi="Times New Roman" w:cs="Times New Roman"/>
          <w:sz w:val="22"/>
          <w:szCs w:val="22"/>
        </w:rPr>
        <w:t>Haenlein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236BF1">
        <w:rPr>
          <w:rFonts w:ascii="Times New Roman" w:hAnsi="Times New Roman" w:cs="Times New Roman"/>
          <w:b/>
          <w:bCs/>
          <w:sz w:val="22"/>
          <w:szCs w:val="22"/>
        </w:rPr>
        <w:t>Colleen M. Harmeling</w:t>
      </w:r>
      <w:r>
        <w:rPr>
          <w:rFonts w:ascii="Times New Roman" w:hAnsi="Times New Roman" w:cs="Times New Roman"/>
          <w:sz w:val="22"/>
          <w:szCs w:val="22"/>
        </w:rPr>
        <w:t>, “</w:t>
      </w:r>
      <w:r w:rsidRPr="00236BF1">
        <w:rPr>
          <w:rFonts w:ascii="Times New Roman" w:hAnsi="Times New Roman" w:cs="Times New Roman"/>
          <w:sz w:val="22"/>
          <w:szCs w:val="22"/>
        </w:rPr>
        <w:t>Video Games as a Marketing Channel: Toward a Theory of Immersive Digital Marketing</w:t>
      </w:r>
      <w:r>
        <w:rPr>
          <w:rFonts w:ascii="Times New Roman" w:hAnsi="Times New Roman" w:cs="Times New Roman"/>
          <w:sz w:val="22"/>
          <w:szCs w:val="22"/>
        </w:rPr>
        <w:t xml:space="preserve">,” targeted for </w:t>
      </w:r>
      <w:r w:rsidRPr="00236BF1">
        <w:rPr>
          <w:rFonts w:ascii="Times New Roman" w:hAnsi="Times New Roman" w:cs="Times New Roman"/>
          <w:b/>
          <w:bCs/>
          <w:i/>
          <w:iCs/>
          <w:sz w:val="22"/>
          <w:szCs w:val="22"/>
        </w:rPr>
        <w:t>Journal of Marketing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5C56BFD0" w14:textId="44E328EB" w:rsidR="00236BF1" w:rsidRDefault="00236BF1" w:rsidP="00F344A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Mujica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Samantha, </w:t>
      </w:r>
      <w:proofErr w:type="spellStart"/>
      <w:r>
        <w:rPr>
          <w:rFonts w:ascii="Times New Roman" w:hAnsi="Times New Roman" w:cs="Times New Roman"/>
          <w:sz w:val="22"/>
          <w:szCs w:val="22"/>
        </w:rPr>
        <w:t>Eunho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Park, Tatiana Fajardo, </w:t>
      </w:r>
      <w:r w:rsidRPr="00236BF1">
        <w:rPr>
          <w:rFonts w:ascii="Times New Roman" w:hAnsi="Times New Roman" w:cs="Times New Roman"/>
          <w:b/>
          <w:bCs/>
          <w:sz w:val="22"/>
          <w:szCs w:val="22"/>
        </w:rPr>
        <w:t>Colleen M. Harmeling</w:t>
      </w:r>
      <w:r>
        <w:rPr>
          <w:rFonts w:ascii="Times New Roman" w:hAnsi="Times New Roman" w:cs="Times New Roman"/>
          <w:sz w:val="22"/>
          <w:szCs w:val="22"/>
        </w:rPr>
        <w:t xml:space="preserve">, “Cultural Movements and Brand Chatter,” targeted </w:t>
      </w:r>
      <w:r w:rsidRPr="00236BF1">
        <w:rPr>
          <w:rFonts w:ascii="Times New Roman" w:hAnsi="Times New Roman" w:cs="Times New Roman"/>
          <w:b/>
          <w:bCs/>
          <w:i/>
          <w:iCs/>
          <w:sz w:val="22"/>
          <w:szCs w:val="22"/>
        </w:rPr>
        <w:t>Journal of Marketing Research</w:t>
      </w:r>
      <w:r>
        <w:rPr>
          <w:rFonts w:ascii="Times New Roman" w:hAnsi="Times New Roman" w:cs="Times New Roman"/>
          <w:sz w:val="22"/>
          <w:szCs w:val="22"/>
        </w:rPr>
        <w:t xml:space="preserve">.  </w:t>
      </w:r>
    </w:p>
    <w:p w14:paraId="27161F5C" w14:textId="3C509DC5" w:rsidR="00B80782" w:rsidRDefault="00436552" w:rsidP="00F344A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Harmeling, Colleen M</w:t>
      </w:r>
      <w:r w:rsidR="00443E8D" w:rsidRPr="00265846">
        <w:rPr>
          <w:rFonts w:ascii="Times New Roman" w:hAnsi="Times New Roman" w:cs="Times New Roman"/>
          <w:sz w:val="22"/>
          <w:szCs w:val="22"/>
        </w:rPr>
        <w:t xml:space="preserve">., </w:t>
      </w:r>
      <w:proofErr w:type="spellStart"/>
      <w:r w:rsidR="00443E8D" w:rsidRPr="00265846">
        <w:rPr>
          <w:rFonts w:ascii="Times New Roman" w:hAnsi="Times New Roman" w:cs="Times New Roman"/>
          <w:sz w:val="22"/>
          <w:szCs w:val="22"/>
        </w:rPr>
        <w:t>Nooshin</w:t>
      </w:r>
      <w:proofErr w:type="spellEnd"/>
      <w:r w:rsidR="00443E8D" w:rsidRPr="00265846">
        <w:rPr>
          <w:rFonts w:ascii="Times New Roman" w:hAnsi="Times New Roman" w:cs="Times New Roman"/>
          <w:sz w:val="22"/>
          <w:szCs w:val="22"/>
        </w:rPr>
        <w:t xml:space="preserve"> Warren, </w:t>
      </w:r>
      <w:r w:rsidRPr="00265846">
        <w:rPr>
          <w:rFonts w:ascii="Times New Roman" w:hAnsi="Times New Roman" w:cs="Times New Roman"/>
          <w:sz w:val="22"/>
          <w:szCs w:val="22"/>
        </w:rPr>
        <w:t>and Joshua T. Beck. “</w:t>
      </w:r>
      <w:r w:rsidR="0056023B" w:rsidRPr="00265846">
        <w:rPr>
          <w:rFonts w:ascii="Times New Roman" w:hAnsi="Times New Roman" w:cs="Times New Roman"/>
          <w:sz w:val="22"/>
          <w:szCs w:val="22"/>
        </w:rPr>
        <w:t>Fit, Fame, and Folly</w:t>
      </w:r>
      <w:r w:rsidRPr="00265846">
        <w:rPr>
          <w:rFonts w:ascii="Times New Roman" w:hAnsi="Times New Roman" w:cs="Times New Roman"/>
          <w:sz w:val="22"/>
          <w:szCs w:val="22"/>
        </w:rPr>
        <w:t xml:space="preserve">: Effect of </w:t>
      </w:r>
      <w:r w:rsidR="005A455D" w:rsidRPr="00265846">
        <w:rPr>
          <w:rFonts w:ascii="Times New Roman" w:hAnsi="Times New Roman" w:cs="Times New Roman"/>
          <w:sz w:val="22"/>
          <w:szCs w:val="22"/>
        </w:rPr>
        <w:t>Endorser’s Negative</w:t>
      </w:r>
      <w:r w:rsidRPr="00265846">
        <w:rPr>
          <w:rFonts w:ascii="Times New Roman" w:hAnsi="Times New Roman" w:cs="Times New Roman"/>
          <w:sz w:val="22"/>
          <w:szCs w:val="22"/>
        </w:rPr>
        <w:t xml:space="preserve"> Behavior on Brand Performance,” targeted</w:t>
      </w:r>
      <w:r w:rsidR="0056023B" w:rsidRPr="00265846">
        <w:rPr>
          <w:rFonts w:ascii="Times New Roman" w:hAnsi="Times New Roman" w:cs="Times New Roman"/>
          <w:sz w:val="22"/>
          <w:szCs w:val="22"/>
        </w:rPr>
        <w:t xml:space="preserve"> for</w:t>
      </w: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Pr="00265846">
        <w:rPr>
          <w:rFonts w:ascii="Times New Roman" w:hAnsi="Times New Roman" w:cs="Times New Roman"/>
          <w:b/>
          <w:i/>
          <w:sz w:val="22"/>
          <w:szCs w:val="22"/>
        </w:rPr>
        <w:t>Journal of Marketing</w:t>
      </w:r>
      <w:r w:rsidR="00F2776E" w:rsidRPr="00265846">
        <w:rPr>
          <w:rFonts w:ascii="Times New Roman" w:hAnsi="Times New Roman" w:cs="Times New Roman"/>
          <w:b/>
          <w:i/>
          <w:sz w:val="22"/>
          <w:szCs w:val="22"/>
        </w:rPr>
        <w:t xml:space="preserve"> </w:t>
      </w:r>
      <w:r w:rsidRPr="00265846">
        <w:rPr>
          <w:rFonts w:ascii="Times New Roman" w:hAnsi="Times New Roman" w:cs="Times New Roman"/>
          <w:sz w:val="22"/>
          <w:szCs w:val="22"/>
        </w:rPr>
        <w:t>(</w:t>
      </w:r>
      <w:r w:rsidR="00443E8D" w:rsidRPr="00265846">
        <w:rPr>
          <w:rFonts w:ascii="Times New Roman" w:hAnsi="Times New Roman" w:cs="Times New Roman"/>
          <w:sz w:val="22"/>
          <w:szCs w:val="22"/>
        </w:rPr>
        <w:t>event study complete and currently crafting manuscript</w:t>
      </w:r>
      <w:r w:rsidRPr="00265846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7232F38A" w14:textId="34CB2417" w:rsidR="001E1E00" w:rsidRPr="001E1E00" w:rsidRDefault="007271AE" w:rsidP="00F344A4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Anlamlier</w:t>
      </w:r>
      <w:proofErr w:type="spellEnd"/>
      <w:r>
        <w:rPr>
          <w:rFonts w:ascii="Times New Roman" w:hAnsi="Times New Roman" w:cs="Times New Roman"/>
          <w:sz w:val="22"/>
          <w:szCs w:val="22"/>
        </w:rPr>
        <w:t>, Eda</w:t>
      </w:r>
      <w:r w:rsidR="005D1CF6">
        <w:rPr>
          <w:rFonts w:ascii="Times New Roman" w:hAnsi="Times New Roman" w:cs="Times New Roman"/>
          <w:sz w:val="22"/>
          <w:szCs w:val="22"/>
        </w:rPr>
        <w:t>*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7271AE">
        <w:rPr>
          <w:rFonts w:ascii="Times New Roman" w:hAnsi="Times New Roman" w:cs="Times New Roman"/>
          <w:b/>
          <w:sz w:val="22"/>
          <w:szCs w:val="22"/>
        </w:rPr>
        <w:t>Colleen M. Harmeling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szCs w:val="22"/>
        </w:rPr>
        <w:t>Mengtain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>
        <w:rPr>
          <w:rFonts w:ascii="Times New Roman" w:hAnsi="Times New Roman" w:cs="Times New Roman"/>
          <w:sz w:val="22"/>
          <w:szCs w:val="22"/>
        </w:rPr>
        <w:t>Montina</w:t>
      </w:r>
      <w:proofErr w:type="spellEnd"/>
      <w:r>
        <w:rPr>
          <w:rFonts w:ascii="Times New Roman" w:hAnsi="Times New Roman" w:cs="Times New Roman"/>
          <w:sz w:val="22"/>
          <w:szCs w:val="22"/>
        </w:rPr>
        <w:t>) Jiang</w:t>
      </w:r>
      <w:r w:rsidR="005D1CF6">
        <w:rPr>
          <w:rFonts w:ascii="Times New Roman" w:hAnsi="Times New Roman" w:cs="Times New Roman"/>
          <w:sz w:val="22"/>
          <w:szCs w:val="22"/>
        </w:rPr>
        <w:t>*</w:t>
      </w:r>
      <w:r>
        <w:rPr>
          <w:rFonts w:ascii="Times New Roman" w:hAnsi="Times New Roman" w:cs="Times New Roman"/>
          <w:sz w:val="22"/>
          <w:szCs w:val="22"/>
        </w:rPr>
        <w:t xml:space="preserve">. “Understanding Moralistic Tensions in </w:t>
      </w:r>
      <w:r w:rsidR="00236BF1">
        <w:rPr>
          <w:rFonts w:ascii="Times New Roman" w:hAnsi="Times New Roman" w:cs="Times New Roman"/>
          <w:sz w:val="22"/>
          <w:szCs w:val="22"/>
        </w:rPr>
        <w:t>Inclusive</w:t>
      </w:r>
      <w:r>
        <w:rPr>
          <w:rFonts w:ascii="Times New Roman" w:hAnsi="Times New Roman" w:cs="Times New Roman"/>
          <w:sz w:val="22"/>
          <w:szCs w:val="22"/>
        </w:rPr>
        <w:t xml:space="preserve"> Marketing,” targeted for </w:t>
      </w:r>
      <w:r w:rsidRPr="001B27D8">
        <w:rPr>
          <w:rFonts w:ascii="Times New Roman" w:hAnsi="Times New Roman" w:cs="Times New Roman"/>
          <w:b/>
          <w:i/>
          <w:sz w:val="22"/>
          <w:szCs w:val="22"/>
        </w:rPr>
        <w:t>Journal of Consumer Research</w:t>
      </w:r>
      <w:r w:rsidRPr="007271AE">
        <w:rPr>
          <w:rFonts w:ascii="Times New Roman" w:hAnsi="Times New Roman" w:cs="Times New Roman"/>
          <w:i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="00CB6197">
        <w:rPr>
          <w:rFonts w:ascii="Times New Roman" w:hAnsi="Times New Roman" w:cs="Times New Roman"/>
          <w:sz w:val="22"/>
          <w:szCs w:val="22"/>
        </w:rPr>
        <w:t>analyzing</w:t>
      </w:r>
      <w:r>
        <w:rPr>
          <w:rFonts w:ascii="Times New Roman" w:hAnsi="Times New Roman" w:cs="Times New Roman"/>
          <w:sz w:val="22"/>
          <w:szCs w:val="22"/>
        </w:rPr>
        <w:t xml:space="preserve"> data). </w:t>
      </w:r>
    </w:p>
    <w:p w14:paraId="7D1D22E9" w14:textId="5B5D25CE" w:rsidR="00CD615B" w:rsidRPr="007C1BC3" w:rsidRDefault="007271AE" w:rsidP="00CD615B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2"/>
          <w:szCs w:val="22"/>
        </w:rPr>
      </w:pPr>
      <w:r w:rsidRPr="007C1BC3">
        <w:rPr>
          <w:rFonts w:ascii="Times New Roman" w:hAnsi="Times New Roman" w:cs="Times New Roman"/>
          <w:sz w:val="22"/>
          <w:szCs w:val="22"/>
        </w:rPr>
        <w:t>Winner of a 202</w:t>
      </w:r>
      <w:r w:rsidR="007D5D91" w:rsidRPr="007C1BC3">
        <w:rPr>
          <w:rFonts w:ascii="Times New Roman" w:hAnsi="Times New Roman" w:cs="Times New Roman"/>
          <w:sz w:val="22"/>
          <w:szCs w:val="22"/>
        </w:rPr>
        <w:t>1</w:t>
      </w:r>
      <w:r w:rsidRPr="007C1BC3">
        <w:rPr>
          <w:rFonts w:ascii="Times New Roman" w:hAnsi="Times New Roman" w:cs="Times New Roman"/>
          <w:sz w:val="22"/>
          <w:szCs w:val="22"/>
        </w:rPr>
        <w:t xml:space="preserve"> Center for Positive Marketing and ANA Foundation Research Grant </w:t>
      </w:r>
    </w:p>
    <w:p w14:paraId="0D210D6A" w14:textId="77777777" w:rsidR="000D3B53" w:rsidRPr="000D3B53" w:rsidRDefault="000D3B53" w:rsidP="000D3B53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8131168" w14:textId="4A5D8A2A" w:rsidR="007166A1" w:rsidRDefault="007166A1" w:rsidP="005805EC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Media Appearances: </w:t>
      </w:r>
    </w:p>
    <w:p w14:paraId="117AD2CC" w14:textId="325E9D9D" w:rsidR="00555430" w:rsidRDefault="00555430" w:rsidP="00555430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555430">
        <w:rPr>
          <w:rFonts w:ascii="Times New Roman" w:hAnsi="Times New Roman" w:cs="Times New Roman"/>
          <w:sz w:val="22"/>
          <w:szCs w:val="22"/>
        </w:rPr>
        <w:t xml:space="preserve">National Public Radio, </w:t>
      </w:r>
      <w:r>
        <w:rPr>
          <w:rFonts w:ascii="Times New Roman" w:hAnsi="Times New Roman" w:cs="Times New Roman"/>
          <w:sz w:val="22"/>
          <w:szCs w:val="22"/>
        </w:rPr>
        <w:t>“</w:t>
      </w:r>
      <w:hyperlink r:id="rId25" w:history="1">
        <w:r w:rsidRPr="00F158CE">
          <w:rPr>
            <w:rStyle w:val="Hyperlink"/>
            <w:rFonts w:ascii="Times New Roman" w:hAnsi="Times New Roman" w:cs="Times New Roman"/>
            <w:sz w:val="22"/>
            <w:szCs w:val="22"/>
          </w:rPr>
          <w:t xml:space="preserve">Halloween is a </w:t>
        </w:r>
        <w:r w:rsidR="00236BF1" w:rsidRPr="00F158CE">
          <w:rPr>
            <w:rStyle w:val="Hyperlink"/>
            <w:rFonts w:ascii="Times New Roman" w:hAnsi="Times New Roman" w:cs="Times New Roman"/>
            <w:sz w:val="22"/>
            <w:szCs w:val="22"/>
          </w:rPr>
          <w:t>B</w:t>
        </w:r>
        <w:r w:rsidRPr="00F158CE">
          <w:rPr>
            <w:rStyle w:val="Hyperlink"/>
            <w:rFonts w:ascii="Times New Roman" w:hAnsi="Times New Roman" w:cs="Times New Roman"/>
            <w:sz w:val="22"/>
            <w:szCs w:val="22"/>
          </w:rPr>
          <w:t xml:space="preserve">ig </w:t>
        </w:r>
        <w:r w:rsidR="00236BF1" w:rsidRPr="00F158CE">
          <w:rPr>
            <w:rStyle w:val="Hyperlink"/>
            <w:rFonts w:ascii="Times New Roman" w:hAnsi="Times New Roman" w:cs="Times New Roman"/>
            <w:sz w:val="22"/>
            <w:szCs w:val="22"/>
          </w:rPr>
          <w:t>P</w:t>
        </w:r>
        <w:r w:rsidRPr="00F158CE">
          <w:rPr>
            <w:rStyle w:val="Hyperlink"/>
            <w:rFonts w:ascii="Times New Roman" w:hAnsi="Times New Roman" w:cs="Times New Roman"/>
            <w:sz w:val="22"/>
            <w:szCs w:val="22"/>
          </w:rPr>
          <w:t xml:space="preserve">arty. But if it </w:t>
        </w:r>
        <w:r w:rsidR="00236BF1" w:rsidRPr="00F158CE">
          <w:rPr>
            <w:rStyle w:val="Hyperlink"/>
            <w:rFonts w:ascii="Times New Roman" w:hAnsi="Times New Roman" w:cs="Times New Roman"/>
            <w:sz w:val="22"/>
            <w:szCs w:val="22"/>
          </w:rPr>
          <w:t>S</w:t>
        </w:r>
        <w:r w:rsidRPr="00F158CE">
          <w:rPr>
            <w:rStyle w:val="Hyperlink"/>
            <w:rFonts w:ascii="Times New Roman" w:hAnsi="Times New Roman" w:cs="Times New Roman"/>
            <w:sz w:val="22"/>
            <w:szCs w:val="22"/>
          </w:rPr>
          <w:t xml:space="preserve">tresses </w:t>
        </w:r>
        <w:r w:rsidR="00236BF1" w:rsidRPr="00F158CE">
          <w:rPr>
            <w:rStyle w:val="Hyperlink"/>
            <w:rFonts w:ascii="Times New Roman" w:hAnsi="Times New Roman" w:cs="Times New Roman"/>
            <w:sz w:val="22"/>
            <w:szCs w:val="22"/>
          </w:rPr>
          <w:t>Y</w:t>
        </w:r>
        <w:r w:rsidRPr="00F158CE">
          <w:rPr>
            <w:rStyle w:val="Hyperlink"/>
            <w:rFonts w:ascii="Times New Roman" w:hAnsi="Times New Roman" w:cs="Times New Roman"/>
            <w:sz w:val="22"/>
            <w:szCs w:val="22"/>
          </w:rPr>
          <w:t xml:space="preserve">ou </w:t>
        </w:r>
        <w:r w:rsidR="00236BF1" w:rsidRPr="00F158CE">
          <w:rPr>
            <w:rStyle w:val="Hyperlink"/>
            <w:rFonts w:ascii="Times New Roman" w:hAnsi="Times New Roman" w:cs="Times New Roman"/>
            <w:sz w:val="22"/>
            <w:szCs w:val="22"/>
          </w:rPr>
          <w:t>O</w:t>
        </w:r>
        <w:r w:rsidRPr="00F158CE">
          <w:rPr>
            <w:rStyle w:val="Hyperlink"/>
            <w:rFonts w:ascii="Times New Roman" w:hAnsi="Times New Roman" w:cs="Times New Roman"/>
            <w:sz w:val="22"/>
            <w:szCs w:val="22"/>
          </w:rPr>
          <w:t xml:space="preserve">ut, </w:t>
        </w:r>
        <w:r w:rsidR="00236BF1" w:rsidRPr="00F158CE">
          <w:rPr>
            <w:rStyle w:val="Hyperlink"/>
            <w:rFonts w:ascii="Times New Roman" w:hAnsi="Times New Roman" w:cs="Times New Roman"/>
            <w:sz w:val="22"/>
            <w:szCs w:val="22"/>
          </w:rPr>
          <w:t>Y</w:t>
        </w:r>
        <w:r w:rsidRPr="00F158CE">
          <w:rPr>
            <w:rStyle w:val="Hyperlink"/>
            <w:rFonts w:ascii="Times New Roman" w:hAnsi="Times New Roman" w:cs="Times New Roman"/>
            <w:sz w:val="22"/>
            <w:szCs w:val="22"/>
          </w:rPr>
          <w:t xml:space="preserve">ou're </w:t>
        </w:r>
        <w:r w:rsidR="00236BF1" w:rsidRPr="00F158CE">
          <w:rPr>
            <w:rStyle w:val="Hyperlink"/>
            <w:rFonts w:ascii="Times New Roman" w:hAnsi="Times New Roman" w:cs="Times New Roman"/>
            <w:sz w:val="22"/>
            <w:szCs w:val="22"/>
          </w:rPr>
          <w:t>N</w:t>
        </w:r>
        <w:r w:rsidRPr="00F158CE">
          <w:rPr>
            <w:rStyle w:val="Hyperlink"/>
            <w:rFonts w:ascii="Times New Roman" w:hAnsi="Times New Roman" w:cs="Times New Roman"/>
            <w:sz w:val="22"/>
            <w:szCs w:val="22"/>
          </w:rPr>
          <w:t xml:space="preserve">ot </w:t>
        </w:r>
        <w:r w:rsidR="00236BF1" w:rsidRPr="00F158CE">
          <w:rPr>
            <w:rStyle w:val="Hyperlink"/>
            <w:rFonts w:ascii="Times New Roman" w:hAnsi="Times New Roman" w:cs="Times New Roman"/>
            <w:sz w:val="22"/>
            <w:szCs w:val="22"/>
          </w:rPr>
          <w:t>A</w:t>
        </w:r>
        <w:r w:rsidRPr="00F158CE">
          <w:rPr>
            <w:rStyle w:val="Hyperlink"/>
            <w:rFonts w:ascii="Times New Roman" w:hAnsi="Times New Roman" w:cs="Times New Roman"/>
            <w:sz w:val="22"/>
            <w:szCs w:val="22"/>
          </w:rPr>
          <w:t>lone</w:t>
        </w:r>
      </w:hyperlink>
      <w:r>
        <w:rPr>
          <w:rFonts w:ascii="Times New Roman" w:hAnsi="Times New Roman" w:cs="Times New Roman"/>
          <w:sz w:val="22"/>
          <w:szCs w:val="22"/>
        </w:rPr>
        <w:t xml:space="preserve">,” </w:t>
      </w:r>
      <w:r w:rsidR="00236BF1">
        <w:rPr>
          <w:rFonts w:ascii="Times New Roman" w:hAnsi="Times New Roman" w:cs="Times New Roman"/>
          <w:sz w:val="22"/>
          <w:szCs w:val="22"/>
        </w:rPr>
        <w:t>(discussing the role of morality in consumers decision-making)</w:t>
      </w:r>
      <w:r w:rsidR="00F158CE">
        <w:rPr>
          <w:rFonts w:ascii="Times New Roman" w:hAnsi="Times New Roman" w:cs="Times New Roman"/>
          <w:sz w:val="22"/>
          <w:szCs w:val="22"/>
        </w:rPr>
        <w:t xml:space="preserve">, </w:t>
      </w:r>
      <w:proofErr w:type="gramStart"/>
      <w:r w:rsidR="00F158CE">
        <w:rPr>
          <w:rFonts w:ascii="Times New Roman" w:hAnsi="Times New Roman" w:cs="Times New Roman"/>
          <w:sz w:val="22"/>
          <w:szCs w:val="22"/>
        </w:rPr>
        <w:t>2023</w:t>
      </w:r>
      <w:proofErr w:type="gramEnd"/>
      <w:r w:rsidR="00236BF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CECF2E1" w14:textId="3CC2F921" w:rsidR="00236BF1" w:rsidRDefault="00F158CE" w:rsidP="00555430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Marketing Science Institute, “</w:t>
      </w:r>
      <w:hyperlink r:id="rId26" w:history="1">
        <w:r w:rsidRPr="00F158CE">
          <w:rPr>
            <w:rStyle w:val="Hyperlink"/>
            <w:rFonts w:ascii="Times New Roman" w:hAnsi="Times New Roman" w:cs="Times New Roman"/>
            <w:sz w:val="22"/>
            <w:szCs w:val="22"/>
          </w:rPr>
          <w:t>MSI Webinar: Designing Influencer Marketing Content for Enhanced Consumer Experiences and Brand Performance</w:t>
        </w:r>
      </w:hyperlink>
      <w:r>
        <w:rPr>
          <w:rFonts w:ascii="Times New Roman" w:hAnsi="Times New Roman" w:cs="Times New Roman"/>
          <w:sz w:val="22"/>
          <w:szCs w:val="22"/>
        </w:rPr>
        <w:t>,” 202</w:t>
      </w:r>
      <w:r w:rsidR="00A054FF">
        <w:rPr>
          <w:rFonts w:ascii="Times New Roman" w:hAnsi="Times New Roman" w:cs="Times New Roman"/>
          <w:sz w:val="22"/>
          <w:szCs w:val="22"/>
        </w:rPr>
        <w:t>4</w:t>
      </w:r>
    </w:p>
    <w:p w14:paraId="4F21D709" w14:textId="05289130" w:rsidR="00A054FF" w:rsidRDefault="00A054FF" w:rsidP="00555430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American Marketing Association, “</w:t>
      </w:r>
      <w:hyperlink r:id="rId27" w:history="1">
        <w:r w:rsidR="00F53422" w:rsidRPr="0024297F">
          <w:rPr>
            <w:rStyle w:val="Hyperlink"/>
            <w:rFonts w:ascii="Times New Roman" w:hAnsi="Times New Roman" w:cs="Times New Roman"/>
            <w:sz w:val="22"/>
            <w:szCs w:val="22"/>
          </w:rPr>
          <w:t xml:space="preserve">The Impact of CX: Exploring </w:t>
        </w:r>
        <w:r w:rsidRPr="0024297F">
          <w:rPr>
            <w:rStyle w:val="Hyperlink"/>
            <w:rFonts w:ascii="Times New Roman" w:hAnsi="Times New Roman" w:cs="Times New Roman"/>
            <w:sz w:val="22"/>
            <w:szCs w:val="22"/>
          </w:rPr>
          <w:t>Customer Experience</w:t>
        </w:r>
      </w:hyperlink>
      <w:r>
        <w:rPr>
          <w:rFonts w:ascii="Times New Roman" w:hAnsi="Times New Roman" w:cs="Times New Roman"/>
          <w:sz w:val="22"/>
          <w:szCs w:val="22"/>
        </w:rPr>
        <w:t>,” AMA Members Only Webinar Series, 2024</w:t>
      </w:r>
    </w:p>
    <w:p w14:paraId="336B7E03" w14:textId="77777777" w:rsidR="007166A1" w:rsidRDefault="007166A1" w:rsidP="005805EC">
      <w:pPr>
        <w:rPr>
          <w:rFonts w:ascii="Times New Roman" w:hAnsi="Times New Roman" w:cs="Times New Roman"/>
          <w:b/>
          <w:sz w:val="22"/>
          <w:szCs w:val="22"/>
        </w:rPr>
      </w:pPr>
    </w:p>
    <w:p w14:paraId="6B6A6C44" w14:textId="77777777" w:rsidR="00B37F50" w:rsidRDefault="00B37F50" w:rsidP="0024297F">
      <w:pPr>
        <w:rPr>
          <w:rFonts w:ascii="Times New Roman" w:hAnsi="Times New Roman" w:cs="Times New Roman"/>
          <w:b/>
          <w:sz w:val="22"/>
          <w:szCs w:val="22"/>
        </w:rPr>
      </w:pPr>
    </w:p>
    <w:p w14:paraId="5CB9B80C" w14:textId="77777777" w:rsidR="00B37F50" w:rsidRDefault="00B37F50" w:rsidP="0024297F">
      <w:pPr>
        <w:rPr>
          <w:rFonts w:ascii="Times New Roman" w:hAnsi="Times New Roman" w:cs="Times New Roman"/>
          <w:b/>
          <w:sz w:val="22"/>
          <w:szCs w:val="22"/>
        </w:rPr>
      </w:pPr>
    </w:p>
    <w:p w14:paraId="525BA650" w14:textId="6CC856E0" w:rsidR="00CD2DBB" w:rsidRPr="0024297F" w:rsidRDefault="00877A8F" w:rsidP="0024297F">
      <w:p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Conference </w:t>
      </w:r>
      <w:r w:rsidR="00FE14A8" w:rsidRPr="00265846">
        <w:rPr>
          <w:rFonts w:ascii="Times New Roman" w:hAnsi="Times New Roman" w:cs="Times New Roman"/>
          <w:b/>
          <w:sz w:val="22"/>
          <w:szCs w:val="22"/>
        </w:rPr>
        <w:t>Presentation</w:t>
      </w:r>
      <w:r w:rsidR="00057CD2" w:rsidRPr="00265846">
        <w:rPr>
          <w:rFonts w:ascii="Times New Roman" w:hAnsi="Times New Roman" w:cs="Times New Roman"/>
          <w:b/>
          <w:sz w:val="22"/>
          <w:szCs w:val="22"/>
        </w:rPr>
        <w:t>s</w:t>
      </w:r>
      <w:r w:rsidR="0000725B" w:rsidRPr="00265846">
        <w:rPr>
          <w:rFonts w:ascii="Times New Roman" w:hAnsi="Times New Roman" w:cs="Times New Roman"/>
          <w:b/>
          <w:sz w:val="22"/>
          <w:szCs w:val="22"/>
        </w:rPr>
        <w:t xml:space="preserve"> and Invited Presentations</w:t>
      </w:r>
      <w:r w:rsidR="00057CD2" w:rsidRPr="00265846">
        <w:rPr>
          <w:rFonts w:ascii="Times New Roman" w:hAnsi="Times New Roman" w:cs="Times New Roman"/>
          <w:b/>
          <w:sz w:val="22"/>
          <w:szCs w:val="22"/>
        </w:rPr>
        <w:t>:</w:t>
      </w:r>
    </w:p>
    <w:p w14:paraId="3E8DF4CB" w14:textId="66F4E2D7" w:rsidR="00DF0F46" w:rsidRDefault="00DF0F46" w:rsidP="00DF0F46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“Market Mediate Intimate Self Extensions,” Consumer Culture Theory, San Diego, CA, 2024</w:t>
      </w:r>
    </w:p>
    <w:p w14:paraId="2343714C" w14:textId="120B7B18" w:rsidR="00406D16" w:rsidRPr="00D71D20" w:rsidRDefault="00406D16" w:rsidP="00406D16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D71D20">
        <w:rPr>
          <w:rFonts w:ascii="Times New Roman" w:hAnsi="Times New Roman" w:cs="Times New Roman"/>
          <w:sz w:val="22"/>
          <w:szCs w:val="22"/>
        </w:rPr>
        <w:t>“Role of Generative Artificial Intelligence for Marketing in Government and Healthcare,” AMA Winter Academic Conference, St. Petersburg, FL 2024</w:t>
      </w:r>
    </w:p>
    <w:p w14:paraId="03E8D8EC" w14:textId="7EF00BE7" w:rsidR="00CD2DBB" w:rsidRPr="00D71D20" w:rsidRDefault="00406D16" w:rsidP="007A2B80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D71D20">
        <w:rPr>
          <w:rFonts w:ascii="Times New Roman" w:hAnsi="Times New Roman" w:cs="Times New Roman"/>
          <w:sz w:val="22"/>
          <w:szCs w:val="22"/>
        </w:rPr>
        <w:t>“The Cultural Negotiation of Practice Categories: The Case of Self-Care Consumption,” Chicago Consumer Culture Community – C4, Chicago, IL 202</w:t>
      </w:r>
      <w:r w:rsidR="00DF0F46">
        <w:rPr>
          <w:rFonts w:ascii="Times New Roman" w:hAnsi="Times New Roman" w:cs="Times New Roman"/>
          <w:sz w:val="22"/>
          <w:szCs w:val="22"/>
        </w:rPr>
        <w:t>4</w:t>
      </w:r>
    </w:p>
    <w:p w14:paraId="7B7AEAE9" w14:textId="6CBE842B" w:rsidR="00406D16" w:rsidRPr="00406D16" w:rsidRDefault="00406D16" w:rsidP="00406D16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D71D20">
        <w:rPr>
          <w:rFonts w:ascii="Times New Roman" w:hAnsi="Times New Roman" w:cs="Times New Roman"/>
          <w:sz w:val="22"/>
          <w:szCs w:val="22"/>
        </w:rPr>
        <w:t>“Moral Hazards in Medical Decision-Making: The Role of Insurance in Shaping Consumers’ Medical Decisions,” AMA Winter Academic Conference, St. Petersburg, FL 2024</w:t>
      </w:r>
    </w:p>
    <w:p w14:paraId="77BCD189" w14:textId="63E15C88" w:rsidR="00406D16" w:rsidRPr="00406D16" w:rsidRDefault="00406D16" w:rsidP="00406D16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D71D20">
        <w:rPr>
          <w:rFonts w:ascii="Times New Roman" w:hAnsi="Times New Roman" w:cs="Times New Roman"/>
          <w:sz w:val="22"/>
          <w:szCs w:val="22"/>
        </w:rPr>
        <w:t>“Consumers’ Self-Extension Strategies in Online Dating Marketplaces,” AMA Winter Academic Conference, St. Petersburg, FL 2024</w:t>
      </w:r>
    </w:p>
    <w:p w14:paraId="5B3773CE" w14:textId="4283606C" w:rsidR="003C2CF9" w:rsidRDefault="003C2CF9" w:rsidP="007A2B80">
      <w:pPr>
        <w:ind w:left="720" w:hanging="540"/>
        <w:rPr>
          <w:rFonts w:ascii="Times New Roman" w:hAnsi="Times New Roman" w:cs="Times New Roman"/>
          <w:sz w:val="22"/>
          <w:szCs w:val="22"/>
          <w:highlight w:val="yellow"/>
        </w:rPr>
      </w:pPr>
      <w:r>
        <w:rPr>
          <w:rFonts w:ascii="Times New Roman" w:hAnsi="Times New Roman" w:cs="Times New Roman"/>
          <w:sz w:val="22"/>
          <w:szCs w:val="22"/>
        </w:rPr>
        <w:t>“</w:t>
      </w:r>
      <w:r w:rsidRPr="003C2CF9">
        <w:rPr>
          <w:rFonts w:ascii="Times New Roman" w:hAnsi="Times New Roman" w:cs="Times New Roman"/>
          <w:sz w:val="22"/>
          <w:szCs w:val="22"/>
        </w:rPr>
        <w:t>Designing Influencer Marketing Content for Enhanced Consumer Experiences and Brand Performance</w:t>
      </w:r>
      <w:r>
        <w:rPr>
          <w:rFonts w:ascii="Times New Roman" w:hAnsi="Times New Roman" w:cs="Times New Roman"/>
          <w:sz w:val="22"/>
          <w:szCs w:val="22"/>
        </w:rPr>
        <w:t>,” Marketing Science Institute Webinar Series, 2024</w:t>
      </w:r>
    </w:p>
    <w:p w14:paraId="081C0EB3" w14:textId="6C0BF123" w:rsidR="007A2B80" w:rsidRPr="003C2CF9" w:rsidRDefault="007A2B80" w:rsidP="007A2B80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3C2CF9">
        <w:rPr>
          <w:rFonts w:ascii="Times New Roman" w:hAnsi="Times New Roman" w:cs="Times New Roman"/>
          <w:sz w:val="22"/>
          <w:szCs w:val="22"/>
        </w:rPr>
        <w:t>“Consumption Conflict in Health and Wellness Markets,” AMA Winter Academic Conference, St. Petersburg, FL 2024</w:t>
      </w:r>
    </w:p>
    <w:p w14:paraId="308DAE47" w14:textId="5535B2E0" w:rsidR="005C260F" w:rsidRPr="003C2CF9" w:rsidRDefault="005C260F" w:rsidP="005C260F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3C2CF9">
        <w:rPr>
          <w:rFonts w:ascii="Times New Roman" w:hAnsi="Times New Roman" w:cs="Times New Roman"/>
          <w:sz w:val="22"/>
          <w:szCs w:val="22"/>
        </w:rPr>
        <w:t xml:space="preserve">“Consumer-Influencer Touchpoint Experiences: Designing Influencer Marketing Content,” American Marketing Association Summer Conference, </w:t>
      </w:r>
      <w:r w:rsidR="007A2B80" w:rsidRPr="003C2CF9">
        <w:rPr>
          <w:rFonts w:ascii="Times New Roman" w:hAnsi="Times New Roman" w:cs="Times New Roman"/>
          <w:sz w:val="22"/>
          <w:szCs w:val="22"/>
        </w:rPr>
        <w:t>2024</w:t>
      </w:r>
    </w:p>
    <w:p w14:paraId="24CD2BD7" w14:textId="1A14F1D1" w:rsidR="005C260F" w:rsidRDefault="002144E0" w:rsidP="005C260F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406D16">
        <w:rPr>
          <w:rFonts w:ascii="Times New Roman" w:hAnsi="Times New Roman" w:cs="Times New Roman"/>
          <w:sz w:val="22"/>
          <w:szCs w:val="22"/>
        </w:rPr>
        <w:t xml:space="preserve">“Customer Experience,” Invited Presentation, American Marketing Association, </w:t>
      </w:r>
      <w:r w:rsidR="00DC28CD" w:rsidRPr="00406D16">
        <w:rPr>
          <w:rFonts w:ascii="Times New Roman" w:hAnsi="Times New Roman" w:cs="Times New Roman"/>
          <w:sz w:val="22"/>
          <w:szCs w:val="22"/>
        </w:rPr>
        <w:t xml:space="preserve">AMA Members Only </w:t>
      </w:r>
      <w:r w:rsidRPr="00406D16">
        <w:rPr>
          <w:rFonts w:ascii="Times New Roman" w:hAnsi="Times New Roman" w:cs="Times New Roman"/>
          <w:sz w:val="22"/>
          <w:szCs w:val="22"/>
        </w:rPr>
        <w:t>Webinar Series, 2024</w:t>
      </w:r>
    </w:p>
    <w:p w14:paraId="52D732CA" w14:textId="201842D6" w:rsidR="00A072E7" w:rsidRDefault="00A072E7" w:rsidP="007516C5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“Moralization of Everyday Consumption Practices,” Invited Presentation, University of Texas Arlington</w:t>
      </w:r>
      <w:r w:rsidR="008E1BEC">
        <w:rPr>
          <w:rFonts w:ascii="Times New Roman" w:hAnsi="Times New Roman" w:cs="Times New Roman"/>
          <w:sz w:val="22"/>
          <w:szCs w:val="22"/>
        </w:rPr>
        <w:t>, TX</w:t>
      </w:r>
      <w:r>
        <w:rPr>
          <w:rFonts w:ascii="Times New Roman" w:hAnsi="Times New Roman" w:cs="Times New Roman"/>
          <w:sz w:val="22"/>
          <w:szCs w:val="22"/>
        </w:rPr>
        <w:t xml:space="preserve"> 2023</w:t>
      </w:r>
    </w:p>
    <w:p w14:paraId="579C2207" w14:textId="3B1940C9" w:rsidR="00A072E7" w:rsidRDefault="00A072E7" w:rsidP="007516C5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“Digital Realities and Consumption,” Invited Presentation, Texas Christian University, TX 2023</w:t>
      </w:r>
    </w:p>
    <w:p w14:paraId="41B0C15F" w14:textId="4B9CC0C5" w:rsidR="00A072E7" w:rsidRDefault="00A072E7" w:rsidP="007516C5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“Theory of Consumer Digital Trust,” Invited Presentation, University of Texas Rio Grande Valley, TX 2023</w:t>
      </w:r>
    </w:p>
    <w:p w14:paraId="5A56F211" w14:textId="759A7614" w:rsidR="00973808" w:rsidRPr="007516C5" w:rsidRDefault="007516C5" w:rsidP="007516C5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7516C5">
        <w:rPr>
          <w:rFonts w:ascii="Times New Roman" w:hAnsi="Times New Roman" w:cs="Times New Roman"/>
          <w:sz w:val="22"/>
          <w:szCs w:val="22"/>
        </w:rPr>
        <w:t>“The Modern Customer Experience: Morality and Our Digital Reality,” AMA/</w:t>
      </w:r>
      <w:proofErr w:type="spellStart"/>
      <w:r w:rsidRPr="007516C5">
        <w:rPr>
          <w:rFonts w:ascii="Times New Roman" w:hAnsi="Times New Roman" w:cs="Times New Roman"/>
          <w:sz w:val="22"/>
          <w:szCs w:val="22"/>
        </w:rPr>
        <w:t>Sheth</w:t>
      </w:r>
      <w:proofErr w:type="spellEnd"/>
      <w:r w:rsidRPr="007516C5">
        <w:rPr>
          <w:rFonts w:ascii="Times New Roman" w:hAnsi="Times New Roman" w:cs="Times New Roman"/>
          <w:sz w:val="22"/>
          <w:szCs w:val="22"/>
        </w:rPr>
        <w:t xml:space="preserve"> Foundation Consortium, BI </w:t>
      </w:r>
      <w:proofErr w:type="spellStart"/>
      <w:r w:rsidRPr="007516C5">
        <w:rPr>
          <w:rFonts w:ascii="Times New Roman" w:hAnsi="Times New Roman" w:cs="Times New Roman"/>
          <w:sz w:val="22"/>
          <w:szCs w:val="22"/>
        </w:rPr>
        <w:t>Nowegian</w:t>
      </w:r>
      <w:proofErr w:type="spellEnd"/>
      <w:r w:rsidRPr="007516C5">
        <w:rPr>
          <w:rFonts w:ascii="Times New Roman" w:hAnsi="Times New Roman" w:cs="Times New Roman"/>
          <w:sz w:val="22"/>
          <w:szCs w:val="22"/>
        </w:rPr>
        <w:t xml:space="preserve"> Business School, Oslo, Norway, 2023 </w:t>
      </w:r>
    </w:p>
    <w:p w14:paraId="0E917B2A" w14:textId="77777777" w:rsidR="00095A25" w:rsidRPr="00406D16" w:rsidRDefault="00095A25" w:rsidP="00095A25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406D16">
        <w:rPr>
          <w:rFonts w:ascii="Times New Roman" w:hAnsi="Times New Roman" w:cs="Times New Roman"/>
          <w:sz w:val="22"/>
          <w:szCs w:val="22"/>
        </w:rPr>
        <w:t>“Morality and Consumption: New Paradigms for a New World,” Journal of Marketing Special Session, Winter AMA, Nashville, TN, 2023</w:t>
      </w:r>
    </w:p>
    <w:p w14:paraId="7E2EA5F0" w14:textId="77777777" w:rsidR="00095A25" w:rsidRDefault="00095A25" w:rsidP="00095A25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406D16">
        <w:rPr>
          <w:rFonts w:ascii="Times New Roman" w:hAnsi="Times New Roman" w:cs="Times New Roman"/>
          <w:sz w:val="22"/>
          <w:szCs w:val="22"/>
        </w:rPr>
        <w:t>“Influencers and Virtual Consumers,” Special Session, Winter AMA, Nashville, TN, 2023</w:t>
      </w:r>
    </w:p>
    <w:p w14:paraId="363E03C5" w14:textId="265E0DB8" w:rsidR="007A2B80" w:rsidRPr="00D71D20" w:rsidRDefault="007A2B80" w:rsidP="007A2B80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F53422">
        <w:rPr>
          <w:rFonts w:ascii="Times New Roman" w:hAnsi="Times New Roman" w:cs="Times New Roman"/>
          <w:sz w:val="22"/>
          <w:szCs w:val="22"/>
        </w:rPr>
        <w:t xml:space="preserve">“Self-Centered Care Consumption: How Consumers Care for Themselves” Consumer Culture Theory, </w:t>
      </w:r>
      <w:r w:rsidRPr="00D71D20">
        <w:rPr>
          <w:rFonts w:ascii="Times New Roman" w:hAnsi="Times New Roman" w:cs="Times New Roman"/>
          <w:sz w:val="22"/>
          <w:szCs w:val="22"/>
        </w:rPr>
        <w:t>University of Oregon, Corvallis, OR 2022</w:t>
      </w:r>
    </w:p>
    <w:p w14:paraId="7F1B420F" w14:textId="7A129729" w:rsidR="00661BE5" w:rsidRPr="00661BE5" w:rsidRDefault="00661BE5" w:rsidP="00661BE5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D71D20">
        <w:rPr>
          <w:rFonts w:ascii="Times New Roman" w:hAnsi="Times New Roman" w:cs="Times New Roman"/>
          <w:sz w:val="22"/>
          <w:szCs w:val="22"/>
        </w:rPr>
        <w:t xml:space="preserve">“Moralistic Tensions in Taboo-based Marketing: The Case of </w:t>
      </w:r>
      <w:proofErr w:type="spellStart"/>
      <w:r w:rsidRPr="00D71D20">
        <w:rPr>
          <w:rFonts w:ascii="Times New Roman" w:hAnsi="Times New Roman" w:cs="Times New Roman"/>
          <w:sz w:val="22"/>
          <w:szCs w:val="22"/>
        </w:rPr>
        <w:t>OkCupid's</w:t>
      </w:r>
      <w:proofErr w:type="spellEnd"/>
      <w:r w:rsidRPr="00D71D20">
        <w:rPr>
          <w:rFonts w:ascii="Times New Roman" w:hAnsi="Times New Roman" w:cs="Times New Roman"/>
          <w:sz w:val="22"/>
          <w:szCs w:val="22"/>
        </w:rPr>
        <w:t xml:space="preserve"> DTF Campaign,” NA - Advances in Consumer Research, Denver, 2022</w:t>
      </w:r>
    </w:p>
    <w:p w14:paraId="5DBD26E4" w14:textId="0F2B5AB0" w:rsidR="00661BE5" w:rsidRPr="00D71D20" w:rsidRDefault="00661BE5" w:rsidP="00661BE5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D71D20">
        <w:rPr>
          <w:rFonts w:ascii="Times New Roman" w:hAnsi="Times New Roman" w:cs="Times New Roman"/>
          <w:sz w:val="22"/>
          <w:szCs w:val="22"/>
        </w:rPr>
        <w:t xml:space="preserve">“Moralistic Tensions in Taboo-based Marketing: The Case of </w:t>
      </w:r>
      <w:proofErr w:type="spellStart"/>
      <w:r w:rsidRPr="00D71D20">
        <w:rPr>
          <w:rFonts w:ascii="Times New Roman" w:hAnsi="Times New Roman" w:cs="Times New Roman"/>
          <w:sz w:val="22"/>
          <w:szCs w:val="22"/>
        </w:rPr>
        <w:t>OkCupid's</w:t>
      </w:r>
      <w:proofErr w:type="spellEnd"/>
      <w:r w:rsidRPr="00D71D20">
        <w:rPr>
          <w:rFonts w:ascii="Times New Roman" w:hAnsi="Times New Roman" w:cs="Times New Roman"/>
          <w:sz w:val="22"/>
          <w:szCs w:val="22"/>
        </w:rPr>
        <w:t xml:space="preserve"> DTF Campaign,” American Marketing Association Summer Conference, Chicago, 2022 </w:t>
      </w:r>
    </w:p>
    <w:p w14:paraId="1368A1FD" w14:textId="0D42BA07" w:rsidR="00661BE5" w:rsidRPr="00D71D20" w:rsidRDefault="00661BE5" w:rsidP="00661BE5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D71D20">
        <w:rPr>
          <w:rFonts w:ascii="Times New Roman" w:hAnsi="Times New Roman" w:cs="Times New Roman"/>
          <w:sz w:val="22"/>
          <w:szCs w:val="22"/>
        </w:rPr>
        <w:t>“Targeting Through Taboo: Understanding Moralistic Tensions in Positive Marketing,” American Marketing Association Winter Conference Las Vegas, 2022</w:t>
      </w:r>
    </w:p>
    <w:p w14:paraId="301B1943" w14:textId="49FA6384" w:rsidR="00661BE5" w:rsidRPr="00661BE5" w:rsidRDefault="00661BE5" w:rsidP="00661BE5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D71D20">
        <w:rPr>
          <w:rFonts w:ascii="Times New Roman" w:hAnsi="Times New Roman" w:cs="Times New Roman"/>
          <w:sz w:val="22"/>
          <w:szCs w:val="22"/>
        </w:rPr>
        <w:t xml:space="preserve"> “Targeting Through Taboo: Understanding Moralistic Tensions in Positive Marketing,” Joint Conference for Positive Marketing and the ANA Education Foundation (AEF), 2022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F7507BC" w14:textId="5351A62B" w:rsidR="00095A25" w:rsidRPr="00D71D20" w:rsidRDefault="00095A25" w:rsidP="00095A25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D71D20">
        <w:rPr>
          <w:rFonts w:ascii="Times New Roman" w:hAnsi="Times New Roman" w:cs="Times New Roman"/>
          <w:sz w:val="22"/>
          <w:szCs w:val="22"/>
        </w:rPr>
        <w:t>“Self-Centered Care Consumption: How Consumers Care for Themselves,” Southeastern Marketing Symposium, University of Georgia, Athens, GA 2022</w:t>
      </w:r>
    </w:p>
    <w:p w14:paraId="02E78550" w14:textId="78592889" w:rsidR="007A2B80" w:rsidRPr="00D71D20" w:rsidRDefault="007A2B80" w:rsidP="007A2B80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D71D20">
        <w:rPr>
          <w:rFonts w:ascii="Times New Roman" w:hAnsi="Times New Roman" w:cs="Times New Roman"/>
          <w:sz w:val="22"/>
          <w:szCs w:val="22"/>
        </w:rPr>
        <w:t>“Market-Mediated Wellness: How Markets Enable and Inhibit Consumer Wellness,” AMA Winter Academic Conference, Las Vegas, NV 2022</w:t>
      </w:r>
    </w:p>
    <w:p w14:paraId="4F30C14A" w14:textId="4D8DF55D" w:rsidR="007A2B80" w:rsidRPr="00D71D20" w:rsidRDefault="007A2B80" w:rsidP="007A2B80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D71D20">
        <w:rPr>
          <w:rFonts w:ascii="Times New Roman" w:hAnsi="Times New Roman" w:cs="Times New Roman"/>
          <w:sz w:val="22"/>
          <w:szCs w:val="22"/>
        </w:rPr>
        <w:t>“Caregiving: Navigating Tensions of Caring for Self and Others,” Association for Consumer Research Conference, Virtual 2021</w:t>
      </w:r>
    </w:p>
    <w:p w14:paraId="05FBB770" w14:textId="4F64201C" w:rsidR="001B147D" w:rsidRDefault="001B147D" w:rsidP="00E50C75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“Generating Ideas</w:t>
      </w:r>
      <w:r w:rsidR="007D6E32">
        <w:rPr>
          <w:rFonts w:ascii="Times New Roman" w:hAnsi="Times New Roman" w:cs="Times New Roman"/>
          <w:sz w:val="22"/>
          <w:szCs w:val="22"/>
        </w:rPr>
        <w:t>: Stories of Manuscript Origins</w:t>
      </w:r>
      <w:r>
        <w:rPr>
          <w:rFonts w:ascii="Times New Roman" w:hAnsi="Times New Roman" w:cs="Times New Roman"/>
          <w:sz w:val="22"/>
          <w:szCs w:val="22"/>
        </w:rPr>
        <w:t>,”</w:t>
      </w:r>
      <w:r w:rsidR="007D6E32">
        <w:rPr>
          <w:rFonts w:ascii="Times New Roman" w:hAnsi="Times New Roman" w:cs="Times New Roman"/>
          <w:sz w:val="22"/>
          <w:szCs w:val="22"/>
        </w:rPr>
        <w:t xml:space="preserve"> Invited Presentation, University of Pittsburg, PA, 2022</w:t>
      </w:r>
    </w:p>
    <w:p w14:paraId="410C14FE" w14:textId="5E2D2BF1" w:rsidR="00B026E0" w:rsidRDefault="00B026E0" w:rsidP="00E50C75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“Morality and Consumption: Theory, Moral Sensemaking, and Managing Moral Disruptions,” Invited Presentation, George Mason University, Washington, DC, 2022</w:t>
      </w:r>
    </w:p>
    <w:p w14:paraId="2117EE6A" w14:textId="758894C5" w:rsidR="00733D4E" w:rsidRDefault="00733D4E" w:rsidP="00733D4E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“Morality and Consumption: Theory, Mechanisms, and Managing Moral Disruptions,” Invited Presentation, University of Kentucky, Lexington, KY, 2022</w:t>
      </w:r>
    </w:p>
    <w:p w14:paraId="2483F8CE" w14:textId="50106C4F" w:rsidR="00B424BA" w:rsidRDefault="00B424BA" w:rsidP="00E50C75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“Morality and Consumption: Theory, Mechanisms, and Managing Moral Disruptions,” Invited Presentation, University of Missouri, Columbia, MO, 2022</w:t>
      </w:r>
    </w:p>
    <w:p w14:paraId="17CEACE3" w14:textId="7E913AA6" w:rsidR="00090D3C" w:rsidRDefault="00090D3C" w:rsidP="00E50C75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“Morality and Consumption: How Moral Considerations Affect Donor Decision-Making,” Invited Presentation, Vienna University of Economics and Business, Vienna, Austria, 2022</w:t>
      </w:r>
    </w:p>
    <w:p w14:paraId="0DB1B9A0" w14:textId="7A3D2C05" w:rsidR="00903DF4" w:rsidRDefault="00903DF4" w:rsidP="00E50C75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“Time Related Dynamics in Marketing,” Winter American Marketing Association, Las Vegas, NV, 2022</w:t>
      </w:r>
    </w:p>
    <w:p w14:paraId="4E006D0C" w14:textId="1218B269" w:rsidR="00903DF4" w:rsidRDefault="00903DF4" w:rsidP="00E50C75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“Solidarity </w:t>
      </w:r>
      <w:r w:rsidR="005E2172">
        <w:rPr>
          <w:rFonts w:ascii="Times New Roman" w:hAnsi="Times New Roman" w:cs="Times New Roman"/>
          <w:sz w:val="22"/>
          <w:szCs w:val="22"/>
        </w:rPr>
        <w:t>in the Marketplace: A Unifying Concept to Address Social Divide,” Winter American Marketing Association, Las Vegas, NV, 2022</w:t>
      </w:r>
    </w:p>
    <w:p w14:paraId="58812109" w14:textId="40F75AFE" w:rsidR="005E2172" w:rsidRDefault="005E2172" w:rsidP="00E50C75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“Market-Mediated Wellness: How Markets Enable and Inhibit Consumer Wellness,” Winter American Marketing Association, Las Vegas, NV, 2022</w:t>
      </w:r>
    </w:p>
    <w:p w14:paraId="6C6A95D1" w14:textId="236D1BC8" w:rsidR="005E2172" w:rsidRDefault="005E2172" w:rsidP="00E50C75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“Targeting Through Taboo: Exploring Moralistic Tensions in Positive Marketing,” Winter American Marketing Association, Las Vegas, NV, 2022</w:t>
      </w:r>
    </w:p>
    <w:p w14:paraId="5242833E" w14:textId="5EF7193B" w:rsidR="00733D4E" w:rsidRDefault="00733D4E" w:rsidP="00E50C75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“Managing Moral Misalignments and their Effect on Firm Performance,” Invited Presentation, Texas Tech University, Lubbock, TX, 2021</w:t>
      </w:r>
      <w:r w:rsidR="005E2172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A6768BB" w14:textId="13C045CD" w:rsidR="00560B7F" w:rsidRDefault="00464337" w:rsidP="00E50C75">
      <w:pPr>
        <w:ind w:left="720" w:hanging="54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“Consumers as Brand Managers: Exclusion and Status in Communities,” Academy of Marketing Science Annual Conference, 2020</w:t>
      </w:r>
    </w:p>
    <w:p w14:paraId="0D8EB8F7" w14:textId="64095DB4" w:rsidR="00E075F5" w:rsidRPr="00265846" w:rsidRDefault="00E075F5" w:rsidP="00E50C75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“Effective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Winback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Window Strategies,” Summer </w:t>
      </w:r>
      <w:r w:rsidR="00903DF4">
        <w:rPr>
          <w:rFonts w:ascii="Times New Roman" w:hAnsi="Times New Roman" w:cs="Times New Roman"/>
          <w:sz w:val="22"/>
          <w:szCs w:val="22"/>
        </w:rPr>
        <w:t>American</w:t>
      </w:r>
      <w:r w:rsidRPr="00265846">
        <w:rPr>
          <w:rFonts w:ascii="Times New Roman" w:hAnsi="Times New Roman" w:cs="Times New Roman"/>
          <w:sz w:val="22"/>
          <w:szCs w:val="22"/>
        </w:rPr>
        <w:t xml:space="preserve"> Marketing Association, San Francisco, CA, 2020</w:t>
      </w:r>
    </w:p>
    <w:p w14:paraId="70BD1027" w14:textId="2B3E3BF4" w:rsidR="00F52660" w:rsidRPr="00265846" w:rsidRDefault="00E50C75" w:rsidP="00E50C75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F52660" w:rsidRPr="00265846">
        <w:rPr>
          <w:rFonts w:ascii="Times New Roman" w:hAnsi="Times New Roman" w:cs="Times New Roman"/>
          <w:sz w:val="22"/>
          <w:szCs w:val="22"/>
        </w:rPr>
        <w:t>“Marketing Through the Eyes of the Stigmatized: Evidence from Online Healthcare Programs,” Invited Presentation, JAMS Thought Leader Conference on Creating Customer, Firm, and Social Value through Cutting-Edge Digital Technologies, London, England, 2020</w:t>
      </w:r>
    </w:p>
    <w:p w14:paraId="20D31B26" w14:textId="2DDB5D85" w:rsidR="00F52660" w:rsidRPr="00265846" w:rsidRDefault="00F52660" w:rsidP="00F52660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“Relative Generosity: When do Philanthropic Sponsorships Increase Firm Value,” Invited Presentation, </w:t>
      </w:r>
      <w:r w:rsidR="00E50C75" w:rsidRPr="00265846">
        <w:rPr>
          <w:rFonts w:ascii="Times New Roman" w:hAnsi="Times New Roman" w:cs="Times New Roman"/>
          <w:sz w:val="22"/>
          <w:szCs w:val="22"/>
        </w:rPr>
        <w:t>Contemporary Developments in Global Marketing Research</w:t>
      </w:r>
      <w:r w:rsidRPr="00265846">
        <w:rPr>
          <w:rFonts w:ascii="Times New Roman" w:hAnsi="Times New Roman" w:cs="Times New Roman"/>
          <w:sz w:val="22"/>
          <w:szCs w:val="22"/>
        </w:rPr>
        <w:t>, Winter Academy of Marketing Association, San Diego, CA, 2020</w:t>
      </w:r>
    </w:p>
    <w:p w14:paraId="4640829C" w14:textId="04A1C5E4" w:rsidR="00F52660" w:rsidRPr="00265846" w:rsidRDefault="00F52660" w:rsidP="00F52660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“Marketing, Through the Eyes of the Stigmatized,” </w:t>
      </w:r>
      <w:r w:rsidR="00E50C75" w:rsidRPr="00265846">
        <w:rPr>
          <w:rFonts w:ascii="Times New Roman" w:hAnsi="Times New Roman" w:cs="Times New Roman"/>
          <w:sz w:val="22"/>
          <w:szCs w:val="22"/>
        </w:rPr>
        <w:t>Cole Seminar Series,</w:t>
      </w: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Kennasaw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State University, 2020</w:t>
      </w:r>
    </w:p>
    <w:p w14:paraId="5CBAB2CE" w14:textId="79CCF0D8" w:rsidR="004241CC" w:rsidRPr="00265846" w:rsidRDefault="004241CC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“Marketing, Through the Eyes of the Stigmatized,” Invited Talk at Arizona State University, 2019</w:t>
      </w:r>
    </w:p>
    <w:p w14:paraId="7A656EA5" w14:textId="409CDC42" w:rsidR="00C732F7" w:rsidRPr="00265846" w:rsidRDefault="00C732F7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“The Age of Big Data: Using Unstructured Data to Inform Marketing Theory and Practice,” Special Session with Dhruv Grewal, Ashlee Humphreys, Hope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Schau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, Gerald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Tellis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>, Summer AMA, Chicago, 2019</w:t>
      </w:r>
    </w:p>
    <w:p w14:paraId="4CF47B64" w14:textId="6C91CE89" w:rsidR="00F836D9" w:rsidRPr="00265846" w:rsidRDefault="00F836D9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“Understanding Worldviews and Metaphors to Improve Theory Building,” Invited Talk at Oklahoma State University, Executive Ph.D. Program, 2019</w:t>
      </w:r>
    </w:p>
    <w:p w14:paraId="5F1ACDEC" w14:textId="61CC0ECB" w:rsidR="004241CC" w:rsidRPr="00265846" w:rsidRDefault="004241CC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“Marketing, Through the Eyes of the Stigmatized,” State of Florida, Marketing Research Camp, University of Central Florida, Orlando, FL, 2019</w:t>
      </w:r>
    </w:p>
    <w:p w14:paraId="1DFBF4BE" w14:textId="76585D6E" w:rsidR="004C5032" w:rsidRPr="00265846" w:rsidRDefault="00954702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4C5032" w:rsidRPr="00265846">
        <w:rPr>
          <w:rFonts w:ascii="Times New Roman" w:hAnsi="Times New Roman" w:cs="Times New Roman"/>
          <w:sz w:val="22"/>
          <w:szCs w:val="22"/>
        </w:rPr>
        <w:t>“Relative Generosity: Factors Altering the Effectiveness of Cause Sponsorship,” AMA Global Marketing SIG Conference, Buenos Aires, Argentina, 2019</w:t>
      </w:r>
    </w:p>
    <w:p w14:paraId="63DD0235" w14:textId="4E794940" w:rsidR="004C5032" w:rsidRPr="00265846" w:rsidRDefault="004C5032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“Identity-Based Defections: Unique Psychological States and Reacquisition Strategies,” Organizational Frontline Research Symposium, Austin, TX, 2019</w:t>
      </w:r>
    </w:p>
    <w:p w14:paraId="24E2C4F6" w14:textId="7B22CE03" w:rsidR="00C732F7" w:rsidRPr="00265846" w:rsidRDefault="00C732F7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“Relationship Marketing to Customer Engagement: Panel Discussing the Evolution of the Customer Relationship,” Special Session with Katherine Lemon, Roland Rust, Peter Verhoef, Winter AMA, Austin, 2019</w:t>
      </w:r>
    </w:p>
    <w:p w14:paraId="31FF640F" w14:textId="55A70EFA" w:rsidR="005A70B5" w:rsidRPr="00265846" w:rsidRDefault="00954702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5A70B5" w:rsidRPr="00265846">
        <w:rPr>
          <w:rFonts w:ascii="Times New Roman" w:hAnsi="Times New Roman" w:cs="Times New Roman"/>
          <w:sz w:val="22"/>
          <w:szCs w:val="22"/>
        </w:rPr>
        <w:t xml:space="preserve">“Managing the Shopping Experience for Greater Success in Online Retailing,” Winter AMA, New Orleans, LA, 2018 </w:t>
      </w:r>
    </w:p>
    <w:p w14:paraId="0098AA71" w14:textId="1F009066" w:rsidR="005A70B5" w:rsidRPr="00265846" w:rsidRDefault="005A70B5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“Investigating the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Winback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Window: Effective Strategies for Reacquiring Passive and Active Defectors”, Winter AMA, New Orleans, LA, 2018</w:t>
      </w:r>
    </w:p>
    <w:p w14:paraId="5E326897" w14:textId="386FE34B" w:rsidR="00457F0D" w:rsidRPr="00265846" w:rsidRDefault="00457F0D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“Effective Selling </w:t>
      </w:r>
      <w:proofErr w:type="gramStart"/>
      <w:r w:rsidRPr="00265846">
        <w:rPr>
          <w:rFonts w:ascii="Times New Roman" w:hAnsi="Times New Roman" w:cs="Times New Roman"/>
          <w:sz w:val="22"/>
          <w:szCs w:val="22"/>
        </w:rPr>
        <w:t>On</w:t>
      </w:r>
      <w:proofErr w:type="gramEnd"/>
      <w:r w:rsidRPr="00265846">
        <w:rPr>
          <w:rFonts w:ascii="Times New Roman" w:hAnsi="Times New Roman" w:cs="Times New Roman"/>
          <w:sz w:val="22"/>
          <w:szCs w:val="22"/>
        </w:rPr>
        <w:t xml:space="preserve"> The Web: How Content Factors Influence The Performance Of Online Product Listings,” INFORMS Marketing Science Conference, Los Angeles, CA, 2017</w:t>
      </w:r>
    </w:p>
    <w:p w14:paraId="3B832414" w14:textId="2FEF7428" w:rsidR="00F805D0" w:rsidRPr="00265846" w:rsidRDefault="00F805D0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“The Sanctuary Effect of Engagement Marketing for Stigmatized Customer,” JAMS Thought Leaders in Consumer-Based Strategy Conference, Amsterdam, 2017</w:t>
      </w:r>
    </w:p>
    <w:p w14:paraId="11101CA2" w14:textId="309D4D4E" w:rsidR="00A343AA" w:rsidRPr="00265846" w:rsidRDefault="00A343AA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“How Firms Can Shape the Shopping Experience for </w:t>
      </w:r>
      <w:r w:rsidR="00AF3139" w:rsidRPr="00265846">
        <w:rPr>
          <w:rFonts w:ascii="Times New Roman" w:hAnsi="Times New Roman" w:cs="Times New Roman"/>
          <w:sz w:val="22"/>
          <w:szCs w:val="22"/>
        </w:rPr>
        <w:t xml:space="preserve">Greater Success in Online Retailing,” Theory + Practice in Marketing Conference, Charlottesville, May 2017. </w:t>
      </w:r>
    </w:p>
    <w:p w14:paraId="18A4AF67" w14:textId="224A11FE" w:rsidR="00402999" w:rsidRPr="00265846" w:rsidRDefault="00402999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“Group Marketing: Theory, Mechanisms, and Dynamics,” Global Marketing</w:t>
      </w:r>
      <w:r w:rsidR="00A546B4" w:rsidRPr="00265846">
        <w:rPr>
          <w:rFonts w:ascii="Times New Roman" w:hAnsi="Times New Roman" w:cs="Times New Roman"/>
          <w:sz w:val="22"/>
          <w:szCs w:val="22"/>
        </w:rPr>
        <w:t xml:space="preserve"> Conference</w:t>
      </w:r>
      <w:r w:rsidRPr="00265846">
        <w:rPr>
          <w:rFonts w:ascii="Times New Roman" w:hAnsi="Times New Roman" w:cs="Times New Roman"/>
          <w:sz w:val="22"/>
          <w:szCs w:val="22"/>
        </w:rPr>
        <w:t>, Havana, Cuba, 2017</w:t>
      </w:r>
    </w:p>
    <w:p w14:paraId="059BB6A3" w14:textId="6FB744EB" w:rsidR="008D0FD5" w:rsidRPr="00265846" w:rsidRDefault="008D0FD5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“Economic Inequality, Trust, and Brand Leadership,” AMA, Atlanta, GA, 2016</w:t>
      </w:r>
    </w:p>
    <w:p w14:paraId="730B844D" w14:textId="7A002468" w:rsidR="005B6394" w:rsidRPr="00265846" w:rsidRDefault="00954702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5B6394" w:rsidRPr="00265846">
        <w:rPr>
          <w:rFonts w:ascii="Times New Roman" w:hAnsi="Times New Roman" w:cs="Times New Roman"/>
          <w:sz w:val="22"/>
          <w:szCs w:val="22"/>
        </w:rPr>
        <w:t>“The Unintended Consequences of Customer Engagement on Intrinsic Loyalty,” Thought Leaders in Service Marketing Strategy Conference, Paris, France, 2016</w:t>
      </w:r>
    </w:p>
    <w:p w14:paraId="2C5FF7CF" w14:textId="4950AA28" w:rsidR="006D7F73" w:rsidRPr="00265846" w:rsidRDefault="006D7F73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“A Cross-Firm, -Channel, and Product Analysis of the Effects of Online Content Factors on Business Pe</w:t>
      </w:r>
      <w:r w:rsidR="00761F11" w:rsidRPr="00265846">
        <w:rPr>
          <w:rFonts w:ascii="Times New Roman" w:hAnsi="Times New Roman" w:cs="Times New Roman"/>
          <w:sz w:val="22"/>
          <w:szCs w:val="22"/>
        </w:rPr>
        <w:t>r</w:t>
      </w:r>
      <w:r w:rsidRPr="00265846">
        <w:rPr>
          <w:rFonts w:ascii="Times New Roman" w:hAnsi="Times New Roman" w:cs="Times New Roman"/>
          <w:sz w:val="22"/>
          <w:szCs w:val="22"/>
        </w:rPr>
        <w:t>formance</w:t>
      </w:r>
      <w:r w:rsidR="00761F11" w:rsidRPr="00265846">
        <w:rPr>
          <w:rFonts w:ascii="Times New Roman" w:hAnsi="Times New Roman" w:cs="Times New Roman"/>
          <w:sz w:val="22"/>
          <w:szCs w:val="22"/>
        </w:rPr>
        <w:t>,</w:t>
      </w:r>
      <w:r w:rsidRPr="00265846">
        <w:rPr>
          <w:rFonts w:ascii="Times New Roman" w:hAnsi="Times New Roman" w:cs="Times New Roman"/>
          <w:sz w:val="22"/>
          <w:szCs w:val="22"/>
        </w:rPr>
        <w:t xml:space="preserve">” </w:t>
      </w:r>
      <w:r w:rsidR="00761F11" w:rsidRPr="00265846">
        <w:rPr>
          <w:rFonts w:ascii="Times New Roman" w:hAnsi="Times New Roman" w:cs="Times New Roman"/>
          <w:sz w:val="22"/>
          <w:szCs w:val="22"/>
        </w:rPr>
        <w:t xml:space="preserve">INFORMS Marketing Science Conference, Shanghai, </w:t>
      </w:r>
      <w:r w:rsidR="005B6394" w:rsidRPr="00265846">
        <w:rPr>
          <w:rFonts w:ascii="Times New Roman" w:hAnsi="Times New Roman" w:cs="Times New Roman"/>
          <w:sz w:val="22"/>
          <w:szCs w:val="22"/>
        </w:rPr>
        <w:t xml:space="preserve">China </w:t>
      </w:r>
      <w:r w:rsidR="00761F11" w:rsidRPr="00265846">
        <w:rPr>
          <w:rFonts w:ascii="Times New Roman" w:hAnsi="Times New Roman" w:cs="Times New Roman"/>
          <w:sz w:val="22"/>
          <w:szCs w:val="22"/>
        </w:rPr>
        <w:t>2016</w:t>
      </w:r>
    </w:p>
    <w:p w14:paraId="076C0E12" w14:textId="0EAC643C" w:rsidR="00761F11" w:rsidRPr="00265846" w:rsidRDefault="00761F11" w:rsidP="00F13C78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“Economic Inequality, Trust and Brand Leadership,” Theory and Practice in Marketing, Houston, TX, 2016</w:t>
      </w:r>
    </w:p>
    <w:p w14:paraId="10BB7722" w14:textId="0D7CBDCF" w:rsidR="005C2EE7" w:rsidRPr="00330550" w:rsidRDefault="00FF75C4" w:rsidP="00330550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“Transform</w:t>
      </w:r>
      <w:r w:rsidR="00CD371A" w:rsidRPr="00265846">
        <w:rPr>
          <w:rFonts w:ascii="Times New Roman" w:hAnsi="Times New Roman" w:cs="Times New Roman"/>
          <w:sz w:val="22"/>
          <w:szCs w:val="22"/>
        </w:rPr>
        <w:t>ational Relationship Events” Center for Service Leadership</w:t>
      </w:r>
      <w:r w:rsidRPr="00265846">
        <w:rPr>
          <w:rFonts w:ascii="Times New Roman" w:hAnsi="Times New Roman" w:cs="Times New Roman"/>
          <w:sz w:val="22"/>
          <w:szCs w:val="22"/>
        </w:rPr>
        <w:t xml:space="preserve"> Annual Meeting,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Pheonix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>, AZ, 2016</w:t>
      </w:r>
    </w:p>
    <w:p w14:paraId="044B2340" w14:textId="64EDAFC3" w:rsidR="00A304AB" w:rsidRPr="00330550" w:rsidRDefault="00A304AB" w:rsidP="00330550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“Group Marketing: The Development of Relationships Between Groups,” BBR, Boston, MA, 2015</w:t>
      </w:r>
    </w:p>
    <w:p w14:paraId="03807D66" w14:textId="4097569A" w:rsidR="00E835CB" w:rsidRPr="00330550" w:rsidRDefault="006A007A" w:rsidP="00330550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</w:t>
      </w:r>
      <w:r w:rsidR="00E835CB" w:rsidRPr="00265846">
        <w:rPr>
          <w:rFonts w:ascii="Times New Roman" w:hAnsi="Times New Roman" w:cs="Times New Roman"/>
          <w:sz w:val="22"/>
          <w:szCs w:val="22"/>
        </w:rPr>
        <w:t>Disruptive Change: Transformational Relationsh</w:t>
      </w:r>
      <w:r w:rsidR="00A46FFE" w:rsidRPr="00265846">
        <w:rPr>
          <w:rFonts w:ascii="Times New Roman" w:hAnsi="Times New Roman" w:cs="Times New Roman"/>
          <w:sz w:val="22"/>
          <w:szCs w:val="22"/>
        </w:rPr>
        <w:t>ips Events in B2B Relationships,</w:t>
      </w:r>
      <w:r w:rsidRPr="00265846">
        <w:rPr>
          <w:rFonts w:ascii="Times New Roman" w:hAnsi="Times New Roman" w:cs="Times New Roman"/>
          <w:sz w:val="22"/>
          <w:szCs w:val="22"/>
        </w:rPr>
        <w:t>”</w:t>
      </w:r>
      <w:r w:rsidR="00E835CB"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6F29D3" w:rsidRPr="00265846">
        <w:rPr>
          <w:rFonts w:ascii="Times New Roman" w:hAnsi="Times New Roman" w:cs="Times New Roman"/>
          <w:sz w:val="22"/>
          <w:szCs w:val="22"/>
        </w:rPr>
        <w:t>ISBM</w:t>
      </w:r>
      <w:r w:rsidR="00F20115" w:rsidRPr="00265846">
        <w:rPr>
          <w:rFonts w:ascii="Times New Roman" w:hAnsi="Times New Roman" w:cs="Times New Roman"/>
          <w:sz w:val="22"/>
          <w:szCs w:val="22"/>
        </w:rPr>
        <w:t>, San Francisco, CA</w:t>
      </w:r>
      <w:r w:rsidR="00321A8A" w:rsidRPr="00265846">
        <w:rPr>
          <w:rFonts w:ascii="Times New Roman" w:hAnsi="Times New Roman" w:cs="Times New Roman"/>
          <w:sz w:val="22"/>
          <w:szCs w:val="22"/>
        </w:rPr>
        <w:t>, 2014</w:t>
      </w:r>
    </w:p>
    <w:p w14:paraId="7CC4AE38" w14:textId="43DAEBDD" w:rsidR="00E835CB" w:rsidRPr="00330550" w:rsidRDefault="006A007A" w:rsidP="00330550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lastRenderedPageBreak/>
        <w:t>“</w:t>
      </w:r>
      <w:r w:rsidR="00E835CB" w:rsidRPr="00265846">
        <w:rPr>
          <w:rFonts w:ascii="Times New Roman" w:hAnsi="Times New Roman" w:cs="Times New Roman"/>
          <w:sz w:val="22"/>
          <w:szCs w:val="22"/>
        </w:rPr>
        <w:t>Turning Points: Transformational Relation</w:t>
      </w:r>
      <w:r w:rsidR="00A46FFE" w:rsidRPr="00265846">
        <w:rPr>
          <w:rFonts w:ascii="Times New Roman" w:hAnsi="Times New Roman" w:cs="Times New Roman"/>
          <w:sz w:val="22"/>
          <w:szCs w:val="22"/>
        </w:rPr>
        <w:t xml:space="preserve">ship Events </w:t>
      </w:r>
      <w:r w:rsidR="00F20115" w:rsidRPr="00265846">
        <w:rPr>
          <w:rFonts w:ascii="Times New Roman" w:hAnsi="Times New Roman" w:cs="Times New Roman"/>
          <w:sz w:val="22"/>
          <w:szCs w:val="22"/>
        </w:rPr>
        <w:t>and</w:t>
      </w:r>
      <w:r w:rsidR="00A46FFE" w:rsidRPr="00265846">
        <w:rPr>
          <w:rFonts w:ascii="Times New Roman" w:hAnsi="Times New Roman" w:cs="Times New Roman"/>
          <w:sz w:val="22"/>
          <w:szCs w:val="22"/>
        </w:rPr>
        <w:t xml:space="preserve"> Firm Performance,</w:t>
      </w:r>
      <w:r w:rsidRPr="00265846">
        <w:rPr>
          <w:rFonts w:ascii="Times New Roman" w:hAnsi="Times New Roman" w:cs="Times New Roman"/>
          <w:sz w:val="22"/>
          <w:szCs w:val="22"/>
        </w:rPr>
        <w:t>”</w:t>
      </w:r>
      <w:r w:rsidR="00E835CB"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F20115" w:rsidRPr="00265846">
        <w:rPr>
          <w:rFonts w:ascii="Times New Roman" w:hAnsi="Times New Roman" w:cs="Times New Roman"/>
          <w:sz w:val="22"/>
          <w:szCs w:val="22"/>
        </w:rPr>
        <w:t>AMA, San Francisco, CA</w:t>
      </w:r>
      <w:r w:rsidR="00321A8A" w:rsidRPr="00265846">
        <w:rPr>
          <w:rFonts w:ascii="Times New Roman" w:hAnsi="Times New Roman" w:cs="Times New Roman"/>
          <w:sz w:val="22"/>
          <w:szCs w:val="22"/>
        </w:rPr>
        <w:t>, 2014</w:t>
      </w:r>
    </w:p>
    <w:p w14:paraId="2BEEBE50" w14:textId="08E21935" w:rsidR="00F20115" w:rsidRPr="00330550" w:rsidRDefault="00F20115" w:rsidP="00330550">
      <w:pPr>
        <w:ind w:left="540" w:hanging="36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“Transformational Relationships Events and Channel Relationships,” AMS, Indianapolis, IN</w:t>
      </w:r>
      <w:r w:rsidR="00321A8A" w:rsidRPr="00265846">
        <w:rPr>
          <w:rFonts w:ascii="Times New Roman" w:hAnsi="Times New Roman" w:cs="Times New Roman"/>
          <w:sz w:val="22"/>
          <w:szCs w:val="22"/>
        </w:rPr>
        <w:t>, 2014</w:t>
      </w:r>
    </w:p>
    <w:p w14:paraId="0107DDA8" w14:textId="5DC42417" w:rsidR="00F20115" w:rsidRPr="00265846" w:rsidRDefault="00F20115" w:rsidP="00F13C78">
      <w:pPr>
        <w:ind w:left="540" w:hanging="36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“Sport Sponsorship Effectiveness: The Impact of Transformational Consumption Experiences,” AMS, Indianapolis, IN, Recipient of the </w:t>
      </w:r>
      <w:r w:rsidRPr="00265846">
        <w:rPr>
          <w:rFonts w:ascii="Times New Roman" w:hAnsi="Times New Roman" w:cs="Times New Roman"/>
          <w:b/>
          <w:i/>
          <w:sz w:val="22"/>
          <w:szCs w:val="22"/>
        </w:rPr>
        <w:t>Excellence in Sports Marketing Research Award</w:t>
      </w:r>
      <w:r w:rsidR="00321A8A" w:rsidRPr="00265846">
        <w:rPr>
          <w:rFonts w:ascii="Times New Roman" w:hAnsi="Times New Roman" w:cs="Times New Roman"/>
          <w:sz w:val="22"/>
          <w:szCs w:val="22"/>
        </w:rPr>
        <w:t>, 2014</w:t>
      </w:r>
    </w:p>
    <w:p w14:paraId="25CF1A4C" w14:textId="77777777" w:rsidR="00F20115" w:rsidRPr="00265846" w:rsidRDefault="00F20115" w:rsidP="00F13C78">
      <w:pPr>
        <w:ind w:left="720" w:hanging="540"/>
        <w:rPr>
          <w:rFonts w:ascii="Times New Roman" w:hAnsi="Times New Roman" w:cs="Times New Roman"/>
          <w:b/>
          <w:sz w:val="6"/>
          <w:szCs w:val="6"/>
        </w:rPr>
      </w:pPr>
    </w:p>
    <w:p w14:paraId="205C9441" w14:textId="76D21D86" w:rsidR="00E835CB" w:rsidRPr="00265846" w:rsidRDefault="006A007A" w:rsidP="00F13C78">
      <w:pPr>
        <w:ind w:left="720" w:hanging="540"/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</w:t>
      </w:r>
      <w:r w:rsidR="00E835CB" w:rsidRPr="00265846">
        <w:rPr>
          <w:rFonts w:ascii="Times New Roman" w:hAnsi="Times New Roman" w:cs="Times New Roman"/>
          <w:sz w:val="22"/>
          <w:szCs w:val="22"/>
        </w:rPr>
        <w:t>The Pursuit of Extraordinary Experiences</w:t>
      </w:r>
      <w:r w:rsidR="00A46FFE" w:rsidRPr="00265846">
        <w:rPr>
          <w:rFonts w:ascii="Times New Roman" w:hAnsi="Times New Roman" w:cs="Times New Roman"/>
          <w:sz w:val="22"/>
          <w:szCs w:val="22"/>
        </w:rPr>
        <w:t>: Seeking and Creating Triggers,</w:t>
      </w:r>
      <w:r w:rsidRPr="00265846">
        <w:rPr>
          <w:rFonts w:ascii="Times New Roman" w:hAnsi="Times New Roman" w:cs="Times New Roman"/>
          <w:sz w:val="22"/>
          <w:szCs w:val="22"/>
        </w:rPr>
        <w:t>”</w:t>
      </w:r>
      <w:r w:rsidR="00E835CB"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F20115" w:rsidRPr="00265846">
        <w:rPr>
          <w:rFonts w:ascii="Times New Roman" w:hAnsi="Times New Roman" w:cs="Times New Roman"/>
          <w:sz w:val="22"/>
          <w:szCs w:val="22"/>
        </w:rPr>
        <w:t>CCT, Tucson, AZ</w:t>
      </w:r>
      <w:r w:rsidR="00321A8A" w:rsidRPr="00265846">
        <w:rPr>
          <w:rFonts w:ascii="Times New Roman" w:hAnsi="Times New Roman" w:cs="Times New Roman"/>
          <w:sz w:val="22"/>
          <w:szCs w:val="22"/>
        </w:rPr>
        <w:t>, 2013</w:t>
      </w:r>
    </w:p>
    <w:p w14:paraId="1AB04979" w14:textId="77777777" w:rsidR="00E835CB" w:rsidRPr="00265846" w:rsidRDefault="00E835CB" w:rsidP="00F13C78">
      <w:pPr>
        <w:ind w:left="720" w:hanging="540"/>
        <w:rPr>
          <w:rFonts w:ascii="Times New Roman" w:hAnsi="Times New Roman" w:cs="Times New Roman"/>
          <w:b/>
          <w:sz w:val="6"/>
          <w:szCs w:val="6"/>
        </w:rPr>
      </w:pPr>
    </w:p>
    <w:p w14:paraId="5D75F619" w14:textId="1886E5CD" w:rsidR="00082B26" w:rsidRPr="00265846" w:rsidRDefault="006A007A" w:rsidP="00171E2E">
      <w:pPr>
        <w:ind w:left="720" w:hanging="54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</w:t>
      </w:r>
      <w:r w:rsidR="00E835CB" w:rsidRPr="00265846">
        <w:rPr>
          <w:rFonts w:ascii="Times New Roman" w:hAnsi="Times New Roman" w:cs="Times New Roman"/>
          <w:sz w:val="22"/>
          <w:szCs w:val="22"/>
        </w:rPr>
        <w:t>The Pursuit of Extraordinary Experien</w:t>
      </w:r>
      <w:r w:rsidR="00A46FFE" w:rsidRPr="00265846">
        <w:rPr>
          <w:rFonts w:ascii="Times New Roman" w:hAnsi="Times New Roman" w:cs="Times New Roman"/>
          <w:sz w:val="22"/>
          <w:szCs w:val="22"/>
        </w:rPr>
        <w:t>ces: An Exploration of Triggers,</w:t>
      </w:r>
      <w:r w:rsidRPr="00265846">
        <w:rPr>
          <w:rFonts w:ascii="Times New Roman" w:hAnsi="Times New Roman" w:cs="Times New Roman"/>
          <w:sz w:val="22"/>
          <w:szCs w:val="22"/>
        </w:rPr>
        <w:t>”</w:t>
      </w:r>
      <w:r w:rsidR="00E835CB"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F20115" w:rsidRPr="00265846">
        <w:rPr>
          <w:rFonts w:ascii="Times New Roman" w:hAnsi="Times New Roman" w:cs="Times New Roman"/>
          <w:sz w:val="22"/>
          <w:szCs w:val="22"/>
        </w:rPr>
        <w:t>AMA, Chicago, IL</w:t>
      </w:r>
      <w:r w:rsidR="00321A8A" w:rsidRPr="00265846">
        <w:rPr>
          <w:rFonts w:ascii="Times New Roman" w:hAnsi="Times New Roman" w:cs="Times New Roman"/>
          <w:sz w:val="22"/>
          <w:szCs w:val="22"/>
        </w:rPr>
        <w:t>, 2012</w:t>
      </w:r>
    </w:p>
    <w:p w14:paraId="322C6FC1" w14:textId="77777777" w:rsidR="00130A09" w:rsidRPr="00265846" w:rsidRDefault="00130A09" w:rsidP="009C6D00">
      <w:pPr>
        <w:pBdr>
          <w:bottom w:val="single" w:sz="12" w:space="1" w:color="auto"/>
        </w:pBdr>
        <w:rPr>
          <w:rFonts w:ascii="Times New Roman" w:hAnsi="Times New Roman" w:cs="Times New Roman"/>
          <w:sz w:val="12"/>
          <w:szCs w:val="12"/>
        </w:rPr>
      </w:pPr>
    </w:p>
    <w:p w14:paraId="02E7BB97" w14:textId="571AFA6E" w:rsidR="009C6D00" w:rsidRPr="00265846" w:rsidRDefault="009C6D00" w:rsidP="009C6D00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HONORS AND AWARDS</w:t>
      </w:r>
    </w:p>
    <w:p w14:paraId="1AE53CEF" w14:textId="77777777" w:rsidR="005569E2" w:rsidRPr="00265846" w:rsidRDefault="005569E2" w:rsidP="005569E2">
      <w:pPr>
        <w:rPr>
          <w:rFonts w:ascii="Times New Roman" w:hAnsi="Times New Roman" w:cs="Times New Roman"/>
          <w:sz w:val="22"/>
          <w:szCs w:val="22"/>
        </w:rPr>
      </w:pPr>
    </w:p>
    <w:p w14:paraId="0BDEC375" w14:textId="77777777" w:rsidR="00B37F50" w:rsidRDefault="00B37F50" w:rsidP="00C95221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Selected for Faculty Mentor, Marketing Strategy Consortium, Cologne, Germany, 2024</w:t>
      </w:r>
    </w:p>
    <w:p w14:paraId="39CA9675" w14:textId="1DE4553E" w:rsidR="00B37F50" w:rsidRDefault="00B37F50" w:rsidP="00C95221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Selected for Faculty Mentor, AMA-</w:t>
      </w:r>
      <w:proofErr w:type="spellStart"/>
      <w:r>
        <w:rPr>
          <w:rFonts w:ascii="Times New Roman" w:hAnsi="Times New Roman" w:cs="Times New Roman"/>
          <w:sz w:val="22"/>
          <w:szCs w:val="22"/>
        </w:rPr>
        <w:t>Sheth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Foundation Doctoral Consortium, Manchester, UK, 2024</w:t>
      </w:r>
    </w:p>
    <w:p w14:paraId="2E217984" w14:textId="71AD58C5" w:rsidR="00B37F50" w:rsidRDefault="00B37F50" w:rsidP="00C95221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Invited Participant, Journal of Retailing Thought Leadership, Paris, France, 2024</w:t>
      </w:r>
    </w:p>
    <w:p w14:paraId="2AD492AE" w14:textId="7B50E911" w:rsidR="00B37F50" w:rsidRDefault="00B37F50" w:rsidP="00C95221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Selected Faculty Mentor, AMA-</w:t>
      </w:r>
      <w:proofErr w:type="spellStart"/>
      <w:r>
        <w:rPr>
          <w:rFonts w:ascii="Times New Roman" w:hAnsi="Times New Roman" w:cs="Times New Roman"/>
          <w:sz w:val="22"/>
          <w:szCs w:val="22"/>
        </w:rPr>
        <w:t>Sheth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Foundation Doctoral Consortium, Oslo, Norway, 2023</w:t>
      </w:r>
    </w:p>
    <w:p w14:paraId="437F4F65" w14:textId="7BFD26E8" w:rsidR="009521AC" w:rsidRDefault="009521AC" w:rsidP="00C95221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Erin Anderson Award</w:t>
      </w:r>
      <w:r w:rsidR="00E07278">
        <w:rPr>
          <w:rFonts w:ascii="Times New Roman" w:hAnsi="Times New Roman" w:cs="Times New Roman"/>
          <w:sz w:val="22"/>
          <w:szCs w:val="22"/>
        </w:rPr>
        <w:t xml:space="preserve"> Winner</w:t>
      </w:r>
      <w:r w:rsidR="00D737D8">
        <w:rPr>
          <w:rFonts w:ascii="Times New Roman" w:hAnsi="Times New Roman" w:cs="Times New Roman"/>
          <w:sz w:val="22"/>
          <w:szCs w:val="22"/>
        </w:rPr>
        <w:t xml:space="preserve"> (for research excellence and mentorship)</w:t>
      </w:r>
      <w:r>
        <w:rPr>
          <w:rFonts w:ascii="Times New Roman" w:hAnsi="Times New Roman" w:cs="Times New Roman"/>
          <w:sz w:val="22"/>
          <w:szCs w:val="22"/>
        </w:rPr>
        <w:t>, American Marketing Association, 2023</w:t>
      </w:r>
    </w:p>
    <w:p w14:paraId="2AC35E77" w14:textId="22FF9EE4" w:rsidR="00977635" w:rsidRDefault="00977635" w:rsidP="00C95221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Finalist, Erin Anderson Award, American Marketing Association, 2022</w:t>
      </w:r>
    </w:p>
    <w:p w14:paraId="3384E4A5" w14:textId="2135DF47" w:rsidR="005E7C45" w:rsidRDefault="005E7C45" w:rsidP="00C95221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Selected for Faculty Mentor, Marketing Strategy Consortium, Texas A&amp;M University, 2022</w:t>
      </w:r>
    </w:p>
    <w:p w14:paraId="482A209B" w14:textId="2C682CA1" w:rsidR="000F7F66" w:rsidRDefault="000F7F66" w:rsidP="00C95221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Invited Particip</w:t>
      </w:r>
      <w:r w:rsidR="00583F5F">
        <w:rPr>
          <w:rFonts w:ascii="Times New Roman" w:hAnsi="Times New Roman" w:cs="Times New Roman"/>
          <w:sz w:val="22"/>
          <w:szCs w:val="22"/>
        </w:rPr>
        <w:t xml:space="preserve">ant, </w:t>
      </w:r>
      <w:r w:rsidR="005B419A">
        <w:rPr>
          <w:rFonts w:ascii="Times New Roman" w:hAnsi="Times New Roman" w:cs="Times New Roman"/>
          <w:sz w:val="22"/>
          <w:szCs w:val="22"/>
        </w:rPr>
        <w:t>Journal of Academy of Marketing Science Thought Leadership, London, England, 2022</w:t>
      </w:r>
    </w:p>
    <w:p w14:paraId="029B05B0" w14:textId="4373AFC0" w:rsidR="007271AE" w:rsidRDefault="007271AE" w:rsidP="00C95221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Center for Positive Marketing and the ANA Educational Foundation Research Grant, 2021 (awarded $1,500)</w:t>
      </w:r>
    </w:p>
    <w:p w14:paraId="575B7AB4" w14:textId="2F419918" w:rsidR="00E677D0" w:rsidRPr="00265846" w:rsidRDefault="00E677D0" w:rsidP="00C95221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Association of Consumer Research, Transformational Consumer Research Grant, 2020 (awarded $500)</w:t>
      </w:r>
    </w:p>
    <w:p w14:paraId="01944CE6" w14:textId="602DC7EB" w:rsidR="009E64CA" w:rsidRPr="00265846" w:rsidRDefault="009E64CA" w:rsidP="00C95221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Outstanding Reviewer Award</w:t>
      </w:r>
      <w:r w:rsidRPr="00265846">
        <w:rPr>
          <w:rFonts w:ascii="Times New Roman" w:hAnsi="Times New Roman" w:cs="Times New Roman"/>
          <w:i/>
          <w:sz w:val="22"/>
          <w:szCs w:val="22"/>
        </w:rPr>
        <w:t>, Journal of Marketing</w:t>
      </w:r>
      <w:r w:rsidRPr="00265846">
        <w:rPr>
          <w:rFonts w:ascii="Times New Roman" w:hAnsi="Times New Roman" w:cs="Times New Roman"/>
          <w:sz w:val="22"/>
          <w:szCs w:val="22"/>
        </w:rPr>
        <w:t>, 2020</w:t>
      </w:r>
    </w:p>
    <w:p w14:paraId="19F099DA" w14:textId="5643C974" w:rsidR="00C95221" w:rsidRPr="00265846" w:rsidRDefault="00C95221" w:rsidP="00C95221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Selected as Faculty Mentor, AMA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Sheth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8352B2" w:rsidRPr="00265846">
        <w:rPr>
          <w:rFonts w:ascii="Times New Roman" w:hAnsi="Times New Roman" w:cs="Times New Roman"/>
          <w:sz w:val="22"/>
          <w:szCs w:val="22"/>
        </w:rPr>
        <w:t xml:space="preserve">Foundation </w:t>
      </w:r>
      <w:r w:rsidRPr="00265846">
        <w:rPr>
          <w:rFonts w:ascii="Times New Roman" w:hAnsi="Times New Roman" w:cs="Times New Roman"/>
          <w:sz w:val="22"/>
          <w:szCs w:val="22"/>
        </w:rPr>
        <w:t>Doctoral Consortium, Indiana University, 2020</w:t>
      </w:r>
    </w:p>
    <w:p w14:paraId="416AB9A8" w14:textId="3DAE03BE" w:rsidR="00E50C75" w:rsidRPr="00265846" w:rsidRDefault="00E50C75" w:rsidP="00C86814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Invited Participant, JAMS Thought Leader Conference on Creating Customer, Firm, and Social Value through Cutting-Edge Digital Technologies, London, England, 2020</w:t>
      </w:r>
    </w:p>
    <w:p w14:paraId="365D202C" w14:textId="1E01AD86" w:rsidR="00E82A03" w:rsidRPr="00265846" w:rsidRDefault="00E82A03" w:rsidP="00C86814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Invited Participant, Retail</w:t>
      </w:r>
      <w:r w:rsidR="00E50C75" w:rsidRPr="00265846">
        <w:rPr>
          <w:rFonts w:ascii="Times New Roman" w:hAnsi="Times New Roman" w:cs="Times New Roman"/>
          <w:sz w:val="22"/>
          <w:szCs w:val="22"/>
        </w:rPr>
        <w:t>ing</w:t>
      </w:r>
      <w:r w:rsidRPr="00265846">
        <w:rPr>
          <w:rFonts w:ascii="Times New Roman" w:hAnsi="Times New Roman" w:cs="Times New Roman"/>
          <w:sz w:val="22"/>
          <w:szCs w:val="22"/>
        </w:rPr>
        <w:t xml:space="preserve"> Thought Leadership Conference, </w:t>
      </w:r>
      <w:r w:rsidR="00E50C75" w:rsidRPr="00265846">
        <w:rPr>
          <w:rFonts w:ascii="Times New Roman" w:hAnsi="Times New Roman" w:cs="Times New Roman"/>
          <w:sz w:val="22"/>
          <w:szCs w:val="22"/>
        </w:rPr>
        <w:t xml:space="preserve">University of Arkansas, </w:t>
      </w:r>
      <w:r w:rsidRPr="00265846">
        <w:rPr>
          <w:rFonts w:ascii="Times New Roman" w:hAnsi="Times New Roman" w:cs="Times New Roman"/>
          <w:sz w:val="22"/>
          <w:szCs w:val="22"/>
        </w:rPr>
        <w:t>2019</w:t>
      </w:r>
    </w:p>
    <w:p w14:paraId="06802A81" w14:textId="6EA52DC1" w:rsidR="000B1AA7" w:rsidRPr="00265846" w:rsidRDefault="000B1AA7" w:rsidP="00C86814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Relationship Marketing SIG, Vice Chair, Conference Planning</w:t>
      </w:r>
      <w:r w:rsidR="00E82A03" w:rsidRPr="00265846">
        <w:rPr>
          <w:rFonts w:ascii="Times New Roman" w:hAnsi="Times New Roman" w:cs="Times New Roman"/>
          <w:sz w:val="22"/>
          <w:szCs w:val="22"/>
        </w:rPr>
        <w:t>, 2018-Present</w:t>
      </w:r>
    </w:p>
    <w:p w14:paraId="7104CD2D" w14:textId="4169E188" w:rsidR="00C86814" w:rsidRPr="00265846" w:rsidRDefault="00C86814" w:rsidP="00C86814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Selected as Faculty Mentor, Marketing Strategy Consortium, Indiana University, 2019</w:t>
      </w:r>
    </w:p>
    <w:p w14:paraId="29D5E4B7" w14:textId="17C8CE7D" w:rsidR="00016C58" w:rsidRPr="00265846" w:rsidRDefault="00016C58" w:rsidP="000E60C7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Selected as Faculty Mentor, Global Marketing Consortium, Buenos Ares, Argentina, 2019</w:t>
      </w:r>
    </w:p>
    <w:p w14:paraId="38297BC9" w14:textId="54B8F11A" w:rsidR="00314C8D" w:rsidRPr="00265846" w:rsidRDefault="00314C8D" w:rsidP="000E60C7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Winner of the Journal of Marketing Shelby D. Hunt/Harold H. Maynard Award, 2017</w:t>
      </w:r>
    </w:p>
    <w:p w14:paraId="27C849D8" w14:textId="0A468B4A" w:rsidR="001977A8" w:rsidRPr="00265846" w:rsidRDefault="001977A8" w:rsidP="000E60C7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Selected as Faculty Mentor, Academy of Marketing Science Conference, New Orleans, LA, 2018</w:t>
      </w:r>
    </w:p>
    <w:p w14:paraId="485FB550" w14:textId="29EA97A4" w:rsidR="001977A8" w:rsidRPr="00265846" w:rsidRDefault="001977A8" w:rsidP="000E60C7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Selected as Faculty Mentor, National Sales Education Conference, San Diego, CA, 2018</w:t>
      </w:r>
    </w:p>
    <w:p w14:paraId="0EBF0BF5" w14:textId="1D414799" w:rsidR="005F3DDF" w:rsidRPr="00265846" w:rsidRDefault="005F3DDF" w:rsidP="000E60C7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Selected as Faculty Mentor, Institute for the Study of Business Markets, Boston, MA, 2018</w:t>
      </w:r>
    </w:p>
    <w:p w14:paraId="5AB5E080" w14:textId="4871D0DA" w:rsidR="005F3DDF" w:rsidRPr="00265846" w:rsidRDefault="005F3DDF" w:rsidP="000E60C7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Selected as Faculty Mentor, Marketing Strategy Consortium, </w:t>
      </w:r>
      <w:r w:rsidR="00C86814" w:rsidRPr="00265846">
        <w:rPr>
          <w:rFonts w:ascii="Times New Roman" w:hAnsi="Times New Roman" w:cs="Times New Roman"/>
          <w:sz w:val="22"/>
          <w:szCs w:val="22"/>
        </w:rPr>
        <w:t>University of Missouri</w:t>
      </w:r>
      <w:r w:rsidRPr="00265846">
        <w:rPr>
          <w:rFonts w:ascii="Times New Roman" w:hAnsi="Times New Roman" w:cs="Times New Roman"/>
          <w:sz w:val="22"/>
          <w:szCs w:val="22"/>
        </w:rPr>
        <w:t>, 2018</w:t>
      </w:r>
    </w:p>
    <w:p w14:paraId="632DD351" w14:textId="1B822FBC" w:rsidR="00DD4018" w:rsidRPr="00265846" w:rsidRDefault="00DD4018" w:rsidP="000E60C7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Dean’s Emerging Scholar, Florida State University College of Business, 2016</w:t>
      </w:r>
      <w:r w:rsidR="00CF2608" w:rsidRPr="00265846">
        <w:rPr>
          <w:rFonts w:ascii="Times New Roman" w:hAnsi="Times New Roman" w:cs="Times New Roman"/>
          <w:sz w:val="22"/>
          <w:szCs w:val="22"/>
        </w:rPr>
        <w:t>-2018</w:t>
      </w: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3D55801" w14:textId="5242CF44" w:rsidR="00D56A6F" w:rsidRPr="00265846" w:rsidRDefault="00D56A6F" w:rsidP="000E60C7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Marketing Science Institute Research Grant, 2015 (awarded $17,000)</w:t>
      </w:r>
    </w:p>
    <w:p w14:paraId="788D5A2E" w14:textId="02EF6016" w:rsidR="00BC35D7" w:rsidRPr="00265846" w:rsidRDefault="00BC35D7" w:rsidP="000E60C7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Center for Service Leadership Leading Edge </w:t>
      </w:r>
      <w:r w:rsidR="00C90125" w:rsidRPr="00265846">
        <w:rPr>
          <w:rFonts w:ascii="Times New Roman" w:hAnsi="Times New Roman" w:cs="Times New Roman"/>
          <w:sz w:val="22"/>
          <w:szCs w:val="22"/>
        </w:rPr>
        <w:t xml:space="preserve">Service </w:t>
      </w:r>
      <w:r w:rsidRPr="00265846">
        <w:rPr>
          <w:rFonts w:ascii="Times New Roman" w:hAnsi="Times New Roman" w:cs="Times New Roman"/>
          <w:sz w:val="22"/>
          <w:szCs w:val="22"/>
        </w:rPr>
        <w:t>Research Award</w:t>
      </w:r>
      <w:r w:rsidR="00D56A6F" w:rsidRPr="00265846">
        <w:rPr>
          <w:rFonts w:ascii="Times New Roman" w:hAnsi="Times New Roman" w:cs="Times New Roman"/>
          <w:sz w:val="22"/>
          <w:szCs w:val="22"/>
        </w:rPr>
        <w:t>, 2015</w:t>
      </w:r>
      <w:r w:rsidRPr="00265846">
        <w:rPr>
          <w:rFonts w:ascii="Times New Roman" w:hAnsi="Times New Roman" w:cs="Times New Roman"/>
          <w:sz w:val="22"/>
          <w:szCs w:val="22"/>
        </w:rPr>
        <w:t xml:space="preserve"> (</w:t>
      </w:r>
      <w:r w:rsidR="007A63BB" w:rsidRPr="00265846">
        <w:rPr>
          <w:rFonts w:ascii="Times New Roman" w:hAnsi="Times New Roman" w:cs="Times New Roman"/>
          <w:sz w:val="22"/>
          <w:szCs w:val="22"/>
        </w:rPr>
        <w:t xml:space="preserve">awarded </w:t>
      </w:r>
      <w:r w:rsidRPr="00265846">
        <w:rPr>
          <w:rFonts w:ascii="Times New Roman" w:hAnsi="Times New Roman" w:cs="Times New Roman"/>
          <w:sz w:val="22"/>
          <w:szCs w:val="22"/>
        </w:rPr>
        <w:t>$3,500)</w:t>
      </w:r>
    </w:p>
    <w:p w14:paraId="47F62FAA" w14:textId="59A5FB38" w:rsidR="000E60C7" w:rsidRPr="00265846" w:rsidRDefault="00A7264E" w:rsidP="000E60C7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2013 Boeing </w:t>
      </w:r>
      <w:r w:rsidR="00F5137C" w:rsidRPr="00265846">
        <w:rPr>
          <w:rFonts w:ascii="Times New Roman" w:hAnsi="Times New Roman" w:cs="Times New Roman"/>
          <w:sz w:val="22"/>
          <w:szCs w:val="22"/>
        </w:rPr>
        <w:t xml:space="preserve">Research </w:t>
      </w:r>
      <w:r w:rsidRPr="00265846">
        <w:rPr>
          <w:rFonts w:ascii="Times New Roman" w:hAnsi="Times New Roman" w:cs="Times New Roman"/>
          <w:sz w:val="22"/>
          <w:szCs w:val="22"/>
        </w:rPr>
        <w:t>Fellow</w:t>
      </w:r>
      <w:r w:rsidR="00F67E54" w:rsidRPr="00265846">
        <w:rPr>
          <w:rFonts w:ascii="Times New Roman" w:hAnsi="Times New Roman" w:cs="Times New Roman"/>
          <w:sz w:val="22"/>
          <w:szCs w:val="22"/>
        </w:rPr>
        <w:t>ship (awarded $2</w:t>
      </w:r>
      <w:r w:rsidR="00F5137C" w:rsidRPr="00265846">
        <w:rPr>
          <w:rFonts w:ascii="Times New Roman" w:hAnsi="Times New Roman" w:cs="Times New Roman"/>
          <w:sz w:val="22"/>
          <w:szCs w:val="22"/>
        </w:rPr>
        <w:t>,0</w:t>
      </w:r>
      <w:r w:rsidRPr="00265846">
        <w:rPr>
          <w:rFonts w:ascii="Times New Roman" w:hAnsi="Times New Roman" w:cs="Times New Roman"/>
          <w:sz w:val="22"/>
          <w:szCs w:val="22"/>
        </w:rPr>
        <w:t>00)</w:t>
      </w:r>
    </w:p>
    <w:p w14:paraId="40D0E5FF" w14:textId="77777777" w:rsidR="00A46FFE" w:rsidRPr="00265846" w:rsidRDefault="00A46FFE" w:rsidP="00A46FFE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2013 AMA-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Sheth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Doctoral Consortium Fellow</w:t>
      </w:r>
    </w:p>
    <w:p w14:paraId="2B6088CF" w14:textId="4559FE30" w:rsidR="00130A09" w:rsidRPr="00265846" w:rsidRDefault="00130A09" w:rsidP="009C6D0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2013 John Cook School of Business Research Development Award (awarded $3,000) </w:t>
      </w:r>
    </w:p>
    <w:p w14:paraId="4EAE1319" w14:textId="74690535" w:rsidR="00CF23FB" w:rsidRPr="00265846" w:rsidRDefault="00CF23FB" w:rsidP="009C6D0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ISBM Doctoral Dissertation Award Finalist</w:t>
      </w:r>
      <w:r w:rsidR="001E56AA" w:rsidRPr="00265846">
        <w:rPr>
          <w:rFonts w:ascii="Times New Roman" w:hAnsi="Times New Roman" w:cs="Times New Roman"/>
          <w:sz w:val="22"/>
          <w:szCs w:val="22"/>
        </w:rPr>
        <w:t>,</w:t>
      </w:r>
      <w:r w:rsidR="00F5137C" w:rsidRPr="00265846">
        <w:rPr>
          <w:rFonts w:ascii="Times New Roman" w:hAnsi="Times New Roman" w:cs="Times New Roman"/>
          <w:sz w:val="22"/>
          <w:szCs w:val="22"/>
        </w:rPr>
        <w:t xml:space="preserve"> 2013</w:t>
      </w:r>
    </w:p>
    <w:p w14:paraId="51F359AB" w14:textId="7BF9B0EB" w:rsidR="00130A09" w:rsidRPr="00265846" w:rsidRDefault="00130A09" w:rsidP="00130A09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Boeing Institute Summer Research Award</w:t>
      </w:r>
      <w:r w:rsidR="001E56AA" w:rsidRPr="00265846">
        <w:rPr>
          <w:rFonts w:ascii="Times New Roman" w:hAnsi="Times New Roman" w:cs="Times New Roman"/>
          <w:sz w:val="22"/>
          <w:szCs w:val="22"/>
        </w:rPr>
        <w:t>,</w:t>
      </w:r>
      <w:r w:rsidRPr="00265846">
        <w:rPr>
          <w:rFonts w:ascii="Times New Roman" w:hAnsi="Times New Roman" w:cs="Times New Roman"/>
          <w:sz w:val="22"/>
          <w:szCs w:val="22"/>
        </w:rPr>
        <w:t xml:space="preserve"> 2012 (awarded $1,800)</w:t>
      </w:r>
    </w:p>
    <w:p w14:paraId="4AB898B6" w14:textId="35053284" w:rsidR="009C6D00" w:rsidRPr="00265846" w:rsidRDefault="0044526A" w:rsidP="009C6D0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Graduate Honors Award, University of Tampa</w:t>
      </w:r>
      <w:r w:rsidR="001E56AA" w:rsidRPr="00265846">
        <w:rPr>
          <w:rFonts w:ascii="Times New Roman" w:hAnsi="Times New Roman" w:cs="Times New Roman"/>
          <w:sz w:val="22"/>
          <w:szCs w:val="22"/>
        </w:rPr>
        <w:t>,</w:t>
      </w:r>
      <w:r w:rsidR="00695A3B"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2901F7" w:rsidRPr="00265846">
        <w:rPr>
          <w:rFonts w:ascii="Times New Roman" w:hAnsi="Times New Roman" w:cs="Times New Roman"/>
          <w:sz w:val="22"/>
          <w:szCs w:val="22"/>
        </w:rPr>
        <w:t>2006</w:t>
      </w:r>
    </w:p>
    <w:p w14:paraId="1D49D9D4" w14:textId="236FB145" w:rsidR="00026105" w:rsidRPr="00265846" w:rsidRDefault="00026105" w:rsidP="009C6D0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John H. Sykes Graduate Assistant of the Year</w:t>
      </w:r>
      <w:r w:rsidR="001E56AA" w:rsidRPr="00265846">
        <w:rPr>
          <w:rFonts w:ascii="Times New Roman" w:hAnsi="Times New Roman" w:cs="Times New Roman"/>
          <w:sz w:val="22"/>
          <w:szCs w:val="22"/>
        </w:rPr>
        <w:t>,</w:t>
      </w:r>
      <w:r w:rsidRPr="00265846">
        <w:rPr>
          <w:rFonts w:ascii="Times New Roman" w:hAnsi="Times New Roman" w:cs="Times New Roman"/>
          <w:sz w:val="22"/>
          <w:szCs w:val="22"/>
        </w:rPr>
        <w:t xml:space="preserve"> 2006</w:t>
      </w:r>
    </w:p>
    <w:p w14:paraId="77E024F9" w14:textId="460E8BCE" w:rsidR="00026105" w:rsidRPr="00265846" w:rsidRDefault="00026105" w:rsidP="009C6D0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proofErr w:type="spellStart"/>
      <w:r w:rsidRPr="00265846">
        <w:rPr>
          <w:rFonts w:ascii="Times New Roman" w:hAnsi="Times New Roman" w:cs="Times New Roman"/>
          <w:sz w:val="22"/>
          <w:szCs w:val="22"/>
        </w:rPr>
        <w:t>Krusen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Fellowship Award</w:t>
      </w:r>
      <w:r w:rsidR="001E56AA" w:rsidRPr="00265846">
        <w:rPr>
          <w:rFonts w:ascii="Times New Roman" w:hAnsi="Times New Roman" w:cs="Times New Roman"/>
          <w:sz w:val="22"/>
          <w:szCs w:val="22"/>
        </w:rPr>
        <w:t>, 2006</w:t>
      </w:r>
      <w:r w:rsidRPr="00265846">
        <w:rPr>
          <w:rFonts w:ascii="Times New Roman" w:hAnsi="Times New Roman" w:cs="Times New Roman"/>
          <w:sz w:val="22"/>
          <w:szCs w:val="22"/>
        </w:rPr>
        <w:t xml:space="preserve"> (awarded $4,500)</w:t>
      </w:r>
    </w:p>
    <w:p w14:paraId="00AD43E2" w14:textId="64A7A558" w:rsidR="00026105" w:rsidRPr="00265846" w:rsidRDefault="00026105" w:rsidP="009C6D0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Fast Start Graduate </w:t>
      </w:r>
      <w:r w:rsidR="00F65B6C" w:rsidRPr="00265846">
        <w:rPr>
          <w:rFonts w:ascii="Times New Roman" w:hAnsi="Times New Roman" w:cs="Times New Roman"/>
          <w:sz w:val="22"/>
          <w:szCs w:val="22"/>
        </w:rPr>
        <w:t>Fellow, 2005</w:t>
      </w:r>
      <w:r w:rsidRPr="00265846">
        <w:rPr>
          <w:rFonts w:ascii="Times New Roman" w:hAnsi="Times New Roman" w:cs="Times New Roman"/>
          <w:sz w:val="22"/>
          <w:szCs w:val="22"/>
        </w:rPr>
        <w:t xml:space="preserve"> (</w:t>
      </w:r>
      <w:r w:rsidR="00ED1873" w:rsidRPr="00265846">
        <w:rPr>
          <w:rFonts w:ascii="Times New Roman" w:hAnsi="Times New Roman" w:cs="Times New Roman"/>
          <w:sz w:val="22"/>
          <w:szCs w:val="22"/>
        </w:rPr>
        <w:t>awarded $6,000)</w:t>
      </w:r>
    </w:p>
    <w:p w14:paraId="3FAFE814" w14:textId="69182864" w:rsidR="00ED1873" w:rsidRPr="00265846" w:rsidRDefault="00ED1873" w:rsidP="009C6D0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Addy Citation of Excellence, Tri-State Regional American Marketing Association</w:t>
      </w:r>
      <w:r w:rsidR="001E56AA" w:rsidRPr="00265846">
        <w:rPr>
          <w:rFonts w:ascii="Times New Roman" w:hAnsi="Times New Roman" w:cs="Times New Roman"/>
          <w:sz w:val="22"/>
          <w:szCs w:val="22"/>
        </w:rPr>
        <w:t>, 2005</w:t>
      </w:r>
    </w:p>
    <w:p w14:paraId="26C75782" w14:textId="755C7ACE" w:rsidR="009C6D00" w:rsidRPr="00265846" w:rsidRDefault="009C6D00" w:rsidP="009C6D0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Dean’s Scholar, </w:t>
      </w:r>
      <w:r w:rsidR="00026105" w:rsidRPr="00265846">
        <w:rPr>
          <w:rFonts w:ascii="Times New Roman" w:hAnsi="Times New Roman" w:cs="Times New Roman"/>
          <w:sz w:val="22"/>
          <w:szCs w:val="22"/>
        </w:rPr>
        <w:t>Southeast Missouri State University</w:t>
      </w:r>
      <w:r w:rsidR="002B0750" w:rsidRPr="00265846">
        <w:rPr>
          <w:rFonts w:ascii="Times New Roman" w:hAnsi="Times New Roman" w:cs="Times New Roman"/>
          <w:sz w:val="22"/>
          <w:szCs w:val="22"/>
        </w:rPr>
        <w:t xml:space="preserve">, </w:t>
      </w:r>
      <w:r w:rsidR="00026105" w:rsidRPr="00265846">
        <w:rPr>
          <w:rFonts w:ascii="Times New Roman" w:hAnsi="Times New Roman" w:cs="Times New Roman"/>
          <w:sz w:val="22"/>
          <w:szCs w:val="22"/>
        </w:rPr>
        <w:t>2001-2005</w:t>
      </w:r>
    </w:p>
    <w:p w14:paraId="4874E474" w14:textId="47DABD08" w:rsidR="009C6D00" w:rsidRPr="00265846" w:rsidRDefault="00026105" w:rsidP="009C6D0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lastRenderedPageBreak/>
        <w:t xml:space="preserve">Magna </w:t>
      </w:r>
      <w:r w:rsidR="009C6D00" w:rsidRPr="00265846">
        <w:rPr>
          <w:rFonts w:ascii="Times New Roman" w:hAnsi="Times New Roman" w:cs="Times New Roman"/>
          <w:sz w:val="22"/>
          <w:szCs w:val="22"/>
        </w:rPr>
        <w:t xml:space="preserve">Cum Laude, </w:t>
      </w:r>
      <w:r w:rsidRPr="00265846">
        <w:rPr>
          <w:rFonts w:ascii="Times New Roman" w:hAnsi="Times New Roman" w:cs="Times New Roman"/>
          <w:sz w:val="22"/>
          <w:szCs w:val="22"/>
        </w:rPr>
        <w:t>Southeast Missouri State University</w:t>
      </w:r>
      <w:r w:rsidR="002B0750" w:rsidRPr="00265846">
        <w:rPr>
          <w:rFonts w:ascii="Times New Roman" w:hAnsi="Times New Roman" w:cs="Times New Roman"/>
          <w:sz w:val="22"/>
          <w:szCs w:val="22"/>
        </w:rPr>
        <w:t xml:space="preserve">, </w:t>
      </w:r>
      <w:r w:rsidRPr="00265846">
        <w:rPr>
          <w:rFonts w:ascii="Times New Roman" w:hAnsi="Times New Roman" w:cs="Times New Roman"/>
          <w:sz w:val="22"/>
          <w:szCs w:val="22"/>
        </w:rPr>
        <w:t>2005</w:t>
      </w:r>
    </w:p>
    <w:p w14:paraId="2D92B2C0" w14:textId="07B3B737" w:rsidR="00026105" w:rsidRPr="00265846" w:rsidRDefault="00026105" w:rsidP="009C6D0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Scholar Athlete Award, Southeast Missouri State University, 2001-2005</w:t>
      </w:r>
    </w:p>
    <w:p w14:paraId="41A1B324" w14:textId="4E3728D1" w:rsidR="00ED1873" w:rsidRPr="00265846" w:rsidRDefault="00ED1873" w:rsidP="00ED1873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Presidential Scholarship, Southeast Missouri State University, 2001-2005 </w:t>
      </w:r>
    </w:p>
    <w:p w14:paraId="4C105142" w14:textId="051338B8" w:rsidR="00932D19" w:rsidRPr="00265846" w:rsidRDefault="009C6D00" w:rsidP="0051533A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Beta Gamma Sigma, National Business Administration Honor S</w:t>
      </w:r>
      <w:r w:rsidR="00ED1873" w:rsidRPr="00265846">
        <w:rPr>
          <w:rFonts w:ascii="Times New Roman" w:hAnsi="Times New Roman" w:cs="Times New Roman"/>
          <w:sz w:val="22"/>
          <w:szCs w:val="22"/>
        </w:rPr>
        <w:t>ociety, Lifetime Membership 2005</w:t>
      </w:r>
    </w:p>
    <w:p w14:paraId="290A2100" w14:textId="77777777" w:rsidR="00932D19" w:rsidRPr="00265846" w:rsidRDefault="00932D19" w:rsidP="00156DCC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3F944680" w14:textId="174CCEF2" w:rsidR="00156DCC" w:rsidRPr="00265846" w:rsidRDefault="00156DCC" w:rsidP="00156DCC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TEACHING</w:t>
      </w:r>
      <w:r w:rsidR="00016D49" w:rsidRPr="0026584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65846">
        <w:rPr>
          <w:rFonts w:ascii="Times New Roman" w:hAnsi="Times New Roman" w:cs="Times New Roman"/>
          <w:b/>
          <w:sz w:val="22"/>
          <w:szCs w:val="22"/>
        </w:rPr>
        <w:t>&amp; PROFESSIONAL EXPERIENCE</w:t>
      </w:r>
    </w:p>
    <w:p w14:paraId="77A462DF" w14:textId="77777777" w:rsidR="008259A9" w:rsidRPr="00265846" w:rsidRDefault="008259A9" w:rsidP="00695A3B">
      <w:pPr>
        <w:rPr>
          <w:rFonts w:ascii="Times New Roman" w:hAnsi="Times New Roman" w:cs="Times New Roman"/>
          <w:b/>
          <w:sz w:val="12"/>
          <w:szCs w:val="12"/>
        </w:rPr>
      </w:pPr>
    </w:p>
    <w:p w14:paraId="0E7EFC16" w14:textId="1E36C2DA" w:rsidR="00F65B6C" w:rsidRPr="00265846" w:rsidRDefault="00472537" w:rsidP="00F65B6C">
      <w:p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 xml:space="preserve">Teaching Interests: </w:t>
      </w:r>
    </w:p>
    <w:p w14:paraId="7E6326FF" w14:textId="6897C3A2" w:rsidR="00472537" w:rsidRPr="00265846" w:rsidRDefault="00C90125" w:rsidP="00695A3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Marketing </w:t>
      </w:r>
      <w:r w:rsidR="00296A7E">
        <w:rPr>
          <w:rFonts w:ascii="Times New Roman" w:hAnsi="Times New Roman" w:cs="Times New Roman"/>
          <w:sz w:val="22"/>
          <w:szCs w:val="22"/>
        </w:rPr>
        <w:t xml:space="preserve">Analytics, Marketing </w:t>
      </w:r>
      <w:r w:rsidRPr="00265846">
        <w:rPr>
          <w:rFonts w:ascii="Times New Roman" w:hAnsi="Times New Roman" w:cs="Times New Roman"/>
          <w:sz w:val="22"/>
          <w:szCs w:val="22"/>
        </w:rPr>
        <w:t xml:space="preserve">Research, </w:t>
      </w:r>
      <w:r w:rsidR="00A754DB" w:rsidRPr="00265846">
        <w:rPr>
          <w:rFonts w:ascii="Times New Roman" w:hAnsi="Times New Roman" w:cs="Times New Roman"/>
          <w:sz w:val="22"/>
          <w:szCs w:val="22"/>
        </w:rPr>
        <w:t>Marketing Strategy,</w:t>
      </w:r>
      <w:r w:rsidR="00273399" w:rsidRPr="00265846">
        <w:rPr>
          <w:rFonts w:ascii="Times New Roman" w:hAnsi="Times New Roman" w:cs="Times New Roman"/>
          <w:sz w:val="22"/>
          <w:szCs w:val="22"/>
        </w:rPr>
        <w:t xml:space="preserve"> Sales Management, </w:t>
      </w:r>
      <w:r w:rsidR="00A754DB" w:rsidRPr="00265846">
        <w:rPr>
          <w:rFonts w:ascii="Times New Roman" w:hAnsi="Times New Roman" w:cs="Times New Roman"/>
          <w:sz w:val="22"/>
          <w:szCs w:val="22"/>
        </w:rPr>
        <w:t>Branding</w:t>
      </w:r>
      <w:r w:rsidR="00B66BB0" w:rsidRPr="00265846">
        <w:rPr>
          <w:rFonts w:ascii="Times New Roman" w:hAnsi="Times New Roman" w:cs="Times New Roman"/>
          <w:sz w:val="22"/>
          <w:szCs w:val="22"/>
        </w:rPr>
        <w:t>, M</w:t>
      </w:r>
      <w:r w:rsidR="00472537" w:rsidRPr="00265846">
        <w:rPr>
          <w:rFonts w:ascii="Times New Roman" w:hAnsi="Times New Roman" w:cs="Times New Roman"/>
          <w:sz w:val="22"/>
          <w:szCs w:val="22"/>
        </w:rPr>
        <w:t xml:space="preserve">arketing </w:t>
      </w:r>
      <w:r w:rsidR="00273399" w:rsidRPr="00265846">
        <w:rPr>
          <w:rFonts w:ascii="Times New Roman" w:hAnsi="Times New Roman" w:cs="Times New Roman"/>
          <w:sz w:val="22"/>
          <w:szCs w:val="22"/>
        </w:rPr>
        <w:t>Management</w:t>
      </w:r>
      <w:r w:rsidR="00296A7E">
        <w:rPr>
          <w:rFonts w:ascii="Times New Roman" w:hAnsi="Times New Roman" w:cs="Times New Roman"/>
          <w:sz w:val="22"/>
          <w:szCs w:val="22"/>
        </w:rPr>
        <w:t>, Theory Building, Customer Engagement Marketing</w:t>
      </w:r>
    </w:p>
    <w:p w14:paraId="7B3DCFA1" w14:textId="225C4AA5" w:rsidR="00024EB7" w:rsidRPr="00265846" w:rsidRDefault="00F20115" w:rsidP="004960E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Managerially-</w:t>
      </w:r>
      <w:r w:rsidR="00695A3B" w:rsidRPr="00265846">
        <w:rPr>
          <w:rFonts w:ascii="Times New Roman" w:hAnsi="Times New Roman" w:cs="Times New Roman"/>
          <w:sz w:val="22"/>
          <w:szCs w:val="22"/>
        </w:rPr>
        <w:t>focused courses at undergraduate</w:t>
      </w:r>
      <w:r w:rsidR="00296A7E">
        <w:rPr>
          <w:rFonts w:ascii="Times New Roman" w:hAnsi="Times New Roman" w:cs="Times New Roman"/>
          <w:sz w:val="22"/>
          <w:szCs w:val="22"/>
        </w:rPr>
        <w:t>,</w:t>
      </w:r>
      <w:r w:rsidR="00695A3B" w:rsidRPr="00265846">
        <w:rPr>
          <w:rFonts w:ascii="Times New Roman" w:hAnsi="Times New Roman" w:cs="Times New Roman"/>
          <w:sz w:val="22"/>
          <w:szCs w:val="22"/>
        </w:rPr>
        <w:t xml:space="preserve"> MBA</w:t>
      </w:r>
      <w:r w:rsidR="00296A7E">
        <w:rPr>
          <w:rFonts w:ascii="Times New Roman" w:hAnsi="Times New Roman" w:cs="Times New Roman"/>
          <w:sz w:val="22"/>
          <w:szCs w:val="22"/>
        </w:rPr>
        <w:t xml:space="preserve">, </w:t>
      </w:r>
      <w:r w:rsidR="0032453A">
        <w:rPr>
          <w:rFonts w:ascii="Times New Roman" w:hAnsi="Times New Roman" w:cs="Times New Roman"/>
          <w:sz w:val="22"/>
          <w:szCs w:val="22"/>
        </w:rPr>
        <w:t xml:space="preserve">and </w:t>
      </w:r>
      <w:r w:rsidR="00296A7E">
        <w:rPr>
          <w:rFonts w:ascii="Times New Roman" w:hAnsi="Times New Roman" w:cs="Times New Roman"/>
          <w:sz w:val="22"/>
          <w:szCs w:val="22"/>
        </w:rPr>
        <w:t>PhD</w:t>
      </w:r>
      <w:r w:rsidR="00695A3B" w:rsidRPr="00265846">
        <w:rPr>
          <w:rFonts w:ascii="Times New Roman" w:hAnsi="Times New Roman" w:cs="Times New Roman"/>
          <w:sz w:val="22"/>
          <w:szCs w:val="22"/>
        </w:rPr>
        <w:t xml:space="preserve"> levels</w:t>
      </w:r>
    </w:p>
    <w:p w14:paraId="0934102A" w14:textId="77777777" w:rsidR="005A7C69" w:rsidRPr="00265846" w:rsidRDefault="005A7C69" w:rsidP="005A7C69">
      <w:pPr>
        <w:pStyle w:val="ListParagraph"/>
        <w:rPr>
          <w:rFonts w:ascii="Times New Roman" w:hAnsi="Times New Roman" w:cs="Times New Roman"/>
          <w:sz w:val="6"/>
          <w:szCs w:val="6"/>
        </w:rPr>
      </w:pPr>
    </w:p>
    <w:p w14:paraId="2AC84114" w14:textId="77777777" w:rsidR="00265846" w:rsidRPr="00265846" w:rsidRDefault="00265846" w:rsidP="004960ED">
      <w:pPr>
        <w:rPr>
          <w:rFonts w:ascii="Times New Roman" w:hAnsi="Times New Roman" w:cs="Times New Roman"/>
          <w:b/>
          <w:sz w:val="22"/>
          <w:szCs w:val="22"/>
        </w:rPr>
      </w:pPr>
    </w:p>
    <w:p w14:paraId="3CDC05AA" w14:textId="1563A547" w:rsidR="00472537" w:rsidRPr="00265846" w:rsidRDefault="00472537" w:rsidP="004960ED">
      <w:p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Teaching Experience:</w:t>
      </w:r>
    </w:p>
    <w:p w14:paraId="62E25489" w14:textId="4B7F2191" w:rsidR="00ED285D" w:rsidRDefault="00ED285D" w:rsidP="00265846">
      <w:pPr>
        <w:ind w:left="450" w:hanging="45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i/>
          <w:sz w:val="22"/>
          <w:szCs w:val="22"/>
        </w:rPr>
        <w:t>Certificate in University Teaching Skills</w:t>
      </w:r>
      <w:r w:rsidRPr="00265846">
        <w:rPr>
          <w:rFonts w:ascii="Times New Roman" w:hAnsi="Times New Roman" w:cs="Times New Roman"/>
          <w:sz w:val="22"/>
          <w:szCs w:val="22"/>
        </w:rPr>
        <w:t xml:space="preserve">, Saint Louis University </w:t>
      </w:r>
    </w:p>
    <w:p w14:paraId="67378ED1" w14:textId="77777777" w:rsidR="00265846" w:rsidRPr="00265846" w:rsidRDefault="00265846" w:rsidP="00265846">
      <w:pPr>
        <w:ind w:left="450" w:hanging="450"/>
        <w:rPr>
          <w:rFonts w:ascii="Times New Roman" w:hAnsi="Times New Roman" w:cs="Times New Roman"/>
          <w:sz w:val="22"/>
          <w:szCs w:val="22"/>
        </w:rPr>
      </w:pPr>
    </w:p>
    <w:p w14:paraId="0D05A62B" w14:textId="0F257506" w:rsidR="007E5D84" w:rsidRPr="00265846" w:rsidRDefault="007E5D84" w:rsidP="00D90300">
      <w:pPr>
        <w:ind w:left="450" w:hanging="45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PhD: </w:t>
      </w:r>
    </w:p>
    <w:p w14:paraId="443A6445" w14:textId="22FA0EF1" w:rsidR="007E5D84" w:rsidRPr="00265846" w:rsidRDefault="00E07278" w:rsidP="007E5D84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Theory Building from Data</w:t>
      </w:r>
      <w:r w:rsidR="00492565" w:rsidRPr="00265846">
        <w:rPr>
          <w:rFonts w:ascii="Times New Roman" w:hAnsi="Times New Roman" w:cs="Times New Roman"/>
          <w:b/>
          <w:sz w:val="22"/>
          <w:szCs w:val="22"/>
        </w:rPr>
        <w:t>:</w:t>
      </w:r>
      <w:r w:rsidR="00441A82" w:rsidRPr="00265846">
        <w:rPr>
          <w:rFonts w:ascii="Times New Roman" w:hAnsi="Times New Roman" w:cs="Times New Roman"/>
          <w:sz w:val="22"/>
          <w:szCs w:val="22"/>
        </w:rPr>
        <w:t xml:space="preserve"> (2019</w:t>
      </w:r>
      <w:r w:rsidR="00944055">
        <w:rPr>
          <w:rFonts w:ascii="Times New Roman" w:hAnsi="Times New Roman" w:cs="Times New Roman"/>
          <w:sz w:val="22"/>
          <w:szCs w:val="22"/>
        </w:rPr>
        <w:t>, 2020, 2021, 2022, 2023</w:t>
      </w:r>
      <w:r w:rsidR="00FD2E85">
        <w:rPr>
          <w:rFonts w:ascii="Times New Roman" w:hAnsi="Times New Roman" w:cs="Times New Roman"/>
          <w:sz w:val="22"/>
          <w:szCs w:val="22"/>
        </w:rPr>
        <w:t>, 2024</w:t>
      </w:r>
      <w:r w:rsidR="00492565" w:rsidRPr="00265846">
        <w:rPr>
          <w:rFonts w:ascii="Times New Roman" w:hAnsi="Times New Roman" w:cs="Times New Roman"/>
          <w:sz w:val="22"/>
          <w:szCs w:val="22"/>
        </w:rPr>
        <w:t>)</w:t>
      </w:r>
    </w:p>
    <w:p w14:paraId="14CAF348" w14:textId="663DF703" w:rsidR="00441A82" w:rsidRPr="00265846" w:rsidRDefault="00441A82" w:rsidP="007E5D84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Customer Engagement Marketing:</w:t>
      </w:r>
      <w:r w:rsidRPr="00265846">
        <w:rPr>
          <w:rFonts w:ascii="Times New Roman" w:hAnsi="Times New Roman" w:cs="Times New Roman"/>
          <w:sz w:val="22"/>
          <w:szCs w:val="22"/>
        </w:rPr>
        <w:t xml:space="preserve"> (2019</w:t>
      </w:r>
      <w:r w:rsidR="00944055">
        <w:rPr>
          <w:rFonts w:ascii="Times New Roman" w:hAnsi="Times New Roman" w:cs="Times New Roman"/>
          <w:sz w:val="22"/>
          <w:szCs w:val="22"/>
        </w:rPr>
        <w:t>, 2022</w:t>
      </w:r>
      <w:r w:rsidRPr="00265846">
        <w:rPr>
          <w:rFonts w:ascii="Times New Roman" w:hAnsi="Times New Roman" w:cs="Times New Roman"/>
          <w:sz w:val="22"/>
          <w:szCs w:val="22"/>
        </w:rPr>
        <w:t>)</w:t>
      </w:r>
    </w:p>
    <w:p w14:paraId="2CC467B6" w14:textId="77777777" w:rsidR="007E5D84" w:rsidRPr="00265846" w:rsidRDefault="007E5D84" w:rsidP="00D90300">
      <w:pPr>
        <w:ind w:left="450" w:hanging="450"/>
        <w:rPr>
          <w:rFonts w:ascii="Times New Roman" w:hAnsi="Times New Roman" w:cs="Times New Roman"/>
          <w:sz w:val="12"/>
          <w:szCs w:val="12"/>
        </w:rPr>
      </w:pPr>
    </w:p>
    <w:p w14:paraId="10466D51" w14:textId="7166BA4A" w:rsidR="00D90300" w:rsidRPr="00265846" w:rsidRDefault="00472537" w:rsidP="00D90300">
      <w:pPr>
        <w:ind w:left="450" w:hanging="45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MBA: </w:t>
      </w:r>
    </w:p>
    <w:p w14:paraId="762D44A9" w14:textId="33A479BF" w:rsidR="00B36E6E" w:rsidRPr="00265846" w:rsidRDefault="00B36E6E" w:rsidP="00B36E6E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Marketing Analytics:</w:t>
      </w:r>
      <w:r>
        <w:rPr>
          <w:rFonts w:ascii="Times New Roman" w:hAnsi="Times New Roman" w:cs="Times New Roman"/>
          <w:sz w:val="22"/>
          <w:szCs w:val="22"/>
        </w:rPr>
        <w:t xml:space="preserve"> (2020, 2021, 2022, 2023</w:t>
      </w:r>
      <w:r w:rsidR="00FD2E85">
        <w:rPr>
          <w:rFonts w:ascii="Times New Roman" w:hAnsi="Times New Roman" w:cs="Times New Roman"/>
          <w:sz w:val="22"/>
          <w:szCs w:val="22"/>
        </w:rPr>
        <w:t>, 2024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4318E367" w14:textId="2CAAF842" w:rsidR="00D90300" w:rsidRPr="00265846" w:rsidRDefault="00472537" w:rsidP="00D9030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Marketing Management</w:t>
      </w:r>
      <w:r w:rsidR="00D90300" w:rsidRPr="00265846">
        <w:rPr>
          <w:rFonts w:ascii="Times New Roman" w:hAnsi="Times New Roman" w:cs="Times New Roman"/>
          <w:b/>
          <w:sz w:val="22"/>
          <w:szCs w:val="22"/>
        </w:rPr>
        <w:t xml:space="preserve">: </w:t>
      </w:r>
      <w:r w:rsidR="00D90300" w:rsidRPr="00265846">
        <w:rPr>
          <w:rFonts w:ascii="Times New Roman" w:hAnsi="Times New Roman" w:cs="Times New Roman"/>
          <w:sz w:val="22"/>
          <w:szCs w:val="22"/>
        </w:rPr>
        <w:t>4.66/5.00 (2013), 4.50/5.00 (2014)</w:t>
      </w:r>
    </w:p>
    <w:p w14:paraId="3F7537C9" w14:textId="5906C394" w:rsidR="00D90300" w:rsidRPr="00265846" w:rsidRDefault="00472537" w:rsidP="00D9030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Marketing Strategy</w:t>
      </w:r>
      <w:r w:rsidR="00D90300" w:rsidRPr="00265846">
        <w:rPr>
          <w:rFonts w:ascii="Times New Roman" w:hAnsi="Times New Roman" w:cs="Times New Roman"/>
          <w:b/>
          <w:sz w:val="22"/>
          <w:szCs w:val="22"/>
        </w:rPr>
        <w:t xml:space="preserve">: </w:t>
      </w:r>
      <w:r w:rsidR="00D90300" w:rsidRPr="00265846">
        <w:rPr>
          <w:rFonts w:ascii="Times New Roman" w:hAnsi="Times New Roman" w:cs="Times New Roman"/>
          <w:sz w:val="22"/>
          <w:szCs w:val="22"/>
        </w:rPr>
        <w:t>4.50/5.00 (2013), 4.60/5.00 (2014)</w:t>
      </w:r>
    </w:p>
    <w:p w14:paraId="5A63F44A" w14:textId="327A97EB" w:rsidR="00D90300" w:rsidRDefault="002901F7" w:rsidP="00D9030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Market</w:t>
      </w:r>
      <w:r w:rsidR="007E5D84" w:rsidRPr="00265846">
        <w:rPr>
          <w:rFonts w:ascii="Times New Roman" w:hAnsi="Times New Roman" w:cs="Times New Roman"/>
          <w:b/>
          <w:sz w:val="22"/>
          <w:szCs w:val="22"/>
        </w:rPr>
        <w:t>ing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 Researc</w:t>
      </w:r>
      <w:r w:rsidR="00D90300" w:rsidRPr="00265846">
        <w:rPr>
          <w:rFonts w:ascii="Times New Roman" w:hAnsi="Times New Roman" w:cs="Times New Roman"/>
          <w:b/>
          <w:sz w:val="22"/>
          <w:szCs w:val="22"/>
        </w:rPr>
        <w:t xml:space="preserve">h: </w:t>
      </w:r>
      <w:r w:rsidR="00D90300" w:rsidRPr="00265846">
        <w:rPr>
          <w:rFonts w:ascii="Times New Roman" w:hAnsi="Times New Roman" w:cs="Times New Roman"/>
          <w:sz w:val="22"/>
          <w:szCs w:val="22"/>
        </w:rPr>
        <w:t>4.66/5.00 (2013), 4.30/5.00 (2014)</w:t>
      </w:r>
    </w:p>
    <w:p w14:paraId="759920C2" w14:textId="77777777" w:rsidR="00203B1B" w:rsidRPr="00265846" w:rsidRDefault="00203B1B" w:rsidP="00D90300">
      <w:pPr>
        <w:rPr>
          <w:rFonts w:ascii="Times New Roman" w:hAnsi="Times New Roman" w:cs="Times New Roman"/>
          <w:sz w:val="6"/>
          <w:szCs w:val="6"/>
          <w:highlight w:val="yellow"/>
        </w:rPr>
      </w:pPr>
    </w:p>
    <w:p w14:paraId="51716B61" w14:textId="77777777" w:rsidR="00D90300" w:rsidRPr="00265846" w:rsidRDefault="002901F7" w:rsidP="00A46FFE">
      <w:pPr>
        <w:ind w:left="450" w:hanging="45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Undergraduate</w:t>
      </w:r>
      <w:r w:rsidR="00472537" w:rsidRPr="00265846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6E1B1EC3" w14:textId="77777777" w:rsidR="00022147" w:rsidRPr="00265846" w:rsidRDefault="00022147" w:rsidP="0002214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Buyer Behavior:</w:t>
      </w:r>
      <w:r w:rsidRPr="00265846">
        <w:rPr>
          <w:rFonts w:ascii="Times New Roman" w:hAnsi="Times New Roman" w:cs="Times New Roman"/>
          <w:sz w:val="22"/>
          <w:szCs w:val="22"/>
        </w:rPr>
        <w:t xml:space="preserve"> 4.35/5.00 (2012)</w:t>
      </w:r>
    </w:p>
    <w:p w14:paraId="277A22C0" w14:textId="0A87BB4B" w:rsidR="00D90300" w:rsidRPr="00265846" w:rsidRDefault="00D90300" w:rsidP="00D9030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Marketing Management:</w:t>
      </w:r>
      <w:r w:rsidRPr="00265846">
        <w:rPr>
          <w:rFonts w:ascii="Times New Roman" w:hAnsi="Times New Roman" w:cs="Times New Roman"/>
          <w:sz w:val="22"/>
          <w:szCs w:val="22"/>
        </w:rPr>
        <w:t xml:space="preserve"> 4.64/5.00 (2013), 4.53/5.00 (2013), (2014)</w:t>
      </w:r>
    </w:p>
    <w:p w14:paraId="1428D4A3" w14:textId="52262215" w:rsidR="00F658E8" w:rsidRPr="00265846" w:rsidRDefault="00F658E8" w:rsidP="00D9030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Marketing Research</w:t>
      </w:r>
      <w:r w:rsidR="00DD4018" w:rsidRPr="00265846">
        <w:rPr>
          <w:rFonts w:ascii="Times New Roman" w:hAnsi="Times New Roman" w:cs="Times New Roman"/>
          <w:b/>
          <w:sz w:val="22"/>
          <w:szCs w:val="22"/>
        </w:rPr>
        <w:t>:</w:t>
      </w:r>
      <w:r w:rsidRPr="0026584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DD4018" w:rsidRPr="00265846">
        <w:rPr>
          <w:rFonts w:ascii="Times New Roman" w:hAnsi="Times New Roman" w:cs="Times New Roman"/>
          <w:sz w:val="22"/>
          <w:szCs w:val="22"/>
        </w:rPr>
        <w:t>4.47/5.00</w:t>
      </w:r>
      <w:r w:rsidR="00DD4018" w:rsidRPr="00265846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645C00" w:rsidRPr="00265846">
        <w:rPr>
          <w:rFonts w:ascii="Times New Roman" w:hAnsi="Times New Roman" w:cs="Times New Roman"/>
          <w:sz w:val="22"/>
          <w:szCs w:val="22"/>
        </w:rPr>
        <w:t>(2016)</w:t>
      </w:r>
      <w:r w:rsidR="00BC0E80" w:rsidRPr="00265846">
        <w:rPr>
          <w:rFonts w:ascii="Times New Roman" w:hAnsi="Times New Roman" w:cs="Times New Roman"/>
          <w:sz w:val="22"/>
          <w:szCs w:val="22"/>
        </w:rPr>
        <w:t>, 4.50/5.00 (2017), 4.57/5.00 (2017</w:t>
      </w:r>
      <w:r w:rsidR="00FD2E85">
        <w:rPr>
          <w:rFonts w:ascii="Times New Roman" w:hAnsi="Times New Roman" w:cs="Times New Roman"/>
          <w:sz w:val="22"/>
          <w:szCs w:val="22"/>
        </w:rPr>
        <w:t>, 2023, 2024</w:t>
      </w:r>
      <w:r w:rsidR="00BC0E80" w:rsidRPr="00265846">
        <w:rPr>
          <w:rFonts w:ascii="Times New Roman" w:hAnsi="Times New Roman" w:cs="Times New Roman"/>
          <w:sz w:val="22"/>
          <w:szCs w:val="22"/>
        </w:rPr>
        <w:t>)</w:t>
      </w:r>
    </w:p>
    <w:p w14:paraId="69A13C56" w14:textId="77777777" w:rsidR="00C90125" w:rsidRPr="00265846" w:rsidRDefault="00C90125" w:rsidP="00973818">
      <w:pPr>
        <w:rPr>
          <w:rFonts w:ascii="Times New Roman" w:hAnsi="Times New Roman" w:cs="Times New Roman"/>
          <w:b/>
          <w:sz w:val="12"/>
          <w:szCs w:val="12"/>
        </w:rPr>
      </w:pPr>
    </w:p>
    <w:p w14:paraId="5F9E7635" w14:textId="0D258D53" w:rsidR="00973818" w:rsidRPr="00265846" w:rsidRDefault="00973818" w:rsidP="00973818">
      <w:pP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Professional Experience:</w:t>
      </w:r>
    </w:p>
    <w:p w14:paraId="57D24A9A" w14:textId="06019EE4" w:rsidR="00523B6E" w:rsidRPr="00265846" w:rsidRDefault="00FC2C81" w:rsidP="00523B6E">
      <w:pPr>
        <w:ind w:left="720" w:hanging="45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Barnes and Noble Booksellers</w:t>
      </w:r>
      <w:r w:rsidR="00523B6E" w:rsidRPr="00265846">
        <w:rPr>
          <w:rFonts w:ascii="Times New Roman" w:hAnsi="Times New Roman" w:cs="Times New Roman"/>
          <w:sz w:val="22"/>
          <w:szCs w:val="22"/>
        </w:rPr>
        <w:t xml:space="preserve">, </w:t>
      </w:r>
      <w:r w:rsidRPr="00265846">
        <w:rPr>
          <w:rFonts w:ascii="Times New Roman" w:hAnsi="Times New Roman" w:cs="Times New Roman"/>
          <w:sz w:val="22"/>
          <w:szCs w:val="22"/>
        </w:rPr>
        <w:t>Tampa</w:t>
      </w:r>
      <w:r w:rsidR="00523B6E" w:rsidRPr="00265846">
        <w:rPr>
          <w:rFonts w:ascii="Times New Roman" w:hAnsi="Times New Roman" w:cs="Times New Roman"/>
          <w:sz w:val="22"/>
          <w:szCs w:val="22"/>
        </w:rPr>
        <w:t xml:space="preserve">, </w:t>
      </w:r>
      <w:r w:rsidRPr="00265846">
        <w:rPr>
          <w:rFonts w:ascii="Times New Roman" w:hAnsi="Times New Roman" w:cs="Times New Roman"/>
          <w:sz w:val="22"/>
          <w:szCs w:val="22"/>
        </w:rPr>
        <w:t>FL</w:t>
      </w:r>
      <w:r w:rsidR="00EE62E7" w:rsidRPr="00265846">
        <w:rPr>
          <w:rFonts w:ascii="Times New Roman" w:hAnsi="Times New Roman" w:cs="Times New Roman"/>
          <w:sz w:val="22"/>
          <w:szCs w:val="22"/>
        </w:rPr>
        <w:tab/>
      </w:r>
      <w:r w:rsidR="00EE62E7" w:rsidRPr="00265846">
        <w:rPr>
          <w:rFonts w:ascii="Times New Roman" w:hAnsi="Times New Roman" w:cs="Times New Roman"/>
          <w:sz w:val="22"/>
          <w:szCs w:val="22"/>
        </w:rPr>
        <w:tab/>
      </w:r>
      <w:r w:rsidR="00EE62E7" w:rsidRPr="00265846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="00151173" w:rsidRPr="00265846">
        <w:rPr>
          <w:rFonts w:ascii="Times New Roman" w:hAnsi="Times New Roman" w:cs="Times New Roman"/>
          <w:sz w:val="22"/>
          <w:szCs w:val="22"/>
        </w:rPr>
        <w:t xml:space="preserve">                            </w:t>
      </w:r>
      <w:r w:rsidR="00022147" w:rsidRPr="00265846">
        <w:rPr>
          <w:rFonts w:ascii="Times New Roman" w:hAnsi="Times New Roman" w:cs="Times New Roman"/>
          <w:sz w:val="22"/>
          <w:szCs w:val="22"/>
        </w:rPr>
        <w:tab/>
      </w:r>
      <w:r w:rsidR="00022147" w:rsidRPr="00265846">
        <w:rPr>
          <w:rFonts w:ascii="Times New Roman" w:hAnsi="Times New Roman" w:cs="Times New Roman"/>
          <w:sz w:val="22"/>
          <w:szCs w:val="22"/>
        </w:rPr>
        <w:tab/>
      </w:r>
      <w:r w:rsidR="00151173" w:rsidRPr="00265846">
        <w:rPr>
          <w:rFonts w:ascii="Times New Roman" w:hAnsi="Times New Roman" w:cs="Times New Roman"/>
          <w:sz w:val="22"/>
          <w:szCs w:val="22"/>
        </w:rPr>
        <w:t>2007</w:t>
      </w:r>
      <w:r w:rsidRPr="00265846">
        <w:rPr>
          <w:rFonts w:ascii="Times New Roman" w:hAnsi="Times New Roman" w:cs="Times New Roman"/>
          <w:sz w:val="22"/>
          <w:szCs w:val="22"/>
        </w:rPr>
        <w:t>–2010</w:t>
      </w:r>
    </w:p>
    <w:p w14:paraId="3984C7B1" w14:textId="62FD1BEB" w:rsidR="00523B6E" w:rsidRPr="00265846" w:rsidRDefault="00FC2C81" w:rsidP="00523B6E">
      <w:pPr>
        <w:ind w:left="720" w:hanging="45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i/>
          <w:sz w:val="22"/>
          <w:szCs w:val="22"/>
        </w:rPr>
        <w:t>Community Relations Training Manager</w:t>
      </w:r>
    </w:p>
    <w:p w14:paraId="760CC5AD" w14:textId="51094388" w:rsidR="005A7C69" w:rsidRPr="00265846" w:rsidRDefault="00610501" w:rsidP="00A304AB">
      <w:pPr>
        <w:ind w:left="274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Responsibilities included negotiation of</w:t>
      </w:r>
      <w:r w:rsidR="00151173" w:rsidRPr="00265846">
        <w:rPr>
          <w:rFonts w:ascii="Times New Roman" w:hAnsi="Times New Roman" w:cs="Times New Roman"/>
          <w:sz w:val="22"/>
          <w:szCs w:val="22"/>
        </w:rPr>
        <w:t xml:space="preserve"> government contracts including an annual $35</w:t>
      </w:r>
      <w:r w:rsidRPr="00265846">
        <w:rPr>
          <w:rFonts w:ascii="Times New Roman" w:hAnsi="Times New Roman" w:cs="Times New Roman"/>
          <w:sz w:val="22"/>
          <w:szCs w:val="22"/>
        </w:rPr>
        <w:t>M</w:t>
      </w:r>
      <w:r w:rsidR="00151173" w:rsidRPr="00265846">
        <w:rPr>
          <w:rFonts w:ascii="Times New Roman" w:hAnsi="Times New Roman" w:cs="Times New Roman"/>
          <w:sz w:val="22"/>
          <w:szCs w:val="22"/>
        </w:rPr>
        <w:t xml:space="preserve"> contract with the Board of Education</w:t>
      </w:r>
      <w:r w:rsidRPr="00265846">
        <w:rPr>
          <w:rFonts w:ascii="Times New Roman" w:hAnsi="Times New Roman" w:cs="Times New Roman"/>
          <w:sz w:val="22"/>
          <w:szCs w:val="22"/>
        </w:rPr>
        <w:t xml:space="preserve">, management of a </w:t>
      </w:r>
      <w:r w:rsidR="00151173" w:rsidRPr="00265846">
        <w:rPr>
          <w:rFonts w:ascii="Times New Roman" w:hAnsi="Times New Roman" w:cs="Times New Roman"/>
          <w:sz w:val="22"/>
          <w:szCs w:val="22"/>
        </w:rPr>
        <w:t>$</w:t>
      </w:r>
      <w:r w:rsidRPr="00265846">
        <w:rPr>
          <w:rFonts w:ascii="Times New Roman" w:hAnsi="Times New Roman" w:cs="Times New Roman"/>
          <w:sz w:val="22"/>
          <w:szCs w:val="22"/>
        </w:rPr>
        <w:t>2M</w:t>
      </w:r>
      <w:r w:rsidR="00151173" w:rsidRPr="00265846">
        <w:rPr>
          <w:rFonts w:ascii="Times New Roman" w:hAnsi="Times New Roman" w:cs="Times New Roman"/>
          <w:sz w:val="22"/>
          <w:szCs w:val="22"/>
        </w:rPr>
        <w:t xml:space="preserve"> annual sales program constituting the leading institutional sales program in </w:t>
      </w:r>
      <w:r w:rsidR="00665587" w:rsidRPr="00265846">
        <w:rPr>
          <w:rFonts w:ascii="Times New Roman" w:hAnsi="Times New Roman" w:cs="Times New Roman"/>
          <w:sz w:val="22"/>
          <w:szCs w:val="22"/>
        </w:rPr>
        <w:t xml:space="preserve">the </w:t>
      </w:r>
      <w:r w:rsidR="00151173" w:rsidRPr="00265846">
        <w:rPr>
          <w:rFonts w:ascii="Times New Roman" w:hAnsi="Times New Roman" w:cs="Times New Roman"/>
          <w:sz w:val="22"/>
          <w:szCs w:val="22"/>
        </w:rPr>
        <w:t>company</w:t>
      </w:r>
      <w:r w:rsidRPr="00265846">
        <w:rPr>
          <w:rFonts w:ascii="Times New Roman" w:hAnsi="Times New Roman" w:cs="Times New Roman"/>
          <w:sz w:val="22"/>
          <w:szCs w:val="22"/>
        </w:rPr>
        <w:t>, assistance in developing and implementing</w:t>
      </w:r>
      <w:r w:rsidR="00151173" w:rsidRPr="00265846">
        <w:rPr>
          <w:rFonts w:ascii="Times New Roman" w:hAnsi="Times New Roman" w:cs="Times New Roman"/>
          <w:sz w:val="22"/>
          <w:szCs w:val="22"/>
        </w:rPr>
        <w:t xml:space="preserve"> an electronic ordering system </w:t>
      </w:r>
      <w:r w:rsidRPr="00265846">
        <w:rPr>
          <w:rFonts w:ascii="Times New Roman" w:hAnsi="Times New Roman" w:cs="Times New Roman"/>
          <w:sz w:val="22"/>
          <w:szCs w:val="22"/>
        </w:rPr>
        <w:t>for institutional sales, and the management and training of</w:t>
      </w:r>
      <w:r w:rsidR="00151173" w:rsidRPr="00265846">
        <w:rPr>
          <w:rFonts w:ascii="Times New Roman" w:hAnsi="Times New Roman" w:cs="Times New Roman"/>
          <w:sz w:val="22"/>
          <w:szCs w:val="22"/>
        </w:rPr>
        <w:t xml:space="preserve"> all </w:t>
      </w:r>
      <w:r w:rsidRPr="00265846">
        <w:rPr>
          <w:rFonts w:ascii="Times New Roman" w:hAnsi="Times New Roman" w:cs="Times New Roman"/>
          <w:sz w:val="22"/>
          <w:szCs w:val="22"/>
        </w:rPr>
        <w:t xml:space="preserve">outside </w:t>
      </w:r>
      <w:r w:rsidR="00151173" w:rsidRPr="00265846">
        <w:rPr>
          <w:rFonts w:ascii="Times New Roman" w:hAnsi="Times New Roman" w:cs="Times New Roman"/>
          <w:sz w:val="22"/>
          <w:szCs w:val="22"/>
        </w:rPr>
        <w:t xml:space="preserve">sales associates in Florida. </w:t>
      </w:r>
    </w:p>
    <w:p w14:paraId="04046632" w14:textId="77777777" w:rsidR="008249DA" w:rsidRPr="00265846" w:rsidRDefault="008249DA" w:rsidP="008249DA">
      <w:pPr>
        <w:rPr>
          <w:rFonts w:ascii="Times New Roman" w:hAnsi="Times New Roman" w:cs="Times New Roman"/>
          <w:b/>
          <w:sz w:val="22"/>
          <w:szCs w:val="22"/>
        </w:rPr>
      </w:pPr>
    </w:p>
    <w:p w14:paraId="7B95EB69" w14:textId="730E4889" w:rsidR="00151173" w:rsidRPr="00265846" w:rsidRDefault="00151173" w:rsidP="00151173">
      <w:pPr>
        <w:ind w:left="720" w:hanging="45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Gasparilla Distance Classic Association</w:t>
      </w:r>
      <w:r w:rsidR="00AA0606" w:rsidRPr="00265846">
        <w:rPr>
          <w:rFonts w:ascii="Times New Roman" w:hAnsi="Times New Roman" w:cs="Times New Roman"/>
          <w:sz w:val="22"/>
          <w:szCs w:val="22"/>
        </w:rPr>
        <w:t>, Tampa, FL</w:t>
      </w:r>
      <w:r w:rsidR="00AA0606" w:rsidRPr="00265846">
        <w:rPr>
          <w:rFonts w:ascii="Times New Roman" w:hAnsi="Times New Roman" w:cs="Times New Roman"/>
          <w:sz w:val="22"/>
          <w:szCs w:val="22"/>
        </w:rPr>
        <w:tab/>
      </w:r>
      <w:r w:rsidR="00AA0606" w:rsidRPr="00265846">
        <w:rPr>
          <w:rFonts w:ascii="Times New Roman" w:hAnsi="Times New Roman" w:cs="Times New Roman"/>
          <w:sz w:val="22"/>
          <w:szCs w:val="22"/>
        </w:rPr>
        <w:tab/>
      </w:r>
      <w:r w:rsidR="00AA0606" w:rsidRPr="00265846">
        <w:rPr>
          <w:rFonts w:ascii="Times New Roman" w:hAnsi="Times New Roman" w:cs="Times New Roman"/>
          <w:sz w:val="22"/>
          <w:szCs w:val="22"/>
        </w:rPr>
        <w:tab/>
        <w:t xml:space="preserve">     </w:t>
      </w:r>
      <w:r w:rsidRPr="00265846">
        <w:rPr>
          <w:rFonts w:ascii="Times New Roman" w:hAnsi="Times New Roman" w:cs="Times New Roman"/>
          <w:sz w:val="22"/>
          <w:szCs w:val="22"/>
        </w:rPr>
        <w:t xml:space="preserve">   </w:t>
      </w:r>
      <w:r w:rsidR="00022147" w:rsidRPr="00265846">
        <w:rPr>
          <w:rFonts w:ascii="Times New Roman" w:hAnsi="Times New Roman" w:cs="Times New Roman"/>
          <w:sz w:val="22"/>
          <w:szCs w:val="22"/>
        </w:rPr>
        <w:tab/>
      </w:r>
      <w:r w:rsidR="00022147" w:rsidRPr="00265846">
        <w:rPr>
          <w:rFonts w:ascii="Times New Roman" w:hAnsi="Times New Roman" w:cs="Times New Roman"/>
          <w:sz w:val="22"/>
          <w:szCs w:val="22"/>
        </w:rPr>
        <w:tab/>
      </w:r>
      <w:r w:rsidRPr="00265846">
        <w:rPr>
          <w:rFonts w:ascii="Times New Roman" w:hAnsi="Times New Roman" w:cs="Times New Roman"/>
          <w:sz w:val="22"/>
          <w:szCs w:val="22"/>
        </w:rPr>
        <w:t>2005–2007</w:t>
      </w:r>
    </w:p>
    <w:p w14:paraId="41751979" w14:textId="1634B5DE" w:rsidR="00151173" w:rsidRPr="00265846" w:rsidRDefault="00151173" w:rsidP="00151173">
      <w:pPr>
        <w:ind w:left="720" w:hanging="45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i/>
          <w:sz w:val="22"/>
          <w:szCs w:val="22"/>
        </w:rPr>
        <w:t>Marketing Coordinator</w:t>
      </w:r>
    </w:p>
    <w:p w14:paraId="495F972D" w14:textId="0FDEDE19" w:rsidR="009D64D9" w:rsidRPr="00265846" w:rsidRDefault="00610501" w:rsidP="00022147">
      <w:pPr>
        <w:ind w:left="274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The not-for-profit produces</w:t>
      </w:r>
      <w:r w:rsidR="00151173" w:rsidRPr="00265846">
        <w:rPr>
          <w:rFonts w:ascii="Times New Roman" w:hAnsi="Times New Roman" w:cs="Times New Roman"/>
          <w:sz w:val="22"/>
          <w:szCs w:val="22"/>
        </w:rPr>
        <w:t xml:space="preserve"> an annual community event (15k, 5k, marathon, half marathon) that raises money for a portfolio of charities. </w:t>
      </w:r>
      <w:r w:rsidRPr="00265846">
        <w:rPr>
          <w:rFonts w:ascii="Times New Roman" w:hAnsi="Times New Roman" w:cs="Times New Roman"/>
          <w:sz w:val="22"/>
          <w:szCs w:val="22"/>
        </w:rPr>
        <w:t>Responsibilities included assistance</w:t>
      </w:r>
      <w:r w:rsidR="00151173" w:rsidRPr="00265846">
        <w:rPr>
          <w:rFonts w:ascii="Times New Roman" w:hAnsi="Times New Roman" w:cs="Times New Roman"/>
          <w:sz w:val="22"/>
          <w:szCs w:val="22"/>
        </w:rPr>
        <w:t xml:space="preserve"> in the negoti</w:t>
      </w:r>
      <w:r w:rsidRPr="00265846">
        <w:rPr>
          <w:rFonts w:ascii="Times New Roman" w:hAnsi="Times New Roman" w:cs="Times New Roman"/>
          <w:sz w:val="22"/>
          <w:szCs w:val="22"/>
        </w:rPr>
        <w:t xml:space="preserve">ation and management of over $1M in corporate sponsorships </w:t>
      </w:r>
      <w:r w:rsidR="00151173" w:rsidRPr="00265846">
        <w:rPr>
          <w:rFonts w:ascii="Times New Roman" w:hAnsi="Times New Roman" w:cs="Times New Roman"/>
          <w:sz w:val="22"/>
          <w:szCs w:val="22"/>
        </w:rPr>
        <w:t xml:space="preserve">including Gatorade, Nike, Bank of America, </w:t>
      </w:r>
      <w:r w:rsidRPr="00265846">
        <w:rPr>
          <w:rFonts w:ascii="Times New Roman" w:hAnsi="Times New Roman" w:cs="Times New Roman"/>
          <w:sz w:val="22"/>
          <w:szCs w:val="22"/>
        </w:rPr>
        <w:t xml:space="preserve">Verizon, </w:t>
      </w:r>
      <w:r w:rsidR="004F4FC4" w:rsidRPr="00265846">
        <w:rPr>
          <w:rFonts w:ascii="Times New Roman" w:hAnsi="Times New Roman" w:cs="Times New Roman"/>
          <w:sz w:val="22"/>
          <w:szCs w:val="22"/>
        </w:rPr>
        <w:t xml:space="preserve">and </w:t>
      </w:r>
      <w:r w:rsidRPr="00265846">
        <w:rPr>
          <w:rFonts w:ascii="Times New Roman" w:hAnsi="Times New Roman" w:cs="Times New Roman"/>
          <w:sz w:val="22"/>
          <w:szCs w:val="22"/>
        </w:rPr>
        <w:t>Coca-Cola</w:t>
      </w:r>
      <w:r w:rsidR="004F4FC4" w:rsidRPr="00265846">
        <w:rPr>
          <w:rFonts w:ascii="Times New Roman" w:hAnsi="Times New Roman" w:cs="Times New Roman"/>
          <w:sz w:val="22"/>
          <w:szCs w:val="22"/>
        </w:rPr>
        <w:t>,</w:t>
      </w:r>
      <w:r w:rsidRPr="00265846">
        <w:rPr>
          <w:rFonts w:ascii="Times New Roman" w:hAnsi="Times New Roman" w:cs="Times New Roman"/>
          <w:sz w:val="22"/>
          <w:szCs w:val="22"/>
        </w:rPr>
        <w:t xml:space="preserve"> and </w:t>
      </w:r>
      <w:r w:rsidR="004F4FC4" w:rsidRPr="00265846">
        <w:rPr>
          <w:rFonts w:ascii="Times New Roman" w:hAnsi="Times New Roman" w:cs="Times New Roman"/>
          <w:sz w:val="22"/>
          <w:szCs w:val="22"/>
        </w:rPr>
        <w:t xml:space="preserve">the </w:t>
      </w:r>
      <w:r w:rsidRPr="00265846">
        <w:rPr>
          <w:rFonts w:ascii="Times New Roman" w:hAnsi="Times New Roman" w:cs="Times New Roman"/>
          <w:sz w:val="22"/>
          <w:szCs w:val="22"/>
        </w:rPr>
        <w:t xml:space="preserve">design of the </w:t>
      </w:r>
      <w:r w:rsidR="00151173" w:rsidRPr="00265846">
        <w:rPr>
          <w:rFonts w:ascii="Times New Roman" w:hAnsi="Times New Roman" w:cs="Times New Roman"/>
          <w:sz w:val="22"/>
          <w:szCs w:val="22"/>
        </w:rPr>
        <w:t>recruitment, training</w:t>
      </w:r>
      <w:r w:rsidRPr="00265846">
        <w:rPr>
          <w:rFonts w:ascii="Times New Roman" w:hAnsi="Times New Roman" w:cs="Times New Roman"/>
          <w:sz w:val="22"/>
          <w:szCs w:val="22"/>
        </w:rPr>
        <w:t>, and incentive</w:t>
      </w:r>
      <w:r w:rsidR="00151173" w:rsidRPr="00265846">
        <w:rPr>
          <w:rFonts w:ascii="Times New Roman" w:hAnsi="Times New Roman" w:cs="Times New Roman"/>
          <w:sz w:val="22"/>
          <w:szCs w:val="22"/>
        </w:rPr>
        <w:t xml:space="preserve"> program for more than 3,000 annual volunteers</w:t>
      </w:r>
      <w:r w:rsidRPr="00265846">
        <w:rPr>
          <w:rFonts w:ascii="Times New Roman" w:hAnsi="Times New Roman" w:cs="Times New Roman"/>
          <w:sz w:val="22"/>
          <w:szCs w:val="22"/>
        </w:rPr>
        <w:t xml:space="preserve">. </w:t>
      </w:r>
      <w:r w:rsidR="00151173" w:rsidRPr="0026584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0BD6231" w14:textId="77777777" w:rsidR="00BE1530" w:rsidRPr="00265846" w:rsidRDefault="00BE1530" w:rsidP="00022147">
      <w:pPr>
        <w:ind w:left="274"/>
        <w:rPr>
          <w:rFonts w:ascii="Times New Roman" w:hAnsi="Times New Roman" w:cs="Times New Roman"/>
          <w:sz w:val="14"/>
          <w:szCs w:val="14"/>
        </w:rPr>
      </w:pPr>
    </w:p>
    <w:p w14:paraId="7C6CAA5E" w14:textId="7D96CF2C" w:rsidR="00BE1530" w:rsidRPr="00265846" w:rsidRDefault="00BE1530" w:rsidP="00022147">
      <w:pPr>
        <w:ind w:left="274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Gap</w:t>
      </w:r>
      <w:r w:rsidR="0010464E" w:rsidRPr="00265846">
        <w:rPr>
          <w:rFonts w:ascii="Times New Roman" w:hAnsi="Times New Roman" w:cs="Times New Roman"/>
          <w:b/>
          <w:sz w:val="22"/>
          <w:szCs w:val="22"/>
        </w:rPr>
        <w:t xml:space="preserve"> Clothing</w:t>
      </w:r>
      <w:r w:rsidR="0010464E" w:rsidRPr="00265846">
        <w:rPr>
          <w:rFonts w:ascii="Times New Roman" w:hAnsi="Times New Roman" w:cs="Times New Roman"/>
          <w:sz w:val="22"/>
          <w:szCs w:val="22"/>
        </w:rPr>
        <w:t>, Warrenton, MO</w:t>
      </w:r>
      <w:r w:rsidR="0010464E" w:rsidRPr="00265846">
        <w:rPr>
          <w:rFonts w:ascii="Times New Roman" w:hAnsi="Times New Roman" w:cs="Times New Roman"/>
          <w:sz w:val="22"/>
          <w:szCs w:val="22"/>
        </w:rPr>
        <w:tab/>
      </w:r>
      <w:r w:rsidR="0010464E" w:rsidRPr="00265846">
        <w:rPr>
          <w:rFonts w:ascii="Times New Roman" w:hAnsi="Times New Roman" w:cs="Times New Roman"/>
          <w:sz w:val="22"/>
          <w:szCs w:val="22"/>
        </w:rPr>
        <w:tab/>
      </w:r>
      <w:r w:rsidR="0010464E" w:rsidRPr="00265846">
        <w:rPr>
          <w:rFonts w:ascii="Times New Roman" w:hAnsi="Times New Roman" w:cs="Times New Roman"/>
          <w:sz w:val="22"/>
          <w:szCs w:val="22"/>
        </w:rPr>
        <w:tab/>
      </w:r>
      <w:r w:rsidRPr="00265846">
        <w:rPr>
          <w:rFonts w:ascii="Times New Roman" w:hAnsi="Times New Roman" w:cs="Times New Roman"/>
          <w:sz w:val="22"/>
          <w:szCs w:val="22"/>
        </w:rPr>
        <w:tab/>
      </w:r>
      <w:r w:rsidRPr="00265846">
        <w:rPr>
          <w:rFonts w:ascii="Times New Roman" w:hAnsi="Times New Roman" w:cs="Times New Roman"/>
          <w:sz w:val="22"/>
          <w:szCs w:val="22"/>
        </w:rPr>
        <w:tab/>
      </w:r>
      <w:r w:rsidRPr="00265846">
        <w:rPr>
          <w:rFonts w:ascii="Times New Roman" w:hAnsi="Times New Roman" w:cs="Times New Roman"/>
          <w:sz w:val="22"/>
          <w:szCs w:val="22"/>
        </w:rPr>
        <w:tab/>
      </w:r>
      <w:r w:rsidRPr="00265846">
        <w:rPr>
          <w:rFonts w:ascii="Times New Roman" w:hAnsi="Times New Roman" w:cs="Times New Roman"/>
          <w:sz w:val="22"/>
          <w:szCs w:val="22"/>
        </w:rPr>
        <w:tab/>
      </w:r>
      <w:r w:rsidRPr="00265846">
        <w:rPr>
          <w:rFonts w:ascii="Times New Roman" w:hAnsi="Times New Roman" w:cs="Times New Roman"/>
          <w:sz w:val="22"/>
          <w:szCs w:val="22"/>
        </w:rPr>
        <w:tab/>
        <w:t>2001-2005</w:t>
      </w:r>
    </w:p>
    <w:p w14:paraId="4C73DF88" w14:textId="4506E984" w:rsidR="00BE1530" w:rsidRPr="00265846" w:rsidRDefault="0010464E" w:rsidP="00022147">
      <w:pPr>
        <w:ind w:left="274"/>
        <w:rPr>
          <w:rFonts w:ascii="Times New Roman" w:hAnsi="Times New Roman" w:cs="Times New Roman"/>
          <w:b/>
          <w:i/>
          <w:sz w:val="22"/>
          <w:szCs w:val="22"/>
        </w:rPr>
      </w:pPr>
      <w:r w:rsidRPr="00265846">
        <w:rPr>
          <w:rFonts w:ascii="Times New Roman" w:hAnsi="Times New Roman" w:cs="Times New Roman"/>
          <w:b/>
          <w:i/>
          <w:sz w:val="22"/>
          <w:szCs w:val="22"/>
        </w:rPr>
        <w:t>Merchandise</w:t>
      </w:r>
      <w:r w:rsidR="00BE1530" w:rsidRPr="00265846">
        <w:rPr>
          <w:rFonts w:ascii="Times New Roman" w:hAnsi="Times New Roman" w:cs="Times New Roman"/>
          <w:b/>
          <w:i/>
          <w:sz w:val="22"/>
          <w:szCs w:val="22"/>
        </w:rPr>
        <w:t xml:space="preserve"> Presentation </w:t>
      </w:r>
      <w:r w:rsidRPr="00265846">
        <w:rPr>
          <w:rFonts w:ascii="Times New Roman" w:hAnsi="Times New Roman" w:cs="Times New Roman"/>
          <w:b/>
          <w:i/>
          <w:sz w:val="22"/>
          <w:szCs w:val="22"/>
        </w:rPr>
        <w:t>Specialist</w:t>
      </w:r>
    </w:p>
    <w:p w14:paraId="210B9DC5" w14:textId="26087DF7" w:rsidR="005B307C" w:rsidRDefault="0010464E" w:rsidP="006E0479">
      <w:pPr>
        <w:ind w:left="274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Responsibilities included the design, execution and management of all in-store and window display, management of the merchandising team and execution of all floor display changes. </w:t>
      </w:r>
    </w:p>
    <w:p w14:paraId="2ED53005" w14:textId="77777777" w:rsidR="009C351C" w:rsidRPr="006E0479" w:rsidRDefault="009C351C" w:rsidP="006E0479">
      <w:pPr>
        <w:ind w:left="274"/>
        <w:rPr>
          <w:rFonts w:ascii="Times New Roman" w:hAnsi="Times New Roman" w:cs="Times New Roman"/>
          <w:sz w:val="22"/>
          <w:szCs w:val="22"/>
        </w:rPr>
      </w:pPr>
    </w:p>
    <w:p w14:paraId="5EC72E9B" w14:textId="77777777" w:rsidR="0024297F" w:rsidRDefault="0024297F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21E537DA" w14:textId="235714D7" w:rsidR="000406BF" w:rsidRPr="00265846" w:rsidRDefault="000406BF" w:rsidP="009C351C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lastRenderedPageBreak/>
        <w:t>EDUCATION</w:t>
      </w:r>
    </w:p>
    <w:p w14:paraId="2FDE32D4" w14:textId="6C6D34D0" w:rsidR="00265846" w:rsidRPr="00265846" w:rsidRDefault="00265846" w:rsidP="000406BF">
      <w:pPr>
        <w:rPr>
          <w:rFonts w:ascii="Times New Roman" w:hAnsi="Times New Roman" w:cs="Times New Roman"/>
          <w:b/>
          <w:sz w:val="12"/>
          <w:szCs w:val="12"/>
        </w:rPr>
      </w:pPr>
    </w:p>
    <w:tbl>
      <w:tblPr>
        <w:tblStyle w:val="TableGrid"/>
        <w:tblpPr w:leftFromText="180" w:rightFromText="180" w:vertAnchor="text" w:horzAnchor="margin" w:tblpY="-13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254"/>
        <w:gridCol w:w="1453"/>
        <w:gridCol w:w="210"/>
        <w:gridCol w:w="6165"/>
        <w:gridCol w:w="468"/>
        <w:gridCol w:w="90"/>
        <w:gridCol w:w="810"/>
      </w:tblGrid>
      <w:tr w:rsidR="005B307C" w:rsidRPr="00265846" w14:paraId="380E2F84" w14:textId="77777777" w:rsidTr="005B307C">
        <w:trPr>
          <w:trHeight w:val="270"/>
        </w:trPr>
        <w:tc>
          <w:tcPr>
            <w:tcW w:w="8370" w:type="dxa"/>
            <w:gridSpan w:val="5"/>
            <w:noWrap/>
          </w:tcPr>
          <w:p w14:paraId="15637C1C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University of Washington, Foster School of Business, Seattle, WA</w:t>
            </w:r>
          </w:p>
        </w:tc>
        <w:tc>
          <w:tcPr>
            <w:tcW w:w="1368" w:type="dxa"/>
            <w:gridSpan w:val="3"/>
            <w:noWrap/>
          </w:tcPr>
          <w:p w14:paraId="249D0D26" w14:textId="77777777" w:rsidR="005B307C" w:rsidRPr="00265846" w:rsidRDefault="005B307C" w:rsidP="005B30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2014‒2015</w:t>
            </w:r>
          </w:p>
        </w:tc>
      </w:tr>
      <w:tr w:rsidR="005B307C" w:rsidRPr="00265846" w14:paraId="338B7E59" w14:textId="77777777" w:rsidTr="005B307C">
        <w:trPr>
          <w:trHeight w:val="173"/>
        </w:trPr>
        <w:tc>
          <w:tcPr>
            <w:tcW w:w="288" w:type="dxa"/>
            <w:noWrap/>
          </w:tcPr>
          <w:p w14:paraId="1341A416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82" w:type="dxa"/>
            <w:gridSpan w:val="4"/>
          </w:tcPr>
          <w:p w14:paraId="58409E42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Post-Doctoral</w:t>
            </w:r>
            <w:r w:rsidRPr="00265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65846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(with Robert W. </w:t>
            </w:r>
            <w:proofErr w:type="spellStart"/>
            <w:r w:rsidRPr="00265846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Palmatier</w:t>
            </w:r>
            <w:proofErr w:type="spellEnd"/>
            <w:r w:rsidRPr="00265846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368" w:type="dxa"/>
            <w:gridSpan w:val="3"/>
            <w:noWrap/>
          </w:tcPr>
          <w:p w14:paraId="420421A5" w14:textId="77777777" w:rsidR="005B307C" w:rsidRPr="00265846" w:rsidRDefault="005B307C" w:rsidP="005B30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5B307C" w:rsidRPr="00265846" w14:paraId="6A863DA0" w14:textId="77777777" w:rsidTr="005B307C">
        <w:trPr>
          <w:trHeight w:val="100"/>
        </w:trPr>
        <w:tc>
          <w:tcPr>
            <w:tcW w:w="8370" w:type="dxa"/>
            <w:gridSpan w:val="5"/>
            <w:noWrap/>
          </w:tcPr>
          <w:p w14:paraId="097AFA25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8"/>
                <w:szCs w:val="8"/>
                <w:lang w:eastAsia="en-US"/>
              </w:rPr>
            </w:pPr>
          </w:p>
        </w:tc>
        <w:tc>
          <w:tcPr>
            <w:tcW w:w="1368" w:type="dxa"/>
            <w:gridSpan w:val="3"/>
            <w:noWrap/>
          </w:tcPr>
          <w:p w14:paraId="4DDB20CD" w14:textId="77777777" w:rsidR="005B307C" w:rsidRPr="00265846" w:rsidRDefault="005B307C" w:rsidP="005B30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</w:p>
        </w:tc>
      </w:tr>
      <w:tr w:rsidR="005B307C" w:rsidRPr="00265846" w14:paraId="6C0E05C7" w14:textId="77777777" w:rsidTr="005B307C">
        <w:trPr>
          <w:trHeight w:val="273"/>
        </w:trPr>
        <w:tc>
          <w:tcPr>
            <w:tcW w:w="8370" w:type="dxa"/>
            <w:gridSpan w:val="5"/>
            <w:noWrap/>
            <w:hideMark/>
          </w:tcPr>
          <w:p w14:paraId="3AF70535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 xml:space="preserve">Saint Louis University, John Cook School of Business, St. Louis, MO, </w:t>
            </w:r>
            <w:r w:rsidRPr="00265846"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  <w:lang w:eastAsia="en-US"/>
              </w:rPr>
              <w:t>Great Distinction</w:t>
            </w:r>
          </w:p>
        </w:tc>
        <w:tc>
          <w:tcPr>
            <w:tcW w:w="1368" w:type="dxa"/>
            <w:gridSpan w:val="3"/>
            <w:noWrap/>
            <w:hideMark/>
          </w:tcPr>
          <w:p w14:paraId="318F932D" w14:textId="77777777" w:rsidR="005B307C" w:rsidRPr="00265846" w:rsidRDefault="005B307C" w:rsidP="005B30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2010‒2014</w:t>
            </w:r>
          </w:p>
        </w:tc>
      </w:tr>
      <w:tr w:rsidR="005B307C" w:rsidRPr="00265846" w14:paraId="1B47B103" w14:textId="77777777" w:rsidTr="005B307C">
        <w:trPr>
          <w:trHeight w:val="263"/>
        </w:trPr>
        <w:tc>
          <w:tcPr>
            <w:tcW w:w="288" w:type="dxa"/>
            <w:noWrap/>
            <w:hideMark/>
          </w:tcPr>
          <w:p w14:paraId="71009ABA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082" w:type="dxa"/>
            <w:gridSpan w:val="4"/>
            <w:noWrap/>
            <w:hideMark/>
          </w:tcPr>
          <w:p w14:paraId="3F3CC017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Ph.D.,</w:t>
            </w:r>
            <w:r w:rsidRPr="00265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Marketing</w:t>
            </w:r>
          </w:p>
        </w:tc>
        <w:tc>
          <w:tcPr>
            <w:tcW w:w="1368" w:type="dxa"/>
            <w:gridSpan w:val="3"/>
            <w:noWrap/>
            <w:hideMark/>
          </w:tcPr>
          <w:p w14:paraId="18A20933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5B307C" w:rsidRPr="00265846" w14:paraId="231CB7F5" w14:textId="77777777" w:rsidTr="005B307C">
        <w:trPr>
          <w:trHeight w:val="450"/>
        </w:trPr>
        <w:tc>
          <w:tcPr>
            <w:tcW w:w="288" w:type="dxa"/>
            <w:noWrap/>
            <w:hideMark/>
          </w:tcPr>
          <w:p w14:paraId="285E7E82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54" w:type="dxa"/>
            <w:noWrap/>
            <w:hideMark/>
          </w:tcPr>
          <w:p w14:paraId="4C280077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453" w:type="dxa"/>
            <w:noWrap/>
            <w:hideMark/>
          </w:tcPr>
          <w:p w14:paraId="35A6BAC2" w14:textId="77777777" w:rsidR="005B307C" w:rsidRPr="00265846" w:rsidRDefault="005B307C" w:rsidP="005B307C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eastAsia="en-US"/>
              </w:rPr>
              <w:t>Dissertation:</w:t>
            </w:r>
          </w:p>
        </w:tc>
        <w:tc>
          <w:tcPr>
            <w:tcW w:w="6933" w:type="dxa"/>
            <w:gridSpan w:val="4"/>
            <w:hideMark/>
          </w:tcPr>
          <w:p w14:paraId="58578309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Defining Moments: Understanding the Effect of Transformational Relationship Events </w:t>
            </w:r>
          </w:p>
          <w:p w14:paraId="304AD2F4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(</w:t>
            </w:r>
            <w:r w:rsidRPr="00265846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eastAsia="en-US"/>
              </w:rPr>
              <w:t>passing With Distinction;</w:t>
            </w: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265846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  <w:lang w:eastAsia="en-US"/>
              </w:rPr>
              <w:t>2013 ISBM Dissertation Award finalist</w:t>
            </w: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810" w:type="dxa"/>
            <w:noWrap/>
            <w:hideMark/>
          </w:tcPr>
          <w:p w14:paraId="418B9695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5B307C" w:rsidRPr="00265846" w14:paraId="3227E473" w14:textId="77777777" w:rsidTr="005B307C">
        <w:trPr>
          <w:trHeight w:val="252"/>
        </w:trPr>
        <w:tc>
          <w:tcPr>
            <w:tcW w:w="288" w:type="dxa"/>
            <w:noWrap/>
          </w:tcPr>
          <w:p w14:paraId="1FCA0613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4" w:type="dxa"/>
            <w:noWrap/>
          </w:tcPr>
          <w:p w14:paraId="2457D91A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453" w:type="dxa"/>
            <w:noWrap/>
          </w:tcPr>
          <w:p w14:paraId="593077E3" w14:textId="77777777" w:rsidR="005B307C" w:rsidRPr="00265846" w:rsidRDefault="005B307C" w:rsidP="005B307C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eastAsia="en-US"/>
              </w:rPr>
              <w:t>Committee:</w:t>
            </w:r>
          </w:p>
        </w:tc>
        <w:tc>
          <w:tcPr>
            <w:tcW w:w="6843" w:type="dxa"/>
            <w:gridSpan w:val="3"/>
            <w:noWrap/>
          </w:tcPr>
          <w:p w14:paraId="33741735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Robert W. </w:t>
            </w:r>
            <w:proofErr w:type="spellStart"/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Palmatier</w:t>
            </w:r>
            <w:proofErr w:type="spellEnd"/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 xml:space="preserve"> (co-chair), Mark J. Arnold (co-chair), </w:t>
            </w:r>
          </w:p>
          <w:p w14:paraId="07AB1AA2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Mark B. Houston (reader), Nitish Singh (reader), Brad D. Carlson (reader)</w:t>
            </w:r>
          </w:p>
        </w:tc>
        <w:tc>
          <w:tcPr>
            <w:tcW w:w="900" w:type="dxa"/>
            <w:gridSpan w:val="2"/>
            <w:noWrap/>
          </w:tcPr>
          <w:p w14:paraId="4A296C2D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</w:p>
        </w:tc>
      </w:tr>
      <w:tr w:rsidR="005B307C" w:rsidRPr="00265846" w14:paraId="3FA4A273" w14:textId="77777777" w:rsidTr="005B307C">
        <w:trPr>
          <w:trHeight w:val="100"/>
        </w:trPr>
        <w:tc>
          <w:tcPr>
            <w:tcW w:w="288" w:type="dxa"/>
            <w:noWrap/>
            <w:hideMark/>
          </w:tcPr>
          <w:p w14:paraId="3F73CB0C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  <w:t> </w:t>
            </w:r>
          </w:p>
        </w:tc>
        <w:tc>
          <w:tcPr>
            <w:tcW w:w="254" w:type="dxa"/>
            <w:noWrap/>
            <w:hideMark/>
          </w:tcPr>
          <w:p w14:paraId="584158D6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  <w:t> </w:t>
            </w:r>
          </w:p>
        </w:tc>
        <w:tc>
          <w:tcPr>
            <w:tcW w:w="1663" w:type="dxa"/>
            <w:gridSpan w:val="2"/>
            <w:noWrap/>
            <w:hideMark/>
          </w:tcPr>
          <w:p w14:paraId="5DF9DC89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  <w:t> </w:t>
            </w:r>
          </w:p>
        </w:tc>
        <w:tc>
          <w:tcPr>
            <w:tcW w:w="6165" w:type="dxa"/>
            <w:noWrap/>
            <w:hideMark/>
          </w:tcPr>
          <w:p w14:paraId="558E68F5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  <w:t> </w:t>
            </w:r>
          </w:p>
        </w:tc>
        <w:tc>
          <w:tcPr>
            <w:tcW w:w="1368" w:type="dxa"/>
            <w:gridSpan w:val="3"/>
            <w:noWrap/>
            <w:hideMark/>
          </w:tcPr>
          <w:p w14:paraId="535D5C24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  <w:t> </w:t>
            </w:r>
          </w:p>
        </w:tc>
      </w:tr>
      <w:tr w:rsidR="005B307C" w:rsidRPr="00265846" w14:paraId="28EDC347" w14:textId="77777777" w:rsidTr="005B307C">
        <w:trPr>
          <w:trHeight w:val="246"/>
        </w:trPr>
        <w:tc>
          <w:tcPr>
            <w:tcW w:w="8370" w:type="dxa"/>
            <w:gridSpan w:val="5"/>
            <w:noWrap/>
            <w:hideMark/>
          </w:tcPr>
          <w:p w14:paraId="29F8F9A9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 xml:space="preserve">University of Tampa, Tampa, FL, </w:t>
            </w:r>
            <w:r w:rsidRPr="00265846"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  <w:lang w:eastAsia="en-US"/>
              </w:rPr>
              <w:t>University Honors</w:t>
            </w:r>
          </w:p>
        </w:tc>
        <w:tc>
          <w:tcPr>
            <w:tcW w:w="1368" w:type="dxa"/>
            <w:gridSpan w:val="3"/>
            <w:noWrap/>
            <w:hideMark/>
          </w:tcPr>
          <w:p w14:paraId="4F8E80BD" w14:textId="77777777" w:rsidR="005B307C" w:rsidRPr="00265846" w:rsidRDefault="005B307C" w:rsidP="005B30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2005‒2006</w:t>
            </w:r>
          </w:p>
        </w:tc>
      </w:tr>
      <w:tr w:rsidR="005B307C" w:rsidRPr="00265846" w14:paraId="59C5635F" w14:textId="77777777" w:rsidTr="005B307C">
        <w:trPr>
          <w:trHeight w:val="100"/>
        </w:trPr>
        <w:tc>
          <w:tcPr>
            <w:tcW w:w="288" w:type="dxa"/>
            <w:noWrap/>
            <w:hideMark/>
          </w:tcPr>
          <w:p w14:paraId="446954DB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082" w:type="dxa"/>
            <w:gridSpan w:val="4"/>
            <w:noWrap/>
            <w:hideMark/>
          </w:tcPr>
          <w:p w14:paraId="17E93C23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M.B.A.</w:t>
            </w: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, Business Administration</w:t>
            </w:r>
          </w:p>
        </w:tc>
        <w:tc>
          <w:tcPr>
            <w:tcW w:w="1368" w:type="dxa"/>
            <w:gridSpan w:val="3"/>
            <w:noWrap/>
            <w:hideMark/>
          </w:tcPr>
          <w:p w14:paraId="69B4D7BD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5B307C" w:rsidRPr="00265846" w14:paraId="39D91D13" w14:textId="77777777" w:rsidTr="005B307C">
        <w:trPr>
          <w:trHeight w:val="100"/>
        </w:trPr>
        <w:tc>
          <w:tcPr>
            <w:tcW w:w="288" w:type="dxa"/>
            <w:noWrap/>
            <w:hideMark/>
          </w:tcPr>
          <w:p w14:paraId="04821B11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  <w:t> </w:t>
            </w:r>
          </w:p>
        </w:tc>
        <w:tc>
          <w:tcPr>
            <w:tcW w:w="254" w:type="dxa"/>
            <w:noWrap/>
            <w:hideMark/>
          </w:tcPr>
          <w:p w14:paraId="0E550FB4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  <w:t> </w:t>
            </w:r>
          </w:p>
        </w:tc>
        <w:tc>
          <w:tcPr>
            <w:tcW w:w="1663" w:type="dxa"/>
            <w:gridSpan w:val="2"/>
            <w:noWrap/>
            <w:hideMark/>
          </w:tcPr>
          <w:p w14:paraId="70482C87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  <w:t> </w:t>
            </w:r>
          </w:p>
        </w:tc>
        <w:tc>
          <w:tcPr>
            <w:tcW w:w="6165" w:type="dxa"/>
            <w:noWrap/>
            <w:hideMark/>
          </w:tcPr>
          <w:p w14:paraId="1BE12377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</w:p>
        </w:tc>
        <w:tc>
          <w:tcPr>
            <w:tcW w:w="1368" w:type="dxa"/>
            <w:gridSpan w:val="3"/>
            <w:noWrap/>
            <w:hideMark/>
          </w:tcPr>
          <w:p w14:paraId="271A5FC7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  <w:lang w:eastAsia="en-US"/>
              </w:rPr>
              <w:t> </w:t>
            </w:r>
          </w:p>
        </w:tc>
      </w:tr>
      <w:tr w:rsidR="005B307C" w:rsidRPr="00265846" w14:paraId="7A6C3665" w14:textId="77777777" w:rsidTr="005B307C">
        <w:trPr>
          <w:trHeight w:val="236"/>
        </w:trPr>
        <w:tc>
          <w:tcPr>
            <w:tcW w:w="8370" w:type="dxa"/>
            <w:gridSpan w:val="5"/>
            <w:noWrap/>
            <w:hideMark/>
          </w:tcPr>
          <w:p w14:paraId="593D3C31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 xml:space="preserve">Southeast Missouri State University, Cape Girardeau, MO, </w:t>
            </w:r>
            <w:r w:rsidRPr="00265846">
              <w:rPr>
                <w:rFonts w:ascii="Times New Roman" w:eastAsia="Times New Roman" w:hAnsi="Times New Roman" w:cs="Times New Roman"/>
                <w:bCs/>
                <w:i/>
                <w:color w:val="000000"/>
                <w:sz w:val="22"/>
                <w:szCs w:val="22"/>
                <w:lang w:eastAsia="en-US"/>
              </w:rPr>
              <w:t>Magna Cum Laude</w:t>
            </w:r>
          </w:p>
        </w:tc>
        <w:tc>
          <w:tcPr>
            <w:tcW w:w="1368" w:type="dxa"/>
            <w:gridSpan w:val="3"/>
            <w:noWrap/>
            <w:hideMark/>
          </w:tcPr>
          <w:p w14:paraId="1D3AF8EC" w14:textId="77777777" w:rsidR="005B307C" w:rsidRPr="00265846" w:rsidRDefault="005B307C" w:rsidP="005B307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2001‒2005</w:t>
            </w:r>
          </w:p>
        </w:tc>
      </w:tr>
      <w:tr w:rsidR="005B307C" w:rsidRPr="00265846" w14:paraId="541792A8" w14:textId="77777777" w:rsidTr="005B307C">
        <w:trPr>
          <w:trHeight w:val="288"/>
        </w:trPr>
        <w:tc>
          <w:tcPr>
            <w:tcW w:w="288" w:type="dxa"/>
            <w:noWrap/>
            <w:hideMark/>
          </w:tcPr>
          <w:p w14:paraId="246FB788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082" w:type="dxa"/>
            <w:gridSpan w:val="4"/>
            <w:noWrap/>
            <w:hideMark/>
          </w:tcPr>
          <w:p w14:paraId="6CE0932D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B.A.</w:t>
            </w: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, Mass Communication</w:t>
            </w:r>
          </w:p>
        </w:tc>
        <w:tc>
          <w:tcPr>
            <w:tcW w:w="1368" w:type="dxa"/>
            <w:gridSpan w:val="3"/>
            <w:noWrap/>
            <w:hideMark/>
          </w:tcPr>
          <w:p w14:paraId="7E7B1D14" w14:textId="77777777" w:rsidR="005B307C" w:rsidRPr="00265846" w:rsidRDefault="005B307C" w:rsidP="005B307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</w:pPr>
            <w:r w:rsidRPr="002658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</w:tbl>
    <w:p w14:paraId="1C4ED0A9" w14:textId="3A425E2E" w:rsidR="00187DED" w:rsidRPr="00187DED" w:rsidRDefault="00187DED" w:rsidP="00187DED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ACADEMIC SERVICE</w:t>
      </w:r>
      <w:r>
        <w:rPr>
          <w:rFonts w:ascii="Times New Roman" w:hAnsi="Times New Roman" w:cs="Times New Roman"/>
          <w:b/>
          <w:sz w:val="22"/>
          <w:szCs w:val="22"/>
        </w:rPr>
        <w:t xml:space="preserve"> (MENTORING)</w:t>
      </w:r>
    </w:p>
    <w:p w14:paraId="1FBDD56B" w14:textId="7CA95442" w:rsidR="00954702" w:rsidRPr="00954702" w:rsidRDefault="00954702" w:rsidP="0095470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Dissertation and Honors Committees </w:t>
      </w:r>
    </w:p>
    <w:p w14:paraId="37C8266E" w14:textId="70D3DF4A" w:rsidR="009B0600" w:rsidRDefault="009B0600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Jonathan Jackson (Florida State University, education, dissertation committee member, 2024</w:t>
      </w:r>
    </w:p>
    <w:p w14:paraId="215ED1CA" w14:textId="0840C4BC" w:rsidR="00A00DE6" w:rsidRDefault="00A00DE6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Merve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Uzunogullari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(Georgia Tech University, marketing, dissertation committee member, 2024) </w:t>
      </w:r>
    </w:p>
    <w:p w14:paraId="7E6CEE2D" w14:textId="465AEF37" w:rsidR="00A00DE6" w:rsidRDefault="00511B9B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Alyssa Moore</w:t>
      </w:r>
      <w:r w:rsidR="00A00DE6">
        <w:rPr>
          <w:rFonts w:ascii="Times New Roman" w:hAnsi="Times New Roman" w:cs="Times New Roman"/>
          <w:sz w:val="22"/>
          <w:szCs w:val="22"/>
        </w:rPr>
        <w:t xml:space="preserve"> (Florida State University, accounting, dissertation committee member, 2024)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EE1AC71" w14:textId="4716207A" w:rsidR="00A00DE6" w:rsidRDefault="00954702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Rachel Hochstein (</w:t>
      </w:r>
      <w:r w:rsidR="00A00DE6">
        <w:rPr>
          <w:rFonts w:ascii="Times New Roman" w:hAnsi="Times New Roman" w:cs="Times New Roman"/>
          <w:sz w:val="22"/>
          <w:szCs w:val="22"/>
        </w:rPr>
        <w:t>Florida State University, marketing</w:t>
      </w:r>
      <w:r w:rsidR="00511B9B">
        <w:rPr>
          <w:rFonts w:ascii="Times New Roman" w:hAnsi="Times New Roman" w:cs="Times New Roman"/>
          <w:sz w:val="22"/>
          <w:szCs w:val="22"/>
        </w:rPr>
        <w:t xml:space="preserve">, </w:t>
      </w:r>
      <w:r w:rsidR="00A00DE6">
        <w:rPr>
          <w:rFonts w:ascii="Times New Roman" w:hAnsi="Times New Roman" w:cs="Times New Roman"/>
          <w:sz w:val="22"/>
          <w:szCs w:val="22"/>
        </w:rPr>
        <w:t xml:space="preserve">dissertation committee chair, </w:t>
      </w:r>
      <w:r w:rsidR="00511B9B">
        <w:rPr>
          <w:rFonts w:ascii="Times New Roman" w:hAnsi="Times New Roman" w:cs="Times New Roman"/>
          <w:sz w:val="22"/>
          <w:szCs w:val="22"/>
        </w:rPr>
        <w:t>placement: University of Missouri – Kansas City</w:t>
      </w:r>
      <w:r w:rsidR="00A00DE6">
        <w:rPr>
          <w:rFonts w:ascii="Times New Roman" w:hAnsi="Times New Roman" w:cs="Times New Roman"/>
          <w:sz w:val="22"/>
          <w:szCs w:val="22"/>
        </w:rPr>
        <w:t>, 2023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4538DC54" w14:textId="3D1774DC" w:rsidR="00A00DE6" w:rsidRDefault="00167084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Andrea</w:t>
      </w:r>
      <w:r w:rsidR="00992496">
        <w:rPr>
          <w:rFonts w:ascii="Times New Roman" w:hAnsi="Times New Roman" w:cs="Times New Roman"/>
          <w:sz w:val="22"/>
          <w:szCs w:val="22"/>
        </w:rPr>
        <w:t xml:space="preserve"> Tillett</w:t>
      </w:r>
      <w:r w:rsidR="000D3B53">
        <w:rPr>
          <w:rFonts w:ascii="Times New Roman" w:hAnsi="Times New Roman" w:cs="Times New Roman"/>
          <w:sz w:val="22"/>
          <w:szCs w:val="22"/>
        </w:rPr>
        <w:t xml:space="preserve"> (</w:t>
      </w:r>
      <w:r w:rsidR="00A00DE6">
        <w:rPr>
          <w:rFonts w:ascii="Times New Roman" w:hAnsi="Times New Roman" w:cs="Times New Roman"/>
          <w:sz w:val="22"/>
          <w:szCs w:val="22"/>
        </w:rPr>
        <w:t xml:space="preserve">Florida State University, accounting, dissertation committee member, </w:t>
      </w:r>
      <w:r w:rsidR="00877E73">
        <w:rPr>
          <w:rFonts w:ascii="Times New Roman" w:hAnsi="Times New Roman" w:cs="Times New Roman"/>
          <w:sz w:val="22"/>
          <w:szCs w:val="22"/>
        </w:rPr>
        <w:t xml:space="preserve">placement: University of Wisconsin, </w:t>
      </w:r>
      <w:r w:rsidR="00E157C6">
        <w:rPr>
          <w:rFonts w:ascii="Times New Roman" w:hAnsi="Times New Roman" w:cs="Times New Roman"/>
          <w:sz w:val="22"/>
          <w:szCs w:val="22"/>
        </w:rPr>
        <w:t xml:space="preserve">Financial Accounting and Reporting Section Best Dissertation Award </w:t>
      </w:r>
      <w:r w:rsidR="000D3B53">
        <w:rPr>
          <w:rFonts w:ascii="Times New Roman" w:hAnsi="Times New Roman" w:cs="Times New Roman"/>
          <w:sz w:val="22"/>
          <w:szCs w:val="22"/>
        </w:rPr>
        <w:t>winner</w:t>
      </w:r>
      <w:r w:rsidR="00E157C6">
        <w:rPr>
          <w:rFonts w:ascii="Times New Roman" w:hAnsi="Times New Roman" w:cs="Times New Roman"/>
          <w:sz w:val="22"/>
          <w:szCs w:val="22"/>
        </w:rPr>
        <w:t xml:space="preserve"> 2022)</w:t>
      </w:r>
    </w:p>
    <w:p w14:paraId="5370A82D" w14:textId="392C8B57" w:rsidR="00A00DE6" w:rsidRDefault="00992496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Alec Pappas</w:t>
      </w:r>
      <w:r w:rsidR="00877E73">
        <w:rPr>
          <w:rFonts w:ascii="Times New Roman" w:hAnsi="Times New Roman" w:cs="Times New Roman"/>
          <w:sz w:val="22"/>
          <w:szCs w:val="22"/>
        </w:rPr>
        <w:t xml:space="preserve"> (</w:t>
      </w:r>
      <w:r w:rsidR="00A00DE6">
        <w:rPr>
          <w:rFonts w:ascii="Times New Roman" w:hAnsi="Times New Roman" w:cs="Times New Roman"/>
          <w:sz w:val="22"/>
          <w:szCs w:val="22"/>
        </w:rPr>
        <w:t xml:space="preserve">Florida State University, marketing, dissertation committee member, </w:t>
      </w:r>
      <w:r w:rsidR="00877E73">
        <w:rPr>
          <w:rFonts w:ascii="Times New Roman" w:hAnsi="Times New Roman" w:cs="Times New Roman"/>
          <w:sz w:val="22"/>
          <w:szCs w:val="22"/>
        </w:rPr>
        <w:t>placement: Washington State University</w:t>
      </w:r>
      <w:r w:rsidR="00A00DE6">
        <w:rPr>
          <w:rFonts w:ascii="Times New Roman" w:hAnsi="Times New Roman" w:cs="Times New Roman"/>
          <w:sz w:val="22"/>
          <w:szCs w:val="22"/>
        </w:rPr>
        <w:t>, 2022</w:t>
      </w:r>
      <w:r w:rsidR="00877E73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2A6ED63" w14:textId="5452D787" w:rsidR="00A00DE6" w:rsidRDefault="00992496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Harrison Pugh</w:t>
      </w:r>
      <w:r w:rsidR="00877E73">
        <w:rPr>
          <w:rFonts w:ascii="Times New Roman" w:hAnsi="Times New Roman" w:cs="Times New Roman"/>
          <w:sz w:val="22"/>
          <w:szCs w:val="22"/>
        </w:rPr>
        <w:t xml:space="preserve"> (</w:t>
      </w:r>
      <w:r w:rsidR="00A00DE6">
        <w:rPr>
          <w:rFonts w:ascii="Times New Roman" w:hAnsi="Times New Roman" w:cs="Times New Roman"/>
          <w:sz w:val="22"/>
          <w:szCs w:val="22"/>
        </w:rPr>
        <w:t xml:space="preserve">Florida State University, marketing, dissertation committee member, </w:t>
      </w:r>
      <w:r w:rsidR="00877E73">
        <w:rPr>
          <w:rFonts w:ascii="Times New Roman" w:hAnsi="Times New Roman" w:cs="Times New Roman"/>
          <w:sz w:val="22"/>
          <w:szCs w:val="22"/>
        </w:rPr>
        <w:t>placement: University of North Carolina – Greensboro</w:t>
      </w:r>
      <w:r w:rsidR="00A00DE6">
        <w:rPr>
          <w:rFonts w:ascii="Times New Roman" w:hAnsi="Times New Roman" w:cs="Times New Roman"/>
          <w:sz w:val="22"/>
          <w:szCs w:val="22"/>
        </w:rPr>
        <w:t>, 2019</w:t>
      </w:r>
      <w:r w:rsidR="00877E73">
        <w:rPr>
          <w:rFonts w:ascii="Times New Roman" w:hAnsi="Times New Roman" w:cs="Times New Roman"/>
          <w:sz w:val="22"/>
          <w:szCs w:val="22"/>
        </w:rPr>
        <w:t>)</w:t>
      </w: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8C9A3CD" w14:textId="63F62EE0" w:rsidR="00992496" w:rsidRDefault="00992496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Abdullah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Almashayekhi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877E73">
        <w:rPr>
          <w:rFonts w:ascii="Times New Roman" w:hAnsi="Times New Roman" w:cs="Times New Roman"/>
          <w:sz w:val="22"/>
          <w:szCs w:val="22"/>
        </w:rPr>
        <w:t>(</w:t>
      </w:r>
      <w:r w:rsidR="00A00DE6">
        <w:rPr>
          <w:rFonts w:ascii="Times New Roman" w:hAnsi="Times New Roman" w:cs="Times New Roman"/>
          <w:sz w:val="22"/>
          <w:szCs w:val="22"/>
        </w:rPr>
        <w:t xml:space="preserve">Florida State University, marketing, dissertation committee member, </w:t>
      </w:r>
      <w:r w:rsidR="00877E73">
        <w:rPr>
          <w:rFonts w:ascii="Times New Roman" w:hAnsi="Times New Roman" w:cs="Times New Roman"/>
          <w:sz w:val="22"/>
          <w:szCs w:val="22"/>
        </w:rPr>
        <w:t>placement: King Fahd University of Petroleum and Minerals</w:t>
      </w:r>
      <w:r w:rsidR="00A00DE6">
        <w:rPr>
          <w:rFonts w:ascii="Times New Roman" w:hAnsi="Times New Roman" w:cs="Times New Roman"/>
          <w:sz w:val="22"/>
          <w:szCs w:val="22"/>
        </w:rPr>
        <w:t>, 2018</w:t>
      </w:r>
      <w:r w:rsidR="00877E73">
        <w:rPr>
          <w:rFonts w:ascii="Times New Roman" w:hAnsi="Times New Roman" w:cs="Times New Roman"/>
          <w:sz w:val="22"/>
          <w:szCs w:val="22"/>
        </w:rPr>
        <w:t xml:space="preserve">) </w:t>
      </w:r>
    </w:p>
    <w:p w14:paraId="1342001E" w14:textId="3CD87E9C" w:rsidR="00A00DE6" w:rsidRDefault="00362F9C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Gabriela Oliveira</w:t>
      </w:r>
      <w:r w:rsidR="008B064C">
        <w:rPr>
          <w:rFonts w:ascii="Times New Roman" w:hAnsi="Times New Roman" w:cs="Times New Roman"/>
          <w:sz w:val="22"/>
          <w:szCs w:val="22"/>
        </w:rPr>
        <w:t xml:space="preserve"> (</w:t>
      </w:r>
      <w:r w:rsidR="00A00DE6" w:rsidRPr="00265846">
        <w:rPr>
          <w:rFonts w:ascii="Times New Roman" w:hAnsi="Times New Roman" w:cs="Times New Roman"/>
          <w:sz w:val="22"/>
          <w:szCs w:val="22"/>
        </w:rPr>
        <w:t xml:space="preserve">Florida State University, </w:t>
      </w:r>
      <w:r w:rsidR="00A00DE6">
        <w:rPr>
          <w:rFonts w:ascii="Times New Roman" w:hAnsi="Times New Roman" w:cs="Times New Roman"/>
          <w:sz w:val="22"/>
          <w:szCs w:val="22"/>
        </w:rPr>
        <w:t>h</w:t>
      </w:r>
      <w:r w:rsidR="00A00DE6" w:rsidRPr="00265846">
        <w:rPr>
          <w:rFonts w:ascii="Times New Roman" w:hAnsi="Times New Roman" w:cs="Times New Roman"/>
          <w:sz w:val="22"/>
          <w:szCs w:val="22"/>
        </w:rPr>
        <w:t xml:space="preserve">onors </w:t>
      </w:r>
      <w:r w:rsidR="00A00DE6">
        <w:rPr>
          <w:rFonts w:ascii="Times New Roman" w:hAnsi="Times New Roman" w:cs="Times New Roman"/>
          <w:sz w:val="22"/>
          <w:szCs w:val="22"/>
        </w:rPr>
        <w:t>t</w:t>
      </w:r>
      <w:r w:rsidR="00A00DE6" w:rsidRPr="00265846">
        <w:rPr>
          <w:rFonts w:ascii="Times New Roman" w:hAnsi="Times New Roman" w:cs="Times New Roman"/>
          <w:sz w:val="22"/>
          <w:szCs w:val="22"/>
        </w:rPr>
        <w:t xml:space="preserve">hesis </w:t>
      </w:r>
      <w:r w:rsidR="00A00DE6">
        <w:rPr>
          <w:rFonts w:ascii="Times New Roman" w:hAnsi="Times New Roman" w:cs="Times New Roman"/>
          <w:sz w:val="22"/>
          <w:szCs w:val="22"/>
        </w:rPr>
        <w:t>c</w:t>
      </w:r>
      <w:r w:rsidR="00A00DE6" w:rsidRPr="00265846">
        <w:rPr>
          <w:rFonts w:ascii="Times New Roman" w:hAnsi="Times New Roman" w:cs="Times New Roman"/>
          <w:sz w:val="22"/>
          <w:szCs w:val="22"/>
        </w:rPr>
        <w:t>ommittee</w:t>
      </w:r>
      <w:r w:rsidR="00A00DE6">
        <w:rPr>
          <w:rFonts w:ascii="Times New Roman" w:hAnsi="Times New Roman" w:cs="Times New Roman"/>
          <w:sz w:val="22"/>
          <w:szCs w:val="22"/>
        </w:rPr>
        <w:t xml:space="preserve"> member</w:t>
      </w:r>
      <w:r w:rsidR="00A00DE6" w:rsidRPr="00265846">
        <w:rPr>
          <w:rFonts w:ascii="Times New Roman" w:hAnsi="Times New Roman" w:cs="Times New Roman"/>
          <w:sz w:val="22"/>
          <w:szCs w:val="22"/>
        </w:rPr>
        <w:t xml:space="preserve">, </w:t>
      </w:r>
      <w:r w:rsidR="008B064C">
        <w:rPr>
          <w:rFonts w:ascii="Times New Roman" w:hAnsi="Times New Roman" w:cs="Times New Roman"/>
          <w:sz w:val="22"/>
          <w:szCs w:val="22"/>
        </w:rPr>
        <w:t xml:space="preserve">2019) </w:t>
      </w:r>
    </w:p>
    <w:p w14:paraId="56BDBCDD" w14:textId="587DF57F" w:rsidR="00A00DE6" w:rsidRDefault="008B064C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Jenna Rabinovitch (</w:t>
      </w:r>
      <w:r w:rsidR="00A00DE6" w:rsidRPr="00265846">
        <w:rPr>
          <w:rFonts w:ascii="Times New Roman" w:hAnsi="Times New Roman" w:cs="Times New Roman"/>
          <w:sz w:val="22"/>
          <w:szCs w:val="22"/>
        </w:rPr>
        <w:t xml:space="preserve">Florida State University, </w:t>
      </w:r>
      <w:r w:rsidR="00A00DE6">
        <w:rPr>
          <w:rFonts w:ascii="Times New Roman" w:hAnsi="Times New Roman" w:cs="Times New Roman"/>
          <w:sz w:val="22"/>
          <w:szCs w:val="22"/>
        </w:rPr>
        <w:t>h</w:t>
      </w:r>
      <w:r w:rsidR="00A00DE6" w:rsidRPr="00265846">
        <w:rPr>
          <w:rFonts w:ascii="Times New Roman" w:hAnsi="Times New Roman" w:cs="Times New Roman"/>
          <w:sz w:val="22"/>
          <w:szCs w:val="22"/>
        </w:rPr>
        <w:t xml:space="preserve">onors </w:t>
      </w:r>
      <w:r w:rsidR="00A00DE6">
        <w:rPr>
          <w:rFonts w:ascii="Times New Roman" w:hAnsi="Times New Roman" w:cs="Times New Roman"/>
          <w:sz w:val="22"/>
          <w:szCs w:val="22"/>
        </w:rPr>
        <w:t>t</w:t>
      </w:r>
      <w:r w:rsidR="00A00DE6" w:rsidRPr="00265846">
        <w:rPr>
          <w:rFonts w:ascii="Times New Roman" w:hAnsi="Times New Roman" w:cs="Times New Roman"/>
          <w:sz w:val="22"/>
          <w:szCs w:val="22"/>
        </w:rPr>
        <w:t xml:space="preserve">hesis </w:t>
      </w:r>
      <w:r w:rsidR="00A00DE6">
        <w:rPr>
          <w:rFonts w:ascii="Times New Roman" w:hAnsi="Times New Roman" w:cs="Times New Roman"/>
          <w:sz w:val="22"/>
          <w:szCs w:val="22"/>
        </w:rPr>
        <w:t>c</w:t>
      </w:r>
      <w:r w:rsidR="00A00DE6" w:rsidRPr="00265846">
        <w:rPr>
          <w:rFonts w:ascii="Times New Roman" w:hAnsi="Times New Roman" w:cs="Times New Roman"/>
          <w:sz w:val="22"/>
          <w:szCs w:val="22"/>
        </w:rPr>
        <w:t>ommittee</w:t>
      </w:r>
      <w:r w:rsidR="00A00DE6">
        <w:rPr>
          <w:rFonts w:ascii="Times New Roman" w:hAnsi="Times New Roman" w:cs="Times New Roman"/>
          <w:sz w:val="22"/>
          <w:szCs w:val="22"/>
        </w:rPr>
        <w:t xml:space="preserve"> member</w:t>
      </w:r>
      <w:r w:rsidR="00A00DE6" w:rsidRPr="00265846"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 xml:space="preserve">2020) </w:t>
      </w:r>
    </w:p>
    <w:p w14:paraId="3F8E7AAB" w14:textId="27D607EC" w:rsidR="00954702" w:rsidRDefault="008B064C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Parker Franklin (</w:t>
      </w:r>
      <w:r w:rsidR="00A00DE6" w:rsidRPr="00265846">
        <w:rPr>
          <w:rFonts w:ascii="Times New Roman" w:hAnsi="Times New Roman" w:cs="Times New Roman"/>
          <w:sz w:val="22"/>
          <w:szCs w:val="22"/>
        </w:rPr>
        <w:t xml:space="preserve">Florida State University, </w:t>
      </w:r>
      <w:r w:rsidR="00A00DE6">
        <w:rPr>
          <w:rFonts w:ascii="Times New Roman" w:hAnsi="Times New Roman" w:cs="Times New Roman"/>
          <w:sz w:val="22"/>
          <w:szCs w:val="22"/>
        </w:rPr>
        <w:t>h</w:t>
      </w:r>
      <w:r w:rsidR="00A00DE6" w:rsidRPr="00265846">
        <w:rPr>
          <w:rFonts w:ascii="Times New Roman" w:hAnsi="Times New Roman" w:cs="Times New Roman"/>
          <w:sz w:val="22"/>
          <w:szCs w:val="22"/>
        </w:rPr>
        <w:t xml:space="preserve">onors </w:t>
      </w:r>
      <w:r w:rsidR="00A00DE6">
        <w:rPr>
          <w:rFonts w:ascii="Times New Roman" w:hAnsi="Times New Roman" w:cs="Times New Roman"/>
          <w:sz w:val="22"/>
          <w:szCs w:val="22"/>
        </w:rPr>
        <w:t>t</w:t>
      </w:r>
      <w:r w:rsidR="00A00DE6" w:rsidRPr="00265846">
        <w:rPr>
          <w:rFonts w:ascii="Times New Roman" w:hAnsi="Times New Roman" w:cs="Times New Roman"/>
          <w:sz w:val="22"/>
          <w:szCs w:val="22"/>
        </w:rPr>
        <w:t xml:space="preserve">hesis </w:t>
      </w:r>
      <w:r w:rsidR="00A00DE6">
        <w:rPr>
          <w:rFonts w:ascii="Times New Roman" w:hAnsi="Times New Roman" w:cs="Times New Roman"/>
          <w:sz w:val="22"/>
          <w:szCs w:val="22"/>
        </w:rPr>
        <w:t>c</w:t>
      </w:r>
      <w:r w:rsidR="00A00DE6" w:rsidRPr="00265846">
        <w:rPr>
          <w:rFonts w:ascii="Times New Roman" w:hAnsi="Times New Roman" w:cs="Times New Roman"/>
          <w:sz w:val="22"/>
          <w:szCs w:val="22"/>
        </w:rPr>
        <w:t>ommittee</w:t>
      </w:r>
      <w:r w:rsidR="00A00DE6">
        <w:rPr>
          <w:rFonts w:ascii="Times New Roman" w:hAnsi="Times New Roman" w:cs="Times New Roman"/>
          <w:sz w:val="22"/>
          <w:szCs w:val="22"/>
        </w:rPr>
        <w:t xml:space="preserve"> member</w:t>
      </w:r>
      <w:r w:rsidR="00A00DE6" w:rsidRPr="00265846"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>2023)</w:t>
      </w:r>
    </w:p>
    <w:p w14:paraId="19D6C673" w14:textId="4609FF6E" w:rsidR="00954702" w:rsidRPr="00954702" w:rsidRDefault="00954702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Faculty Mentor for Florida State University Student Consulting Group 2016-2017</w:t>
      </w:r>
    </w:p>
    <w:p w14:paraId="3AA51902" w14:textId="4EA72786" w:rsidR="000D3B53" w:rsidRPr="000D3B53" w:rsidRDefault="00954702" w:rsidP="000D3B53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Consortiums </w:t>
      </w:r>
    </w:p>
    <w:p w14:paraId="562C7EE0" w14:textId="4676C3D2" w:rsidR="0024297F" w:rsidRPr="00265846" w:rsidRDefault="0024297F" w:rsidP="0024297F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Faculty Counselor, Marketing Strategy Consortium,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2"/>
          <w:szCs w:val="22"/>
        </w:rPr>
        <w:t>Cologne</w:t>
      </w:r>
      <w:r w:rsidRPr="00265846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>Germany</w:t>
      </w:r>
      <w:proofErr w:type="spellEnd"/>
      <w:proofErr w:type="gramEnd"/>
      <w:r>
        <w:rPr>
          <w:rFonts w:ascii="Times New Roman" w:hAnsi="Times New Roman" w:cs="Times New Roman"/>
          <w:sz w:val="22"/>
          <w:szCs w:val="22"/>
        </w:rPr>
        <w:t>,</w:t>
      </w:r>
      <w:r w:rsidRPr="00265846">
        <w:rPr>
          <w:rFonts w:ascii="Times New Roman" w:hAnsi="Times New Roman" w:cs="Times New Roman"/>
          <w:sz w:val="22"/>
          <w:szCs w:val="22"/>
        </w:rPr>
        <w:t xml:space="preserve"> 20</w:t>
      </w:r>
      <w:r>
        <w:rPr>
          <w:rFonts w:ascii="Times New Roman" w:hAnsi="Times New Roman" w:cs="Times New Roman"/>
          <w:sz w:val="22"/>
          <w:szCs w:val="22"/>
        </w:rPr>
        <w:t>24</w:t>
      </w:r>
    </w:p>
    <w:p w14:paraId="7DF62068" w14:textId="7F5204FF" w:rsidR="0077314A" w:rsidRPr="003213E8" w:rsidRDefault="0077314A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3213E8">
        <w:rPr>
          <w:rFonts w:ascii="Times New Roman" w:hAnsi="Times New Roman" w:cs="Times New Roman"/>
          <w:sz w:val="22"/>
          <w:szCs w:val="22"/>
        </w:rPr>
        <w:t xml:space="preserve">Faculty </w:t>
      </w:r>
      <w:r w:rsidR="009C3BB6" w:rsidRPr="003213E8">
        <w:rPr>
          <w:rFonts w:ascii="Times New Roman" w:hAnsi="Times New Roman" w:cs="Times New Roman"/>
          <w:sz w:val="22"/>
          <w:szCs w:val="22"/>
        </w:rPr>
        <w:t xml:space="preserve">Mentor, AMA </w:t>
      </w:r>
      <w:proofErr w:type="spellStart"/>
      <w:r w:rsidR="009C3BB6" w:rsidRPr="003213E8">
        <w:rPr>
          <w:rFonts w:ascii="Times New Roman" w:hAnsi="Times New Roman" w:cs="Times New Roman"/>
          <w:sz w:val="22"/>
          <w:szCs w:val="22"/>
        </w:rPr>
        <w:t>Sheth</w:t>
      </w:r>
      <w:proofErr w:type="spellEnd"/>
      <w:r w:rsidR="009C3BB6" w:rsidRPr="003213E8">
        <w:rPr>
          <w:rFonts w:ascii="Times New Roman" w:hAnsi="Times New Roman" w:cs="Times New Roman"/>
          <w:sz w:val="22"/>
          <w:szCs w:val="22"/>
        </w:rPr>
        <w:t xml:space="preserve"> Foundation Consortium, Manchester, UK, 2024</w:t>
      </w:r>
    </w:p>
    <w:p w14:paraId="1E6A5B9A" w14:textId="5EFF29DE" w:rsidR="00FE2C8D" w:rsidRDefault="00FE2C8D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Faculty Mentor, Institute for the Study of Business Markets, Happy Valley, PA, 2024</w:t>
      </w:r>
    </w:p>
    <w:p w14:paraId="1CA65119" w14:textId="6714A77D" w:rsidR="00396E1B" w:rsidRDefault="00396E1B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Faculty Mentor, AMA/</w:t>
      </w:r>
      <w:proofErr w:type="spellStart"/>
      <w:r>
        <w:rPr>
          <w:rFonts w:ascii="Times New Roman" w:hAnsi="Times New Roman" w:cs="Times New Roman"/>
          <w:sz w:val="22"/>
          <w:szCs w:val="22"/>
        </w:rPr>
        <w:t>Sheth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Foundation Consortium, BI </w:t>
      </w:r>
      <w:proofErr w:type="spellStart"/>
      <w:r>
        <w:rPr>
          <w:rFonts w:ascii="Times New Roman" w:hAnsi="Times New Roman" w:cs="Times New Roman"/>
          <w:sz w:val="22"/>
          <w:szCs w:val="22"/>
        </w:rPr>
        <w:t>Nowegian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Business School, Oslo, Norway, 2023 </w:t>
      </w:r>
    </w:p>
    <w:p w14:paraId="27288147" w14:textId="406FD0B4" w:rsidR="004370CF" w:rsidRDefault="004370CF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Faculty Mentor, Institute for the Study of Business Markets, Chicago, IL, 2022</w:t>
      </w:r>
    </w:p>
    <w:p w14:paraId="343A9BB7" w14:textId="602C8649" w:rsidR="004370CF" w:rsidRDefault="004370CF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Faculty Mentor, Marketing Strategy Consortium, Texas A&amp;M University, 2022</w:t>
      </w:r>
    </w:p>
    <w:p w14:paraId="7EE09ED6" w14:textId="7911A02B" w:rsidR="00362F9C" w:rsidRDefault="00362F9C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Faculty Mentor, AMA/</w:t>
      </w:r>
      <w:proofErr w:type="spellStart"/>
      <w:r>
        <w:rPr>
          <w:rFonts w:ascii="Times New Roman" w:hAnsi="Times New Roman" w:cs="Times New Roman"/>
          <w:sz w:val="22"/>
          <w:szCs w:val="22"/>
        </w:rPr>
        <w:t>Sheth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Foundation Consortium, Indiana</w:t>
      </w:r>
      <w:r w:rsidR="00954702">
        <w:rPr>
          <w:rFonts w:ascii="Times New Roman" w:hAnsi="Times New Roman" w:cs="Times New Roman"/>
          <w:sz w:val="22"/>
          <w:szCs w:val="22"/>
        </w:rPr>
        <w:t xml:space="preserve"> University</w:t>
      </w:r>
      <w:r>
        <w:rPr>
          <w:rFonts w:ascii="Times New Roman" w:hAnsi="Times New Roman" w:cs="Times New Roman"/>
          <w:sz w:val="22"/>
          <w:szCs w:val="22"/>
        </w:rPr>
        <w:t>, 2021</w:t>
      </w:r>
    </w:p>
    <w:p w14:paraId="532D698E" w14:textId="5243805C" w:rsidR="006E0479" w:rsidRDefault="006E0479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Faculty Mentor</w:t>
      </w:r>
      <w:r w:rsidRPr="00954702">
        <w:rPr>
          <w:rFonts w:ascii="Times New Roman" w:hAnsi="Times New Roman" w:cs="Times New Roman"/>
          <w:sz w:val="22"/>
          <w:szCs w:val="22"/>
        </w:rPr>
        <w:t>, AMA Global Marketing SIG Consortium, Buen</w:t>
      </w:r>
      <w:r w:rsidR="009C351C">
        <w:rPr>
          <w:rFonts w:ascii="Times New Roman" w:hAnsi="Times New Roman" w:cs="Times New Roman"/>
          <w:sz w:val="22"/>
          <w:szCs w:val="22"/>
        </w:rPr>
        <w:t>o</w:t>
      </w:r>
      <w:r w:rsidRPr="00954702">
        <w:rPr>
          <w:rFonts w:ascii="Times New Roman" w:hAnsi="Times New Roman" w:cs="Times New Roman"/>
          <w:sz w:val="22"/>
          <w:szCs w:val="22"/>
        </w:rPr>
        <w:t>s Aires, Argentina, 2019</w:t>
      </w:r>
    </w:p>
    <w:p w14:paraId="58ADB59A" w14:textId="11610C9C" w:rsidR="00362F9C" w:rsidRPr="00265846" w:rsidRDefault="00362F9C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Faculty Counselor, Marketing Strategy Consortium,</w:t>
      </w:r>
      <w:r w:rsidR="00421292">
        <w:rPr>
          <w:rFonts w:ascii="Times New Roman" w:hAnsi="Times New Roman" w:cs="Times New Roman"/>
          <w:sz w:val="22"/>
          <w:szCs w:val="22"/>
        </w:rPr>
        <w:t xml:space="preserve"> </w:t>
      </w:r>
      <w:r w:rsidRPr="00265846">
        <w:rPr>
          <w:rFonts w:ascii="Times New Roman" w:hAnsi="Times New Roman" w:cs="Times New Roman"/>
          <w:sz w:val="22"/>
          <w:szCs w:val="22"/>
        </w:rPr>
        <w:t xml:space="preserve">University of Missouri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Trulaske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College of Business, 2018</w:t>
      </w:r>
    </w:p>
    <w:p w14:paraId="427957FF" w14:textId="42422F8E" w:rsidR="007A05B7" w:rsidRPr="00265846" w:rsidRDefault="007A05B7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Faculty Counselor, Institute for the Study of Business Markets, PhD Research Camp, Boston, 2018</w:t>
      </w:r>
    </w:p>
    <w:p w14:paraId="78050CA9" w14:textId="00272332" w:rsidR="005F7CA4" w:rsidRDefault="005F7CA4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Faculty Counselor, Conceptual Article Development Workshop, Academy of Marketing Science Conference, New Orleans, 2018</w:t>
      </w:r>
    </w:p>
    <w:p w14:paraId="28EC58AF" w14:textId="3EB29951" w:rsidR="00425769" w:rsidRDefault="00425769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Faculty Counselor, National Sales Education Foundation Doctoral Consortium, San Diego, 2018 </w:t>
      </w:r>
    </w:p>
    <w:p w14:paraId="0E12EC65" w14:textId="230419BB" w:rsidR="00425769" w:rsidRDefault="00425769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lastRenderedPageBreak/>
        <w:t xml:space="preserve">Faculty Counselor, </w:t>
      </w:r>
      <w:r>
        <w:rPr>
          <w:rFonts w:ascii="Times New Roman" w:hAnsi="Times New Roman" w:cs="Times New Roman"/>
          <w:sz w:val="22"/>
          <w:szCs w:val="22"/>
        </w:rPr>
        <w:t>PhD Project</w:t>
      </w:r>
      <w:r w:rsidRPr="00265846"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>Boston</w:t>
      </w:r>
      <w:r w:rsidRPr="00265846">
        <w:rPr>
          <w:rFonts w:ascii="Times New Roman" w:hAnsi="Times New Roman" w:cs="Times New Roman"/>
          <w:sz w:val="22"/>
          <w:szCs w:val="22"/>
        </w:rPr>
        <w:t xml:space="preserve">, 2018 </w:t>
      </w:r>
    </w:p>
    <w:p w14:paraId="6F5BEF13" w14:textId="6C859A68" w:rsidR="00657715" w:rsidRPr="00657715" w:rsidRDefault="00657715" w:rsidP="00657715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Faculty Mentor, Keith Hunt Newcomer Virtual Meet and Greet, Association of Consumer Research Conference, 2020</w:t>
      </w:r>
    </w:p>
    <w:p w14:paraId="7C7769E1" w14:textId="77777777" w:rsidR="00362F9C" w:rsidRPr="00265846" w:rsidRDefault="00362F9C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Faculty Mentor, Winter AMA Mentor Networking Breakfast, Austin, TX, 2019</w:t>
      </w:r>
    </w:p>
    <w:p w14:paraId="0876E784" w14:textId="612B99C1" w:rsidR="00954702" w:rsidRPr="00954702" w:rsidRDefault="00362F9C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Faculty Mentor, Winter AMA Mentor Networking Breakfast, New Orleans, 2018</w:t>
      </w:r>
    </w:p>
    <w:p w14:paraId="7E3B4BF2" w14:textId="62B44F4A" w:rsidR="00954702" w:rsidRDefault="00954702" w:rsidP="00362F9C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Mentoring Presentations </w:t>
      </w:r>
    </w:p>
    <w:p w14:paraId="66EC586E" w14:textId="6FDAB1AB" w:rsidR="00960411" w:rsidRPr="003C2CF9" w:rsidRDefault="0031180A" w:rsidP="00973808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3C2CF9">
        <w:rPr>
          <w:rFonts w:ascii="Times New Roman" w:hAnsi="Times New Roman" w:cs="Times New Roman"/>
          <w:sz w:val="22"/>
          <w:szCs w:val="22"/>
        </w:rPr>
        <w:t>“Real Talk: What I Wish I Knew,” Invited Presentation, PhD Project Conference, Chicago, Il, 2024</w:t>
      </w:r>
    </w:p>
    <w:p w14:paraId="7779189E" w14:textId="70B87434" w:rsidR="00960411" w:rsidRPr="003C2CF9" w:rsidRDefault="009C3BB6" w:rsidP="00973808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3C2CF9">
        <w:rPr>
          <w:rFonts w:ascii="Times New Roman" w:hAnsi="Times New Roman" w:cs="Times New Roman"/>
          <w:sz w:val="22"/>
          <w:szCs w:val="22"/>
        </w:rPr>
        <w:t>“</w:t>
      </w:r>
      <w:r w:rsidR="00960411" w:rsidRPr="003C2CF9">
        <w:rPr>
          <w:rFonts w:ascii="Times New Roman" w:hAnsi="Times New Roman" w:cs="Times New Roman"/>
          <w:sz w:val="22"/>
          <w:szCs w:val="22"/>
        </w:rPr>
        <w:t xml:space="preserve">Women in </w:t>
      </w:r>
      <w:r w:rsidRPr="003C2CF9">
        <w:rPr>
          <w:rFonts w:ascii="Times New Roman" w:hAnsi="Times New Roman" w:cs="Times New Roman"/>
          <w:sz w:val="22"/>
          <w:szCs w:val="22"/>
        </w:rPr>
        <w:t>M</w:t>
      </w:r>
      <w:r w:rsidR="00960411" w:rsidRPr="003C2CF9">
        <w:rPr>
          <w:rFonts w:ascii="Times New Roman" w:hAnsi="Times New Roman" w:cs="Times New Roman"/>
          <w:sz w:val="22"/>
          <w:szCs w:val="22"/>
        </w:rPr>
        <w:t>arketing</w:t>
      </w:r>
      <w:r w:rsidRPr="003C2CF9">
        <w:rPr>
          <w:rFonts w:ascii="Times New Roman" w:hAnsi="Times New Roman" w:cs="Times New Roman"/>
          <w:sz w:val="22"/>
          <w:szCs w:val="22"/>
        </w:rPr>
        <w:t xml:space="preserve"> Strategy,” Invited Presentation, Winter American Marketing Association Conference, St. Pete Beach, FL 2024</w:t>
      </w:r>
    </w:p>
    <w:p w14:paraId="43B5144C" w14:textId="28B8C56E" w:rsidR="00960411" w:rsidRPr="002164DA" w:rsidRDefault="009C3BB6" w:rsidP="00973808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164DA">
        <w:rPr>
          <w:rFonts w:ascii="Times New Roman" w:hAnsi="Times New Roman" w:cs="Times New Roman"/>
          <w:sz w:val="22"/>
          <w:szCs w:val="22"/>
        </w:rPr>
        <w:t>“Life as an Academic: Planning Your Career and Being a Good Citizen,” AMA/</w:t>
      </w:r>
      <w:proofErr w:type="spellStart"/>
      <w:r w:rsidRPr="002164DA">
        <w:rPr>
          <w:rFonts w:ascii="Times New Roman" w:hAnsi="Times New Roman" w:cs="Times New Roman"/>
          <w:sz w:val="22"/>
          <w:szCs w:val="22"/>
        </w:rPr>
        <w:t>Sheth</w:t>
      </w:r>
      <w:proofErr w:type="spellEnd"/>
      <w:r w:rsidRPr="002164DA">
        <w:rPr>
          <w:rFonts w:ascii="Times New Roman" w:hAnsi="Times New Roman" w:cs="Times New Roman"/>
          <w:sz w:val="22"/>
          <w:szCs w:val="22"/>
        </w:rPr>
        <w:t xml:space="preserve"> Foundation Doctoral Consortium, Manchester, UK, 2024</w:t>
      </w:r>
    </w:p>
    <w:p w14:paraId="03C5E707" w14:textId="345084C1" w:rsidR="00960411" w:rsidRPr="002164DA" w:rsidRDefault="009C3BB6" w:rsidP="00973808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164DA">
        <w:rPr>
          <w:rFonts w:ascii="Times New Roman" w:hAnsi="Times New Roman" w:cs="Times New Roman"/>
          <w:sz w:val="22"/>
          <w:szCs w:val="22"/>
        </w:rPr>
        <w:t xml:space="preserve">“Societal Relevance/Marketing for a Better World,” Invited Presentation, </w:t>
      </w:r>
      <w:r w:rsidR="00960411" w:rsidRPr="002164DA">
        <w:rPr>
          <w:rFonts w:ascii="Times New Roman" w:hAnsi="Times New Roman" w:cs="Times New Roman"/>
          <w:sz w:val="22"/>
          <w:szCs w:val="22"/>
        </w:rPr>
        <w:t>Marketing Strategy</w:t>
      </w:r>
      <w:r w:rsidRPr="002164DA">
        <w:rPr>
          <w:rFonts w:ascii="Times New Roman" w:hAnsi="Times New Roman" w:cs="Times New Roman"/>
          <w:sz w:val="22"/>
          <w:szCs w:val="22"/>
        </w:rPr>
        <w:t xml:space="preserve"> Consortium, Cologne, Germany, 2024</w:t>
      </w:r>
      <w:r w:rsidR="00960411" w:rsidRPr="002164D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88F2AC2" w14:textId="4F68D526" w:rsidR="00973808" w:rsidRPr="00973808" w:rsidRDefault="00973808" w:rsidP="00973808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“Work Life Balance,” Invited Presentation, AMA/</w:t>
      </w:r>
      <w:proofErr w:type="spellStart"/>
      <w:r>
        <w:rPr>
          <w:rFonts w:ascii="Times New Roman" w:hAnsi="Times New Roman" w:cs="Times New Roman"/>
          <w:sz w:val="22"/>
          <w:szCs w:val="22"/>
        </w:rPr>
        <w:t>Sheth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Foundation Consortium, BI </w:t>
      </w:r>
      <w:proofErr w:type="spellStart"/>
      <w:r>
        <w:rPr>
          <w:rFonts w:ascii="Times New Roman" w:hAnsi="Times New Roman" w:cs="Times New Roman"/>
          <w:sz w:val="22"/>
          <w:szCs w:val="22"/>
        </w:rPr>
        <w:t>Nowegian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Business School, Oslo, Norway, 2023 </w:t>
      </w:r>
    </w:p>
    <w:p w14:paraId="686EF002" w14:textId="4D1DBAAC" w:rsidR="005C73E5" w:rsidRDefault="005C73E5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“Battling Myths and Creating Breathing Room,” Featured on American Marketing Association, YouTube Channel, 2023</w:t>
      </w:r>
    </w:p>
    <w:p w14:paraId="7008BB26" w14:textId="7447254D" w:rsidR="007A045D" w:rsidRDefault="00243994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“Prioritizing Mental Health and Work-Life Balance in the Doctoral Program,” Invited Presentation, DOCSIG Preconference Event, American Marketing Association Summer Educators Conference, Chicago, Il, 2022</w:t>
      </w:r>
    </w:p>
    <w:p w14:paraId="03B8A019" w14:textId="1E08AFB9" w:rsidR="00243994" w:rsidRDefault="00243994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“Navigating the Job Market: Finding Success and Prioritizing Fit in the Changing Landscape,” DOCSIG Special Session, American Marketing Association Summer Educators Conference, Chicago Il, 2022</w:t>
      </w:r>
    </w:p>
    <w:p w14:paraId="3D5E24D6" w14:textId="5166CE64" w:rsidR="00090D3C" w:rsidRDefault="00090D3C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“Moral Considerations in Research: From Idea Generation to Execution to Marketing Your Ideas,” Invited Presentation, Vienna University of Economics and Business, Vienna, Austria, 2022</w:t>
      </w:r>
    </w:p>
    <w:p w14:paraId="1C512B08" w14:textId="5799ABBC" w:rsidR="000D3B53" w:rsidRDefault="000D3B53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“Building and Sustaining Momentum in Academic Research,” Institute for the Study of Business Markets, Summer Research Camp, Chicago, IL, 2022</w:t>
      </w:r>
    </w:p>
    <w:p w14:paraId="37D99E9F" w14:textId="05AE99B9" w:rsidR="00954702" w:rsidRDefault="00954702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“Publishing Multi-Method Research,” I</w:t>
      </w:r>
      <w:r w:rsidR="00090D3C">
        <w:rPr>
          <w:rFonts w:ascii="Times New Roman" w:hAnsi="Times New Roman" w:cs="Times New Roman"/>
          <w:sz w:val="22"/>
          <w:szCs w:val="22"/>
        </w:rPr>
        <w:t>nvited Presentation, I</w:t>
      </w:r>
      <w:r>
        <w:rPr>
          <w:rFonts w:ascii="Times New Roman" w:hAnsi="Times New Roman" w:cs="Times New Roman"/>
          <w:sz w:val="22"/>
          <w:szCs w:val="22"/>
        </w:rPr>
        <w:t>rish Institute for of Digital Business Research Series, Dublin, Ireland, 2021</w:t>
      </w:r>
    </w:p>
    <w:p w14:paraId="30992AA9" w14:textId="32A6FD59" w:rsidR="00362F9C" w:rsidRPr="00362F9C" w:rsidRDefault="00954702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362F9C" w:rsidRPr="00265846">
        <w:rPr>
          <w:rFonts w:ascii="Times New Roman" w:hAnsi="Times New Roman" w:cs="Times New Roman"/>
          <w:sz w:val="22"/>
          <w:szCs w:val="22"/>
        </w:rPr>
        <w:t xml:space="preserve">“Building and Managing </w:t>
      </w:r>
      <w:proofErr w:type="spellStart"/>
      <w:r w:rsidR="00362F9C" w:rsidRPr="00265846">
        <w:rPr>
          <w:rFonts w:ascii="Times New Roman" w:hAnsi="Times New Roman" w:cs="Times New Roman"/>
          <w:sz w:val="22"/>
          <w:szCs w:val="22"/>
        </w:rPr>
        <w:t>BrandYOU</w:t>
      </w:r>
      <w:proofErr w:type="spellEnd"/>
      <w:r w:rsidR="00362F9C" w:rsidRPr="00265846">
        <w:rPr>
          <w:rFonts w:ascii="Times New Roman" w:hAnsi="Times New Roman" w:cs="Times New Roman"/>
          <w:sz w:val="22"/>
          <w:szCs w:val="22"/>
        </w:rPr>
        <w:t xml:space="preserve">,” </w:t>
      </w:r>
      <w:r w:rsidRPr="00265846">
        <w:rPr>
          <w:rFonts w:ascii="Times New Roman" w:hAnsi="Times New Roman" w:cs="Times New Roman"/>
          <w:sz w:val="22"/>
          <w:szCs w:val="22"/>
        </w:rPr>
        <w:t xml:space="preserve">Guest Speaker, Florida State University, Professional Development, </w:t>
      </w:r>
      <w:r w:rsidR="00362F9C" w:rsidRPr="00265846">
        <w:rPr>
          <w:rFonts w:ascii="Times New Roman" w:hAnsi="Times New Roman" w:cs="Times New Roman"/>
          <w:sz w:val="22"/>
          <w:szCs w:val="22"/>
        </w:rPr>
        <w:t>2019</w:t>
      </w:r>
    </w:p>
    <w:p w14:paraId="1450362E" w14:textId="77777777" w:rsidR="00954702" w:rsidRDefault="005F3DDF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 “Building </w:t>
      </w:r>
      <w:proofErr w:type="gramStart"/>
      <w:r w:rsidRPr="00265846">
        <w:rPr>
          <w:rFonts w:ascii="Times New Roman" w:hAnsi="Times New Roman" w:cs="Times New Roman"/>
          <w:sz w:val="22"/>
          <w:szCs w:val="22"/>
        </w:rPr>
        <w:t>Brand</w:t>
      </w:r>
      <w:proofErr w:type="gramEnd"/>
      <w:r w:rsidRPr="00265846">
        <w:rPr>
          <w:rFonts w:ascii="Times New Roman" w:hAnsi="Times New Roman" w:cs="Times New Roman"/>
          <w:sz w:val="22"/>
          <w:szCs w:val="22"/>
        </w:rPr>
        <w:t xml:space="preserve"> You,” </w:t>
      </w:r>
      <w:r w:rsidR="00954702">
        <w:rPr>
          <w:rFonts w:ascii="Times New Roman" w:hAnsi="Times New Roman" w:cs="Times New Roman"/>
          <w:sz w:val="22"/>
          <w:szCs w:val="22"/>
        </w:rPr>
        <w:t xml:space="preserve">Guest Speaker, </w:t>
      </w:r>
      <w:r w:rsidRPr="00265846">
        <w:rPr>
          <w:rFonts w:ascii="Times New Roman" w:hAnsi="Times New Roman" w:cs="Times New Roman"/>
          <w:sz w:val="22"/>
          <w:szCs w:val="22"/>
        </w:rPr>
        <w:t>Florida State University, Women in Leadership Conference, 2017, 2018</w:t>
      </w:r>
    </w:p>
    <w:p w14:paraId="37052924" w14:textId="77E2EAE9" w:rsidR="00954702" w:rsidRPr="00954702" w:rsidRDefault="003048BE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954702">
        <w:rPr>
          <w:rFonts w:ascii="Times New Roman" w:hAnsi="Times New Roman" w:cs="Times New Roman"/>
          <w:sz w:val="22"/>
          <w:szCs w:val="22"/>
        </w:rPr>
        <w:t xml:space="preserve"> </w:t>
      </w:r>
      <w:r w:rsidR="00954702" w:rsidRPr="00954702">
        <w:rPr>
          <w:rFonts w:ascii="Times New Roman" w:hAnsi="Times New Roman" w:cs="Times New Roman"/>
          <w:sz w:val="22"/>
          <w:szCs w:val="22"/>
        </w:rPr>
        <w:t>“Building Your Academic Brand Equity,” Panel with V. Kumar, Sandy Jap, Satish Jayachandran, AMA Global Marketing SIG Consortium, Buen</w:t>
      </w:r>
      <w:r w:rsidR="009C351C">
        <w:rPr>
          <w:rFonts w:ascii="Times New Roman" w:hAnsi="Times New Roman" w:cs="Times New Roman"/>
          <w:sz w:val="22"/>
          <w:szCs w:val="22"/>
        </w:rPr>
        <w:t>o</w:t>
      </w:r>
      <w:r w:rsidR="00954702" w:rsidRPr="00954702">
        <w:rPr>
          <w:rFonts w:ascii="Times New Roman" w:hAnsi="Times New Roman" w:cs="Times New Roman"/>
          <w:sz w:val="22"/>
          <w:szCs w:val="22"/>
        </w:rPr>
        <w:t>s Aires, Argentina, 2019</w:t>
      </w:r>
    </w:p>
    <w:p w14:paraId="6FF106D1" w14:textId="5C081E5F" w:rsidR="00DD4018" w:rsidRPr="00954702" w:rsidRDefault="00954702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 </w:t>
      </w:r>
      <w:r w:rsidR="003048BE" w:rsidRPr="00265846">
        <w:rPr>
          <w:rFonts w:ascii="Times New Roman" w:hAnsi="Times New Roman" w:cs="Times New Roman"/>
          <w:sz w:val="22"/>
          <w:szCs w:val="22"/>
        </w:rPr>
        <w:t xml:space="preserve">“Working with Firms in Academic Research”, </w:t>
      </w:r>
      <w:r>
        <w:rPr>
          <w:rFonts w:ascii="Times New Roman" w:hAnsi="Times New Roman" w:cs="Times New Roman"/>
          <w:sz w:val="22"/>
          <w:szCs w:val="22"/>
        </w:rPr>
        <w:t xml:space="preserve">Guest Lecture, </w:t>
      </w:r>
      <w:r w:rsidR="003048BE" w:rsidRPr="00265846">
        <w:rPr>
          <w:rFonts w:ascii="Times New Roman" w:hAnsi="Times New Roman" w:cs="Times New Roman"/>
          <w:sz w:val="22"/>
          <w:szCs w:val="22"/>
        </w:rPr>
        <w:t>University of Oregon, 2017</w:t>
      </w:r>
    </w:p>
    <w:p w14:paraId="7B7F968E" w14:textId="79EF98A5" w:rsidR="00954702" w:rsidRPr="00954702" w:rsidRDefault="00954702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954702">
        <w:rPr>
          <w:rFonts w:ascii="Times New Roman" w:hAnsi="Times New Roman" w:cs="Times New Roman"/>
          <w:sz w:val="22"/>
          <w:szCs w:val="22"/>
        </w:rPr>
        <w:t xml:space="preserve"> “Understanding Worldviews and Metaphors to Improve Theory Building,” Invited Talk at Oklahoma State University, Executive Ph.D. Program, 2019</w:t>
      </w:r>
    </w:p>
    <w:p w14:paraId="1E60BCAC" w14:textId="77777777" w:rsidR="00954702" w:rsidRPr="00265846" w:rsidRDefault="00954702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“Getting Started in Academic,” Consortium Session with Mark Houston, Institute for the Study of Business Markets, Summer Research Camp, Boston, MA, 2018</w:t>
      </w:r>
    </w:p>
    <w:p w14:paraId="0032C7D6" w14:textId="77777777" w:rsidR="00954702" w:rsidRPr="00265846" w:rsidRDefault="00954702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“Vetting and Marketing Your Theoretical Ideas,” AMS Review Doctoral Conceptual Paper Workshop, Academy of Marketing Science, New Orleans, LA, 2018</w:t>
      </w:r>
    </w:p>
    <w:p w14:paraId="37291CCF" w14:textId="77777777" w:rsidR="00954702" w:rsidRPr="00265846" w:rsidRDefault="00954702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“Going on the Market: Preparing for the Academic Market,” Panel with Willy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Bolander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and Nathaniel Hartmann, National Sales Education Conference, San Diego, CA, 2018</w:t>
      </w:r>
    </w:p>
    <w:p w14:paraId="04BC1E9C" w14:textId="77777777" w:rsidR="00954702" w:rsidRDefault="00954702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“Eureka! Finding, Nurturing, and Marketing Interesting Ideas,” Panel with Doug 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Hughs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>, National Sales Education Conference, San Diego, CA 2018</w:t>
      </w:r>
    </w:p>
    <w:p w14:paraId="1A6135FC" w14:textId="288AF25A" w:rsidR="00954702" w:rsidRPr="00DF17D8" w:rsidRDefault="00954702" w:rsidP="0095470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954702">
        <w:rPr>
          <w:rFonts w:ascii="Times New Roman" w:hAnsi="Times New Roman" w:cs="Times New Roman"/>
          <w:sz w:val="22"/>
          <w:szCs w:val="22"/>
        </w:rPr>
        <w:t xml:space="preserve">“Finding the Elusive Balance,” Panel with Clay Voorhees and Frank </w:t>
      </w:r>
      <w:proofErr w:type="spellStart"/>
      <w:r w:rsidRPr="00954702">
        <w:rPr>
          <w:rFonts w:ascii="Times New Roman" w:hAnsi="Times New Roman" w:cs="Times New Roman"/>
          <w:sz w:val="22"/>
          <w:szCs w:val="22"/>
        </w:rPr>
        <w:t>Germann</w:t>
      </w:r>
      <w:proofErr w:type="spellEnd"/>
      <w:r w:rsidRPr="00954702">
        <w:rPr>
          <w:rFonts w:ascii="Times New Roman" w:hAnsi="Times New Roman" w:cs="Times New Roman"/>
          <w:sz w:val="22"/>
          <w:szCs w:val="22"/>
        </w:rPr>
        <w:t>, Marketing Strategy Consortium, Columbia, MO, 2018</w:t>
      </w:r>
    </w:p>
    <w:p w14:paraId="2CF08F02" w14:textId="77777777" w:rsidR="00362F9C" w:rsidRPr="00362F9C" w:rsidRDefault="00362F9C" w:rsidP="00362F9C">
      <w:pPr>
        <w:rPr>
          <w:rFonts w:ascii="Times New Roman" w:hAnsi="Times New Roman" w:cs="Times New Roman"/>
          <w:sz w:val="22"/>
          <w:szCs w:val="22"/>
        </w:rPr>
      </w:pPr>
    </w:p>
    <w:p w14:paraId="2FDC38E3" w14:textId="77777777" w:rsidR="00057CD2" w:rsidRPr="00265846" w:rsidRDefault="00057CD2" w:rsidP="00472537">
      <w:pPr>
        <w:ind w:left="720" w:hanging="450"/>
        <w:rPr>
          <w:rFonts w:ascii="Times New Roman" w:hAnsi="Times New Roman" w:cs="Times New Roman"/>
          <w:sz w:val="12"/>
          <w:szCs w:val="12"/>
        </w:rPr>
      </w:pPr>
    </w:p>
    <w:p w14:paraId="4BD93890" w14:textId="77777777" w:rsidR="003213E8" w:rsidRDefault="003213E8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0BEBFE23" w14:textId="36B7FFB3" w:rsidR="00271EA2" w:rsidRPr="00265846" w:rsidRDefault="00271EA2" w:rsidP="00271EA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lastRenderedPageBreak/>
        <w:t>ACADEMIC SERVICE</w:t>
      </w:r>
      <w:r>
        <w:rPr>
          <w:rFonts w:ascii="Times New Roman" w:hAnsi="Times New Roman" w:cs="Times New Roman"/>
          <w:b/>
          <w:sz w:val="22"/>
          <w:szCs w:val="22"/>
        </w:rPr>
        <w:t xml:space="preserve"> (RESEARCH)</w:t>
      </w:r>
    </w:p>
    <w:p w14:paraId="778135DD" w14:textId="77777777" w:rsidR="00271EA2" w:rsidRPr="00265846" w:rsidRDefault="00271EA2" w:rsidP="00271EA2">
      <w:pPr>
        <w:pStyle w:val="ListParagraph"/>
        <w:rPr>
          <w:rFonts w:ascii="Times New Roman" w:hAnsi="Times New Roman" w:cs="Times New Roman"/>
          <w:sz w:val="12"/>
          <w:szCs w:val="12"/>
        </w:rPr>
      </w:pPr>
    </w:p>
    <w:p w14:paraId="60EB824F" w14:textId="4ACC0328" w:rsidR="00161C27" w:rsidRDefault="00161C27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Editor</w:t>
      </w:r>
    </w:p>
    <w:p w14:paraId="0FA1F01F" w14:textId="43D46136" w:rsidR="00161C27" w:rsidRDefault="00161C27" w:rsidP="00161C27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Journal of Retailing, Special Issue, “Impact of Macro Trends: Retail Strategies, Business Models, and Consumer Insights,” 2024</w:t>
      </w:r>
    </w:p>
    <w:p w14:paraId="40865666" w14:textId="5F9B8D33" w:rsidR="009B0600" w:rsidRDefault="009B0600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Developmental Editor</w:t>
      </w:r>
    </w:p>
    <w:p w14:paraId="19B48937" w14:textId="4A1CB528" w:rsidR="009B0600" w:rsidRPr="009B0600" w:rsidRDefault="009B0600" w:rsidP="009B0600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Journal of Marketing</w:t>
      </w:r>
    </w:p>
    <w:p w14:paraId="32FC657C" w14:textId="75A7C6E6" w:rsidR="00271EA2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Area Editor</w:t>
      </w:r>
    </w:p>
    <w:p w14:paraId="17CE05D0" w14:textId="1A38C956" w:rsidR="00271EA2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Journal of Academy of Marketing Science</w:t>
      </w:r>
    </w:p>
    <w:p w14:paraId="0F90A071" w14:textId="75BB2EA6" w:rsidR="0054739A" w:rsidRPr="0054739A" w:rsidRDefault="0054739A" w:rsidP="0054739A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Journal of Retailing</w:t>
      </w:r>
    </w:p>
    <w:p w14:paraId="55C1C624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Editorial Review Board</w:t>
      </w:r>
    </w:p>
    <w:p w14:paraId="27630A39" w14:textId="60D4F225" w:rsidR="00BF2834" w:rsidRDefault="00BF2834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Journal of Marketing Research </w:t>
      </w:r>
    </w:p>
    <w:p w14:paraId="737924B7" w14:textId="04336305" w:rsidR="00BE3761" w:rsidRPr="00265846" w:rsidRDefault="00BE3761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Journal of International Business Studies</w:t>
      </w:r>
    </w:p>
    <w:p w14:paraId="46792C79" w14:textId="77777777" w:rsidR="00271EA2" w:rsidRPr="00265846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Journal of Service Research</w:t>
      </w:r>
    </w:p>
    <w:p w14:paraId="2AE13AB8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Ad Hoc Reviewer</w:t>
      </w:r>
    </w:p>
    <w:p w14:paraId="2CE0C6CA" w14:textId="77777777" w:rsidR="00271EA2" w:rsidRPr="00265846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Journal of Consumer Research</w:t>
      </w:r>
    </w:p>
    <w:p w14:paraId="4636F88B" w14:textId="77777777" w:rsidR="00271EA2" w:rsidRPr="00265846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International Journal of Marketing Research </w:t>
      </w:r>
    </w:p>
    <w:p w14:paraId="45E9B913" w14:textId="77777777" w:rsidR="00271EA2" w:rsidRPr="00265846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Journal of Business Research</w:t>
      </w:r>
    </w:p>
    <w:p w14:paraId="326DD9CE" w14:textId="77777777" w:rsidR="00271EA2" w:rsidRPr="00265846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European Journal of Marketing</w:t>
      </w:r>
    </w:p>
    <w:p w14:paraId="3B498DC0" w14:textId="77777777" w:rsidR="00271EA2" w:rsidRPr="00265846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Journal of Public Policy and Marketing </w:t>
      </w:r>
    </w:p>
    <w:p w14:paraId="0FCFD765" w14:textId="77777777" w:rsidR="00271EA2" w:rsidRPr="00265846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International Marketing Review</w:t>
      </w:r>
    </w:p>
    <w:p w14:paraId="3386EC99" w14:textId="77777777" w:rsidR="00271EA2" w:rsidRPr="00265846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Journal of International Marketing</w:t>
      </w:r>
    </w:p>
    <w:p w14:paraId="5A2F782E" w14:textId="77777777" w:rsidR="00271EA2" w:rsidRPr="00265846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Industrial Marketing Management</w:t>
      </w:r>
    </w:p>
    <w:p w14:paraId="6A226B4E" w14:textId="77777777" w:rsidR="00271EA2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Palgrave book proposal reviewer</w:t>
      </w:r>
    </w:p>
    <w:p w14:paraId="457B6D12" w14:textId="723A08C0" w:rsidR="00271EA2" w:rsidRPr="00265846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AMA Marketing Educators’ Conference; Marketing Strategy Track, 2014</w:t>
      </w:r>
    </w:p>
    <w:p w14:paraId="2B142E4C" w14:textId="77777777" w:rsidR="00271EA2" w:rsidRPr="00265846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AMS Marketing Educator’s Conference; B2B Marketing Track, 2014</w:t>
      </w:r>
    </w:p>
    <w:p w14:paraId="4040DC85" w14:textId="77777777" w:rsidR="00271EA2" w:rsidRPr="00265846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AMA Marketing Educators’ Conference; Marketing Strategy Track, 2013</w:t>
      </w:r>
    </w:p>
    <w:p w14:paraId="1358BC07" w14:textId="77777777" w:rsidR="00271EA2" w:rsidRPr="00265846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CCT Marketing Conference; Transformational Experience Track, 2013</w:t>
      </w:r>
    </w:p>
    <w:p w14:paraId="4E3206A0" w14:textId="77777777" w:rsidR="00271EA2" w:rsidRDefault="00271EA2" w:rsidP="00271EA2">
      <w:pPr>
        <w:pStyle w:val="ListParagraph"/>
        <w:numPr>
          <w:ilvl w:val="1"/>
          <w:numId w:val="11"/>
        </w:numPr>
        <w:tabs>
          <w:tab w:val="left" w:pos="1260"/>
        </w:tabs>
        <w:ind w:left="117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AMA Marketing Educators’ Conference; Consumer Behavior Track, 2012</w:t>
      </w:r>
    </w:p>
    <w:p w14:paraId="77BD3436" w14:textId="4651D4F4" w:rsidR="00D90510" w:rsidRPr="00D90510" w:rsidRDefault="00D90510" w:rsidP="00D9051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Special Session Chair, </w:t>
      </w:r>
      <w:r w:rsidRPr="00D90510">
        <w:rPr>
          <w:rFonts w:ascii="Times New Roman" w:hAnsi="Times New Roman" w:cs="Times New Roman"/>
          <w:sz w:val="22"/>
          <w:szCs w:val="22"/>
        </w:rPr>
        <w:t xml:space="preserve">Role of Generative Artificial Intelligence for Marketing in Government and Healthcare, </w:t>
      </w:r>
      <w:r>
        <w:rPr>
          <w:rFonts w:ascii="Times New Roman" w:hAnsi="Times New Roman" w:cs="Times New Roman"/>
          <w:sz w:val="22"/>
          <w:szCs w:val="22"/>
        </w:rPr>
        <w:t>Winter</w:t>
      </w:r>
      <w:r w:rsidRPr="00D90510">
        <w:rPr>
          <w:rFonts w:ascii="Times New Roman" w:hAnsi="Times New Roman" w:cs="Times New Roman"/>
          <w:sz w:val="22"/>
          <w:szCs w:val="22"/>
        </w:rPr>
        <w:t xml:space="preserve"> AMA, </w:t>
      </w:r>
      <w:r>
        <w:rPr>
          <w:rFonts w:ascii="Times New Roman" w:hAnsi="Times New Roman" w:cs="Times New Roman"/>
          <w:sz w:val="22"/>
          <w:szCs w:val="22"/>
        </w:rPr>
        <w:t>St. Pete Beach, FL</w:t>
      </w:r>
      <w:r w:rsidRPr="00D90510">
        <w:rPr>
          <w:rFonts w:ascii="Times New Roman" w:hAnsi="Times New Roman" w:cs="Times New Roman"/>
          <w:sz w:val="22"/>
          <w:szCs w:val="22"/>
        </w:rPr>
        <w:t>, 20</w:t>
      </w:r>
      <w:r>
        <w:rPr>
          <w:rFonts w:ascii="Times New Roman" w:hAnsi="Times New Roman" w:cs="Times New Roman"/>
          <w:sz w:val="22"/>
          <w:szCs w:val="22"/>
        </w:rPr>
        <w:t>24</w:t>
      </w:r>
    </w:p>
    <w:p w14:paraId="0529E5F9" w14:textId="77777777" w:rsidR="00D90510" w:rsidRDefault="00D90510" w:rsidP="00D9051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D90510">
        <w:rPr>
          <w:rFonts w:ascii="Times New Roman" w:hAnsi="Times New Roman" w:cs="Times New Roman"/>
          <w:sz w:val="22"/>
          <w:szCs w:val="22"/>
        </w:rPr>
        <w:t xml:space="preserve">Special Session Chair, Resilience on the Organizational Frontline: Executive Perspectives, Winter AMA, </w:t>
      </w:r>
      <w:r>
        <w:rPr>
          <w:rFonts w:ascii="Times New Roman" w:hAnsi="Times New Roman" w:cs="Times New Roman"/>
          <w:sz w:val="22"/>
          <w:szCs w:val="22"/>
        </w:rPr>
        <w:t>St. Pete Beach, FL</w:t>
      </w:r>
      <w:r w:rsidRPr="00D90510">
        <w:rPr>
          <w:rFonts w:ascii="Times New Roman" w:hAnsi="Times New Roman" w:cs="Times New Roman"/>
          <w:sz w:val="22"/>
          <w:szCs w:val="22"/>
        </w:rPr>
        <w:t>, 20</w:t>
      </w:r>
      <w:r>
        <w:rPr>
          <w:rFonts w:ascii="Times New Roman" w:hAnsi="Times New Roman" w:cs="Times New Roman"/>
          <w:sz w:val="22"/>
          <w:szCs w:val="22"/>
        </w:rPr>
        <w:t>24</w:t>
      </w:r>
    </w:p>
    <w:p w14:paraId="05B0A32B" w14:textId="7100932A" w:rsidR="00D90510" w:rsidRPr="00D90510" w:rsidRDefault="00D90510" w:rsidP="00D9051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D90510">
        <w:rPr>
          <w:rFonts w:ascii="Times New Roman" w:hAnsi="Times New Roman" w:cs="Times New Roman"/>
          <w:sz w:val="22"/>
          <w:szCs w:val="22"/>
        </w:rPr>
        <w:t xml:space="preserve">Special Session Chair, Resilience on the Organizational Frontline: </w:t>
      </w:r>
      <w:r>
        <w:rPr>
          <w:rFonts w:ascii="Times New Roman" w:hAnsi="Times New Roman" w:cs="Times New Roman"/>
          <w:sz w:val="22"/>
          <w:szCs w:val="22"/>
        </w:rPr>
        <w:t>Academic</w:t>
      </w:r>
      <w:r w:rsidRPr="00D90510">
        <w:rPr>
          <w:rFonts w:ascii="Times New Roman" w:hAnsi="Times New Roman" w:cs="Times New Roman"/>
          <w:sz w:val="22"/>
          <w:szCs w:val="22"/>
        </w:rPr>
        <w:t xml:space="preserve"> Perspectives, Winter AMA, </w:t>
      </w:r>
      <w:r>
        <w:rPr>
          <w:rFonts w:ascii="Times New Roman" w:hAnsi="Times New Roman" w:cs="Times New Roman"/>
          <w:sz w:val="22"/>
          <w:szCs w:val="22"/>
        </w:rPr>
        <w:t>St. Pete Beach, FL</w:t>
      </w:r>
      <w:r w:rsidRPr="00D90510">
        <w:rPr>
          <w:rFonts w:ascii="Times New Roman" w:hAnsi="Times New Roman" w:cs="Times New Roman"/>
          <w:sz w:val="22"/>
          <w:szCs w:val="22"/>
        </w:rPr>
        <w:t>, 20</w:t>
      </w:r>
      <w:r>
        <w:rPr>
          <w:rFonts w:ascii="Times New Roman" w:hAnsi="Times New Roman" w:cs="Times New Roman"/>
          <w:sz w:val="22"/>
          <w:szCs w:val="22"/>
        </w:rPr>
        <w:t>24</w:t>
      </w:r>
    </w:p>
    <w:p w14:paraId="26E212F6" w14:textId="3368377B" w:rsidR="00274EB3" w:rsidRPr="00D90510" w:rsidRDefault="00274EB3" w:rsidP="00305CCE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D90510">
        <w:rPr>
          <w:rFonts w:ascii="Times New Roman" w:hAnsi="Times New Roman" w:cs="Times New Roman"/>
          <w:sz w:val="22"/>
          <w:szCs w:val="22"/>
        </w:rPr>
        <w:t>Track Chair, Global Marketing SIG Conference, Verona, Italy, 2024</w:t>
      </w:r>
    </w:p>
    <w:p w14:paraId="07C125BD" w14:textId="1CDB5F41" w:rsidR="005E0BEB" w:rsidRDefault="005E0BEB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Reviewer, AMA-EBSCO-RRBM Responsible Research in Marketing Award, 2023</w:t>
      </w:r>
    </w:p>
    <w:p w14:paraId="0968B5F1" w14:textId="339687CD" w:rsidR="00A17B47" w:rsidRDefault="00A17B47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Conference </w:t>
      </w:r>
      <w:r w:rsidR="008E1B5E">
        <w:rPr>
          <w:rFonts w:ascii="Times New Roman" w:hAnsi="Times New Roman" w:cs="Times New Roman"/>
          <w:sz w:val="22"/>
          <w:szCs w:val="22"/>
        </w:rPr>
        <w:t>Co-</w:t>
      </w:r>
      <w:r>
        <w:rPr>
          <w:rFonts w:ascii="Times New Roman" w:hAnsi="Times New Roman" w:cs="Times New Roman"/>
          <w:sz w:val="22"/>
          <w:szCs w:val="22"/>
        </w:rPr>
        <w:t>Chair, Organizational Frontline Research Symposium, St. Petersburg, FL, 2023</w:t>
      </w:r>
    </w:p>
    <w:p w14:paraId="6F3F4B80" w14:textId="34465647" w:rsidR="00723889" w:rsidRDefault="00723889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Track Chair, Understudied Markets and Marketing Stakeholders, Summer AMA, San Francisco, CA 2023</w:t>
      </w:r>
    </w:p>
    <w:p w14:paraId="7034F6CC" w14:textId="28F8E393" w:rsidR="00271EA2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992496">
        <w:rPr>
          <w:rFonts w:ascii="Times New Roman" w:hAnsi="Times New Roman" w:cs="Times New Roman"/>
          <w:sz w:val="22"/>
          <w:szCs w:val="22"/>
        </w:rPr>
        <w:t>Track Chair, Services, Retailing, and Customer Experience, Summer AMA, Boston,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992496">
        <w:rPr>
          <w:rFonts w:ascii="Times New Roman" w:hAnsi="Times New Roman" w:cs="Times New Roman"/>
          <w:sz w:val="22"/>
          <w:szCs w:val="22"/>
        </w:rPr>
        <w:t>2021</w:t>
      </w:r>
    </w:p>
    <w:p w14:paraId="16AABD89" w14:textId="1DBE68A5" w:rsidR="007939C4" w:rsidRPr="007939C4" w:rsidRDefault="007939C4" w:rsidP="007939C4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Committee </w:t>
      </w:r>
      <w:r>
        <w:rPr>
          <w:rFonts w:ascii="Times New Roman" w:hAnsi="Times New Roman" w:cs="Times New Roman"/>
          <w:sz w:val="22"/>
          <w:szCs w:val="22"/>
        </w:rPr>
        <w:t>Chair</w:t>
      </w:r>
      <w:r w:rsidRPr="00265846">
        <w:rPr>
          <w:rFonts w:ascii="Times New Roman" w:hAnsi="Times New Roman" w:cs="Times New Roman"/>
          <w:sz w:val="22"/>
          <w:szCs w:val="22"/>
        </w:rPr>
        <w:t>, Florida State University, College of Business Research Award Committee, 20</w:t>
      </w:r>
      <w:r>
        <w:rPr>
          <w:rFonts w:ascii="Times New Roman" w:hAnsi="Times New Roman" w:cs="Times New Roman"/>
          <w:sz w:val="22"/>
          <w:szCs w:val="22"/>
        </w:rPr>
        <w:t>23</w:t>
      </w:r>
    </w:p>
    <w:p w14:paraId="3AECE5AC" w14:textId="5AE1774D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Committee Member, Florida State University, College of Business Research Award Committee, 2019</w:t>
      </w:r>
    </w:p>
    <w:p w14:paraId="2D33D12D" w14:textId="77777777" w:rsidR="00271EA2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Reviewer, Alden G. Clayton Award, Marketing Science Institute, 2019</w:t>
      </w:r>
    </w:p>
    <w:p w14:paraId="37EC6F15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Associate Editor, Association of Consumer Research Academic Conference, Paris, France, 2020</w:t>
      </w:r>
    </w:p>
    <w:p w14:paraId="046E5A44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Co-Chair, John A. Howard/ AMA Doctoral Dissertation Award, Academy of Marketing Science, 2019</w:t>
      </w:r>
    </w:p>
    <w:p w14:paraId="188989D2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Special Session Chair, The Age of Big Data: Using Unstructured Data to Inform Marketing Theory and Practice, Summer AMA, Chicago, IL, 2019</w:t>
      </w:r>
    </w:p>
    <w:p w14:paraId="6F78E9B8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Special Session Chair, From Relationship Marketing to Customer Engagement, Winter AMA, Austin, TX, 2019</w:t>
      </w:r>
    </w:p>
    <w:p w14:paraId="0CAB2D09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Session Chair, Organizational Frontline Research Symposium, Austin, TX 2019</w:t>
      </w:r>
    </w:p>
    <w:p w14:paraId="1DEB690B" w14:textId="77777777" w:rsidR="00271EA2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Review Team, 2018 AMS Review/</w:t>
      </w:r>
      <w:proofErr w:type="spellStart"/>
      <w:r w:rsidRPr="00265846">
        <w:rPr>
          <w:rFonts w:ascii="Times New Roman" w:hAnsi="Times New Roman" w:cs="Times New Roman"/>
          <w:sz w:val="22"/>
          <w:szCs w:val="22"/>
        </w:rPr>
        <w:t>Sheth</w:t>
      </w:r>
      <w:proofErr w:type="spellEnd"/>
      <w:r w:rsidRPr="00265846">
        <w:rPr>
          <w:rFonts w:ascii="Times New Roman" w:hAnsi="Times New Roman" w:cs="Times New Roman"/>
          <w:sz w:val="22"/>
          <w:szCs w:val="22"/>
        </w:rPr>
        <w:t xml:space="preserve"> Foundation Doctoral Competition for Conceptual Articles</w:t>
      </w:r>
    </w:p>
    <w:p w14:paraId="6B299C5E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lastRenderedPageBreak/>
        <w:t>Special Session Chair, Customer Job Journeys, Summer AMA, Boston, 2018</w:t>
      </w:r>
    </w:p>
    <w:p w14:paraId="3660A607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Track Chair, Customer Experience, Summer AMA, Boston, 2018</w:t>
      </w:r>
    </w:p>
    <w:p w14:paraId="34CE3954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Special Session Chair, Relational, Governance, and Learning Mechanisms for Managing Marketing Exchange, Winter AMA, New Orleans, 2018</w:t>
      </w:r>
    </w:p>
    <w:p w14:paraId="667A1CBC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Track Chair, Summer AMA, Marketing Strategy, 2017</w:t>
      </w:r>
    </w:p>
    <w:p w14:paraId="75AD549A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Session Chair, Theory and Practice in Marketing, 2016</w:t>
      </w:r>
    </w:p>
    <w:p w14:paraId="15937EE6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Track Chair, AMS, Customer Engagement and Psychology, 2014</w:t>
      </w:r>
    </w:p>
    <w:p w14:paraId="56780735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 xml:space="preserve">Saint Louis University student representative for annual board meeting, 2013; selected by the Vice President of Faculty as one of only two students to present to the board of trustees </w:t>
      </w:r>
    </w:p>
    <w:p w14:paraId="55B96B4C" w14:textId="77777777" w:rsidR="00271EA2" w:rsidRPr="00265846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Kern Entrepreneurship Education Network, Innovation Challenge Facilitator, 2013-2014</w:t>
      </w:r>
    </w:p>
    <w:p w14:paraId="455623CB" w14:textId="77777777" w:rsidR="00271EA2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Committee member for Florida State University, Recruiting Committee, 2017</w:t>
      </w:r>
    </w:p>
    <w:p w14:paraId="7A863FBE" w14:textId="22E8F45D" w:rsidR="00271EA2" w:rsidRPr="00271EA2" w:rsidRDefault="00271EA2" w:rsidP="00271EA2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</w:t>
      </w:r>
      <w:r w:rsidRPr="00265846">
        <w:rPr>
          <w:rFonts w:ascii="Times New Roman" w:hAnsi="Times New Roman" w:cs="Times New Roman"/>
          <w:sz w:val="22"/>
          <w:szCs w:val="22"/>
        </w:rPr>
        <w:t>ommittee member for Florida State University, Marketing Ph.D. Program Committee, 2016-2017</w:t>
      </w:r>
    </w:p>
    <w:p w14:paraId="0B485C4E" w14:textId="77777777" w:rsidR="00271EA2" w:rsidRDefault="00271EA2" w:rsidP="00271EA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2"/>
          <w:szCs w:val="22"/>
        </w:rPr>
      </w:pPr>
    </w:p>
    <w:p w14:paraId="7EEF58B0" w14:textId="4A96A56F" w:rsidR="00057CD2" w:rsidRPr="00265846" w:rsidRDefault="00057CD2" w:rsidP="00057CD2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2"/>
          <w:szCs w:val="22"/>
        </w:rPr>
      </w:pPr>
      <w:r w:rsidRPr="00265846">
        <w:rPr>
          <w:rFonts w:ascii="Times New Roman" w:hAnsi="Times New Roman" w:cs="Times New Roman"/>
          <w:b/>
          <w:sz w:val="22"/>
          <w:szCs w:val="22"/>
        </w:rPr>
        <w:t>PROFESSIONAL ASSOCIATIONS</w:t>
      </w:r>
    </w:p>
    <w:p w14:paraId="63D6B197" w14:textId="77777777" w:rsidR="008259A9" w:rsidRPr="00265846" w:rsidRDefault="008259A9" w:rsidP="008259A9">
      <w:pPr>
        <w:pStyle w:val="ListParagraph"/>
        <w:rPr>
          <w:rFonts w:ascii="Times New Roman" w:hAnsi="Times New Roman" w:cs="Times New Roman"/>
          <w:sz w:val="8"/>
          <w:szCs w:val="8"/>
        </w:rPr>
      </w:pPr>
    </w:p>
    <w:p w14:paraId="33109612" w14:textId="7AE07BC0" w:rsidR="00472537" w:rsidRPr="00265846" w:rsidRDefault="00472537" w:rsidP="009F4C5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American Marketing Association</w:t>
      </w:r>
    </w:p>
    <w:p w14:paraId="1D20B0CB" w14:textId="3291BCC2" w:rsidR="009F4C50" w:rsidRPr="00265846" w:rsidRDefault="009F4C50" w:rsidP="009F4C50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Institute for Study of Business Markets</w:t>
      </w:r>
    </w:p>
    <w:p w14:paraId="2855A099" w14:textId="3A33D45D" w:rsidR="007554C5" w:rsidRPr="00265846" w:rsidRDefault="00472537" w:rsidP="007554C5">
      <w:pPr>
        <w:pStyle w:val="ListParagraph"/>
        <w:numPr>
          <w:ilvl w:val="0"/>
          <w:numId w:val="6"/>
        </w:numPr>
        <w:ind w:left="720"/>
        <w:rPr>
          <w:rFonts w:ascii="Times New Roman" w:hAnsi="Times New Roman" w:cs="Times New Roman"/>
          <w:sz w:val="22"/>
          <w:szCs w:val="22"/>
        </w:rPr>
      </w:pPr>
      <w:r w:rsidRPr="00265846">
        <w:rPr>
          <w:rFonts w:ascii="Times New Roman" w:hAnsi="Times New Roman" w:cs="Times New Roman"/>
          <w:sz w:val="22"/>
          <w:szCs w:val="22"/>
        </w:rPr>
        <w:t>Beta Gamma Sigma, National Business Administration Honor Society</w:t>
      </w:r>
    </w:p>
    <w:sectPr w:rsidR="007554C5" w:rsidRPr="00265846" w:rsidSect="00A511B3">
      <w:footerReference w:type="default" r:id="rId28"/>
      <w:type w:val="continuous"/>
      <w:pgSz w:w="12240" w:h="15840"/>
      <w:pgMar w:top="1094" w:right="1094" w:bottom="1094" w:left="109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516E7" w14:textId="77777777" w:rsidR="00DF02CC" w:rsidRDefault="00DF02CC" w:rsidP="00115925">
      <w:r>
        <w:separator/>
      </w:r>
    </w:p>
  </w:endnote>
  <w:endnote w:type="continuationSeparator" w:id="0">
    <w:p w14:paraId="2358D0EB" w14:textId="77777777" w:rsidR="00DF02CC" w:rsidRDefault="00DF02CC" w:rsidP="00115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547325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DDA1730" w14:textId="77777777" w:rsidR="00C732F7" w:rsidRPr="00302014" w:rsidRDefault="00C732F7">
        <w:pPr>
          <w:pStyle w:val="Footer"/>
          <w:jc w:val="right"/>
          <w:rPr>
            <w:rFonts w:ascii="Times New Roman" w:hAnsi="Times New Roman" w:cs="Times New Roman"/>
          </w:rPr>
        </w:pPr>
        <w:r w:rsidRPr="00302014">
          <w:rPr>
            <w:rFonts w:ascii="Times New Roman" w:hAnsi="Times New Roman" w:cs="Times New Roman"/>
          </w:rPr>
          <w:fldChar w:fldCharType="begin"/>
        </w:r>
        <w:r w:rsidRPr="00302014">
          <w:rPr>
            <w:rFonts w:ascii="Times New Roman" w:hAnsi="Times New Roman" w:cs="Times New Roman"/>
          </w:rPr>
          <w:instrText xml:space="preserve"> PAGE   \* MERGEFORMAT </w:instrText>
        </w:r>
        <w:r w:rsidRPr="00302014">
          <w:rPr>
            <w:rFonts w:ascii="Times New Roman" w:hAnsi="Times New Roman" w:cs="Times New Roman"/>
          </w:rPr>
          <w:fldChar w:fldCharType="separate"/>
        </w:r>
        <w:r w:rsidR="001224E7">
          <w:rPr>
            <w:rFonts w:ascii="Times New Roman" w:hAnsi="Times New Roman" w:cs="Times New Roman"/>
            <w:noProof/>
          </w:rPr>
          <w:t>1</w:t>
        </w:r>
        <w:r w:rsidRPr="00302014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2B86262" w14:textId="77777777" w:rsidR="00C732F7" w:rsidRPr="00302014" w:rsidRDefault="00C732F7" w:rsidP="00B03319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E5027" w14:textId="77777777" w:rsidR="00DF02CC" w:rsidRDefault="00DF02CC" w:rsidP="00115925">
      <w:r>
        <w:separator/>
      </w:r>
    </w:p>
  </w:footnote>
  <w:footnote w:type="continuationSeparator" w:id="0">
    <w:p w14:paraId="716E0755" w14:textId="77777777" w:rsidR="00DF02CC" w:rsidRDefault="00DF02CC" w:rsidP="00115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5768"/>
    <w:multiLevelType w:val="hybridMultilevel"/>
    <w:tmpl w:val="A6767BD6"/>
    <w:lvl w:ilvl="0" w:tplc="C12659E8">
      <w:start w:val="1"/>
      <w:numFmt w:val="decimal"/>
      <w:lvlText w:val="(%1)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7736C23"/>
    <w:multiLevelType w:val="hybridMultilevel"/>
    <w:tmpl w:val="F1D4E41C"/>
    <w:lvl w:ilvl="0" w:tplc="9878D812">
      <w:start w:val="1"/>
      <w:numFmt w:val="decimal"/>
      <w:lvlText w:val="%1)"/>
      <w:lvlJc w:val="left"/>
      <w:pPr>
        <w:ind w:left="63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2" w15:restartNumberingAfterBreak="0">
    <w:nsid w:val="08B24DF9"/>
    <w:multiLevelType w:val="hybridMultilevel"/>
    <w:tmpl w:val="D334F1E8"/>
    <w:lvl w:ilvl="0" w:tplc="9878D812">
      <w:start w:val="1"/>
      <w:numFmt w:val="decimal"/>
      <w:lvlText w:val="%1)"/>
      <w:lvlJc w:val="left"/>
      <w:pPr>
        <w:ind w:left="63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" w15:restartNumberingAfterBreak="0">
    <w:nsid w:val="166852FE"/>
    <w:multiLevelType w:val="hybridMultilevel"/>
    <w:tmpl w:val="4C1674F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19632014"/>
    <w:multiLevelType w:val="hybridMultilevel"/>
    <w:tmpl w:val="335843E2"/>
    <w:lvl w:ilvl="0" w:tplc="9878D812">
      <w:start w:val="1"/>
      <w:numFmt w:val="decimal"/>
      <w:lvlText w:val="%1)"/>
      <w:lvlJc w:val="left"/>
      <w:pPr>
        <w:ind w:left="634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5" w15:restartNumberingAfterBreak="0">
    <w:nsid w:val="1CCC6238"/>
    <w:multiLevelType w:val="hybridMultilevel"/>
    <w:tmpl w:val="A872CBDA"/>
    <w:lvl w:ilvl="0" w:tplc="9878D812">
      <w:start w:val="1"/>
      <w:numFmt w:val="decimal"/>
      <w:lvlText w:val="%1)"/>
      <w:lvlJc w:val="left"/>
      <w:pPr>
        <w:ind w:left="634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6" w15:restartNumberingAfterBreak="0">
    <w:nsid w:val="1D8F3538"/>
    <w:multiLevelType w:val="hybridMultilevel"/>
    <w:tmpl w:val="BE788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40248"/>
    <w:multiLevelType w:val="hybridMultilevel"/>
    <w:tmpl w:val="894811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2A41CE"/>
    <w:multiLevelType w:val="hybridMultilevel"/>
    <w:tmpl w:val="6CE85D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106BF1"/>
    <w:multiLevelType w:val="hybridMultilevel"/>
    <w:tmpl w:val="8F589504"/>
    <w:lvl w:ilvl="0" w:tplc="9878D812">
      <w:start w:val="1"/>
      <w:numFmt w:val="decimal"/>
      <w:lvlText w:val="%1)"/>
      <w:lvlJc w:val="left"/>
      <w:pPr>
        <w:ind w:left="63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0" w15:restartNumberingAfterBreak="0">
    <w:nsid w:val="2B064C30"/>
    <w:multiLevelType w:val="hybridMultilevel"/>
    <w:tmpl w:val="4386D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7769C"/>
    <w:multiLevelType w:val="hybridMultilevel"/>
    <w:tmpl w:val="2966A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97D0A"/>
    <w:multiLevelType w:val="hybridMultilevel"/>
    <w:tmpl w:val="56FEA3F2"/>
    <w:lvl w:ilvl="0" w:tplc="9878D812">
      <w:start w:val="1"/>
      <w:numFmt w:val="decimal"/>
      <w:lvlText w:val="%1)"/>
      <w:lvlJc w:val="left"/>
      <w:pPr>
        <w:ind w:left="63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3" w15:restartNumberingAfterBreak="0">
    <w:nsid w:val="32A80A3B"/>
    <w:multiLevelType w:val="hybridMultilevel"/>
    <w:tmpl w:val="79ECF732"/>
    <w:lvl w:ilvl="0" w:tplc="040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4" w15:restartNumberingAfterBreak="0">
    <w:nsid w:val="3CFA15EE"/>
    <w:multiLevelType w:val="hybridMultilevel"/>
    <w:tmpl w:val="F246E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5310B"/>
    <w:multiLevelType w:val="hybridMultilevel"/>
    <w:tmpl w:val="56E889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5C0C41"/>
    <w:multiLevelType w:val="hybridMultilevel"/>
    <w:tmpl w:val="772AEC9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47332544"/>
    <w:multiLevelType w:val="hybridMultilevel"/>
    <w:tmpl w:val="C128D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D445E0C"/>
    <w:multiLevelType w:val="hybridMultilevel"/>
    <w:tmpl w:val="9C32B72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A566BD4C">
      <w:start w:val="1"/>
      <w:numFmt w:val="bullet"/>
      <w:lvlText w:val="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4EB42788"/>
    <w:multiLevelType w:val="hybridMultilevel"/>
    <w:tmpl w:val="F67EF68A"/>
    <w:lvl w:ilvl="0" w:tplc="9878D812">
      <w:start w:val="1"/>
      <w:numFmt w:val="decimal"/>
      <w:lvlText w:val="%1)"/>
      <w:lvlJc w:val="left"/>
      <w:pPr>
        <w:ind w:left="634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20" w15:restartNumberingAfterBreak="0">
    <w:nsid w:val="5E5116D6"/>
    <w:multiLevelType w:val="hybridMultilevel"/>
    <w:tmpl w:val="7F542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C74F46"/>
    <w:multiLevelType w:val="hybridMultilevel"/>
    <w:tmpl w:val="D8D2701E"/>
    <w:lvl w:ilvl="0" w:tplc="9878D812">
      <w:start w:val="1"/>
      <w:numFmt w:val="decimal"/>
      <w:lvlText w:val="%1)"/>
      <w:lvlJc w:val="left"/>
      <w:pPr>
        <w:ind w:left="634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22" w15:restartNumberingAfterBreak="0">
    <w:nsid w:val="5FBE561F"/>
    <w:multiLevelType w:val="hybridMultilevel"/>
    <w:tmpl w:val="6032C8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3811606"/>
    <w:multiLevelType w:val="hybridMultilevel"/>
    <w:tmpl w:val="412474D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4" w15:restartNumberingAfterBreak="0">
    <w:nsid w:val="66370F1E"/>
    <w:multiLevelType w:val="hybridMultilevel"/>
    <w:tmpl w:val="8252FB44"/>
    <w:lvl w:ilvl="0" w:tplc="9878D812">
      <w:start w:val="1"/>
      <w:numFmt w:val="decimal"/>
      <w:lvlText w:val="%1)"/>
      <w:lvlJc w:val="left"/>
      <w:pPr>
        <w:ind w:left="634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25" w15:restartNumberingAfterBreak="0">
    <w:nsid w:val="69953F7D"/>
    <w:multiLevelType w:val="hybridMultilevel"/>
    <w:tmpl w:val="5B80AF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CD15159"/>
    <w:multiLevelType w:val="hybridMultilevel"/>
    <w:tmpl w:val="56FEA3F2"/>
    <w:lvl w:ilvl="0" w:tplc="9878D812">
      <w:start w:val="1"/>
      <w:numFmt w:val="decimal"/>
      <w:lvlText w:val="%1)"/>
      <w:lvlJc w:val="left"/>
      <w:pPr>
        <w:ind w:left="63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27" w15:restartNumberingAfterBreak="0">
    <w:nsid w:val="6D511A6D"/>
    <w:multiLevelType w:val="hybridMultilevel"/>
    <w:tmpl w:val="2E2CB424"/>
    <w:lvl w:ilvl="0" w:tplc="D4E6FDCC">
      <w:start w:val="32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ED7402"/>
    <w:multiLevelType w:val="hybridMultilevel"/>
    <w:tmpl w:val="213EAF52"/>
    <w:lvl w:ilvl="0" w:tplc="9878D812">
      <w:start w:val="1"/>
      <w:numFmt w:val="decimal"/>
      <w:lvlText w:val="%1)"/>
      <w:lvlJc w:val="left"/>
      <w:pPr>
        <w:ind w:left="63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29" w15:restartNumberingAfterBreak="0">
    <w:nsid w:val="7517555C"/>
    <w:multiLevelType w:val="hybridMultilevel"/>
    <w:tmpl w:val="D334F1E8"/>
    <w:lvl w:ilvl="0" w:tplc="9878D812">
      <w:start w:val="1"/>
      <w:numFmt w:val="decimal"/>
      <w:lvlText w:val="%1)"/>
      <w:lvlJc w:val="left"/>
      <w:pPr>
        <w:ind w:left="63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0" w15:restartNumberingAfterBreak="0">
    <w:nsid w:val="7579668E"/>
    <w:multiLevelType w:val="multilevel"/>
    <w:tmpl w:val="20B6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7EA1CBD"/>
    <w:multiLevelType w:val="hybridMultilevel"/>
    <w:tmpl w:val="44A84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F053A2F"/>
    <w:multiLevelType w:val="hybridMultilevel"/>
    <w:tmpl w:val="D18A37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566BD4C">
      <w:start w:val="1"/>
      <w:numFmt w:val="bullet"/>
      <w:lvlText w:val="‒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84211499">
    <w:abstractNumId w:val="27"/>
  </w:num>
  <w:num w:numId="2" w16cid:durableId="695160502">
    <w:abstractNumId w:val="20"/>
  </w:num>
  <w:num w:numId="3" w16cid:durableId="1970818272">
    <w:abstractNumId w:val="16"/>
  </w:num>
  <w:num w:numId="4" w16cid:durableId="582643827">
    <w:abstractNumId w:val="23"/>
  </w:num>
  <w:num w:numId="5" w16cid:durableId="1354647212">
    <w:abstractNumId w:val="3"/>
  </w:num>
  <w:num w:numId="6" w16cid:durableId="683093826">
    <w:abstractNumId w:val="31"/>
  </w:num>
  <w:num w:numId="7" w16cid:durableId="237445363">
    <w:abstractNumId w:val="22"/>
  </w:num>
  <w:num w:numId="8" w16cid:durableId="1519387102">
    <w:abstractNumId w:val="15"/>
  </w:num>
  <w:num w:numId="9" w16cid:durableId="1585185476">
    <w:abstractNumId w:val="7"/>
  </w:num>
  <w:num w:numId="10" w16cid:durableId="1478186070">
    <w:abstractNumId w:val="8"/>
  </w:num>
  <w:num w:numId="11" w16cid:durableId="954479858">
    <w:abstractNumId w:val="18"/>
  </w:num>
  <w:num w:numId="12" w16cid:durableId="1817261197">
    <w:abstractNumId w:val="0"/>
  </w:num>
  <w:num w:numId="13" w16cid:durableId="1895240751">
    <w:abstractNumId w:val="6"/>
  </w:num>
  <w:num w:numId="14" w16cid:durableId="235018718">
    <w:abstractNumId w:val="32"/>
  </w:num>
  <w:num w:numId="15" w16cid:durableId="1417896932">
    <w:abstractNumId w:val="19"/>
  </w:num>
  <w:num w:numId="16" w16cid:durableId="1816214697">
    <w:abstractNumId w:val="1"/>
  </w:num>
  <w:num w:numId="17" w16cid:durableId="260335037">
    <w:abstractNumId w:val="29"/>
  </w:num>
  <w:num w:numId="18" w16cid:durableId="1504860307">
    <w:abstractNumId w:val="2"/>
  </w:num>
  <w:num w:numId="19" w16cid:durableId="1014723957">
    <w:abstractNumId w:val="25"/>
  </w:num>
  <w:num w:numId="20" w16cid:durableId="1641573662">
    <w:abstractNumId w:val="14"/>
  </w:num>
  <w:num w:numId="21" w16cid:durableId="1400667535">
    <w:abstractNumId w:val="12"/>
  </w:num>
  <w:num w:numId="22" w16cid:durableId="1657686725">
    <w:abstractNumId w:val="28"/>
  </w:num>
  <w:num w:numId="23" w16cid:durableId="1351566707">
    <w:abstractNumId w:val="26"/>
  </w:num>
  <w:num w:numId="24" w16cid:durableId="771753209">
    <w:abstractNumId w:val="9"/>
  </w:num>
  <w:num w:numId="25" w16cid:durableId="29502883">
    <w:abstractNumId w:val="17"/>
  </w:num>
  <w:num w:numId="26" w16cid:durableId="715589330">
    <w:abstractNumId w:val="5"/>
  </w:num>
  <w:num w:numId="27" w16cid:durableId="1006327603">
    <w:abstractNumId w:val="4"/>
  </w:num>
  <w:num w:numId="28" w16cid:durableId="710034447">
    <w:abstractNumId w:val="10"/>
  </w:num>
  <w:num w:numId="29" w16cid:durableId="612329531">
    <w:abstractNumId w:val="13"/>
  </w:num>
  <w:num w:numId="30" w16cid:durableId="1028143981">
    <w:abstractNumId w:val="24"/>
  </w:num>
  <w:num w:numId="31" w16cid:durableId="1808009271">
    <w:abstractNumId w:val="11"/>
  </w:num>
  <w:num w:numId="32" w16cid:durableId="329524920">
    <w:abstractNumId w:val="21"/>
  </w:num>
  <w:num w:numId="33" w16cid:durableId="17126805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urnal of Marketing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va90tdzd1pvxz2e22v1pas2gezw2ass2rvde&quot;&gt;Colleen Harmeling EndNotes Library&lt;record-ids&gt;&lt;item&gt;680&lt;/item&gt;&lt;/record-ids&gt;&lt;/item&gt;&lt;/Libraries&gt;"/>
  </w:docVars>
  <w:rsids>
    <w:rsidRoot w:val="00687574"/>
    <w:rsid w:val="000026FA"/>
    <w:rsid w:val="00003E20"/>
    <w:rsid w:val="000043AA"/>
    <w:rsid w:val="000057E9"/>
    <w:rsid w:val="00006BD3"/>
    <w:rsid w:val="0000725B"/>
    <w:rsid w:val="00007523"/>
    <w:rsid w:val="00011456"/>
    <w:rsid w:val="00011F0A"/>
    <w:rsid w:val="00013502"/>
    <w:rsid w:val="000150A4"/>
    <w:rsid w:val="00016708"/>
    <w:rsid w:val="00016C58"/>
    <w:rsid w:val="00016D49"/>
    <w:rsid w:val="00017CB0"/>
    <w:rsid w:val="00020005"/>
    <w:rsid w:val="000217BB"/>
    <w:rsid w:val="00021AB0"/>
    <w:rsid w:val="00022147"/>
    <w:rsid w:val="000237B2"/>
    <w:rsid w:val="00024178"/>
    <w:rsid w:val="00024EB7"/>
    <w:rsid w:val="00024FF4"/>
    <w:rsid w:val="00026105"/>
    <w:rsid w:val="00026436"/>
    <w:rsid w:val="000264F9"/>
    <w:rsid w:val="00027620"/>
    <w:rsid w:val="000308BF"/>
    <w:rsid w:val="00030C28"/>
    <w:rsid w:val="000355E7"/>
    <w:rsid w:val="00035DD9"/>
    <w:rsid w:val="000372BC"/>
    <w:rsid w:val="000406BF"/>
    <w:rsid w:val="000463DF"/>
    <w:rsid w:val="00050F47"/>
    <w:rsid w:val="000514C4"/>
    <w:rsid w:val="00051DBC"/>
    <w:rsid w:val="00053A69"/>
    <w:rsid w:val="00055805"/>
    <w:rsid w:val="000558D6"/>
    <w:rsid w:val="00057CD2"/>
    <w:rsid w:val="00060AC0"/>
    <w:rsid w:val="00061547"/>
    <w:rsid w:val="000624AA"/>
    <w:rsid w:val="000703BD"/>
    <w:rsid w:val="00074D48"/>
    <w:rsid w:val="00076295"/>
    <w:rsid w:val="00076799"/>
    <w:rsid w:val="0008153E"/>
    <w:rsid w:val="00082B26"/>
    <w:rsid w:val="00083C40"/>
    <w:rsid w:val="00086FCA"/>
    <w:rsid w:val="00090C77"/>
    <w:rsid w:val="00090D3C"/>
    <w:rsid w:val="000944A6"/>
    <w:rsid w:val="00095A25"/>
    <w:rsid w:val="00095B74"/>
    <w:rsid w:val="00096107"/>
    <w:rsid w:val="000A22E9"/>
    <w:rsid w:val="000A5F77"/>
    <w:rsid w:val="000A6E57"/>
    <w:rsid w:val="000B0572"/>
    <w:rsid w:val="000B1AA7"/>
    <w:rsid w:val="000C09E8"/>
    <w:rsid w:val="000C0EB2"/>
    <w:rsid w:val="000C181E"/>
    <w:rsid w:val="000C4004"/>
    <w:rsid w:val="000C5B0D"/>
    <w:rsid w:val="000C6DA1"/>
    <w:rsid w:val="000C6EE8"/>
    <w:rsid w:val="000D1DBF"/>
    <w:rsid w:val="000D307C"/>
    <w:rsid w:val="000D3B53"/>
    <w:rsid w:val="000D3F46"/>
    <w:rsid w:val="000D4A19"/>
    <w:rsid w:val="000D7305"/>
    <w:rsid w:val="000E18F9"/>
    <w:rsid w:val="000E28A8"/>
    <w:rsid w:val="000E60C7"/>
    <w:rsid w:val="000E64DD"/>
    <w:rsid w:val="000E6533"/>
    <w:rsid w:val="000E66AC"/>
    <w:rsid w:val="000E6BF2"/>
    <w:rsid w:val="000F0563"/>
    <w:rsid w:val="000F0E78"/>
    <w:rsid w:val="000F14DC"/>
    <w:rsid w:val="000F421E"/>
    <w:rsid w:val="000F7F66"/>
    <w:rsid w:val="00102589"/>
    <w:rsid w:val="0010464E"/>
    <w:rsid w:val="00104B65"/>
    <w:rsid w:val="00112D72"/>
    <w:rsid w:val="00115925"/>
    <w:rsid w:val="0011608E"/>
    <w:rsid w:val="00116890"/>
    <w:rsid w:val="001213F1"/>
    <w:rsid w:val="001224E7"/>
    <w:rsid w:val="001234DA"/>
    <w:rsid w:val="001247FC"/>
    <w:rsid w:val="0012656A"/>
    <w:rsid w:val="00127D09"/>
    <w:rsid w:val="00130A09"/>
    <w:rsid w:val="001310DD"/>
    <w:rsid w:val="00133F20"/>
    <w:rsid w:val="00134DD2"/>
    <w:rsid w:val="001416A6"/>
    <w:rsid w:val="00143C6C"/>
    <w:rsid w:val="00151173"/>
    <w:rsid w:val="001532B7"/>
    <w:rsid w:val="00153339"/>
    <w:rsid w:val="00156DCC"/>
    <w:rsid w:val="00161C27"/>
    <w:rsid w:val="00162DD2"/>
    <w:rsid w:val="00163EE5"/>
    <w:rsid w:val="00167084"/>
    <w:rsid w:val="001717BD"/>
    <w:rsid w:val="00171E2E"/>
    <w:rsid w:val="00172877"/>
    <w:rsid w:val="0018509B"/>
    <w:rsid w:val="00187DED"/>
    <w:rsid w:val="00192F70"/>
    <w:rsid w:val="001941DA"/>
    <w:rsid w:val="0019575E"/>
    <w:rsid w:val="001966F7"/>
    <w:rsid w:val="001977A8"/>
    <w:rsid w:val="001A0F92"/>
    <w:rsid w:val="001A1E3A"/>
    <w:rsid w:val="001A22BF"/>
    <w:rsid w:val="001A2595"/>
    <w:rsid w:val="001A3206"/>
    <w:rsid w:val="001A3BB2"/>
    <w:rsid w:val="001A59B1"/>
    <w:rsid w:val="001A6FEC"/>
    <w:rsid w:val="001B0BE9"/>
    <w:rsid w:val="001B147D"/>
    <w:rsid w:val="001B27D8"/>
    <w:rsid w:val="001B3749"/>
    <w:rsid w:val="001B4137"/>
    <w:rsid w:val="001B486F"/>
    <w:rsid w:val="001B743B"/>
    <w:rsid w:val="001C2B1C"/>
    <w:rsid w:val="001D06CF"/>
    <w:rsid w:val="001D2D2B"/>
    <w:rsid w:val="001D3CE9"/>
    <w:rsid w:val="001D6B7D"/>
    <w:rsid w:val="001E1E00"/>
    <w:rsid w:val="001E456B"/>
    <w:rsid w:val="001E56AA"/>
    <w:rsid w:val="001E7782"/>
    <w:rsid w:val="001F1951"/>
    <w:rsid w:val="001F3BC6"/>
    <w:rsid w:val="00201807"/>
    <w:rsid w:val="00203B1B"/>
    <w:rsid w:val="00206283"/>
    <w:rsid w:val="002144E0"/>
    <w:rsid w:val="002164DA"/>
    <w:rsid w:val="0021736A"/>
    <w:rsid w:val="00222332"/>
    <w:rsid w:val="00225315"/>
    <w:rsid w:val="00225A28"/>
    <w:rsid w:val="00226B92"/>
    <w:rsid w:val="00230D53"/>
    <w:rsid w:val="00236BF1"/>
    <w:rsid w:val="0024297F"/>
    <w:rsid w:val="00243145"/>
    <w:rsid w:val="00243974"/>
    <w:rsid w:val="00243994"/>
    <w:rsid w:val="002442A8"/>
    <w:rsid w:val="00245BFB"/>
    <w:rsid w:val="00246810"/>
    <w:rsid w:val="00246F01"/>
    <w:rsid w:val="00250313"/>
    <w:rsid w:val="00250E48"/>
    <w:rsid w:val="00254064"/>
    <w:rsid w:val="00256CE8"/>
    <w:rsid w:val="0025733C"/>
    <w:rsid w:val="00257DD7"/>
    <w:rsid w:val="00265846"/>
    <w:rsid w:val="00270B92"/>
    <w:rsid w:val="00271C85"/>
    <w:rsid w:val="00271EA2"/>
    <w:rsid w:val="00273399"/>
    <w:rsid w:val="0027378A"/>
    <w:rsid w:val="00274EB3"/>
    <w:rsid w:val="00282667"/>
    <w:rsid w:val="00283019"/>
    <w:rsid w:val="00283922"/>
    <w:rsid w:val="002845C5"/>
    <w:rsid w:val="00285DE8"/>
    <w:rsid w:val="002901F7"/>
    <w:rsid w:val="00293C6E"/>
    <w:rsid w:val="00295F0C"/>
    <w:rsid w:val="00296A7E"/>
    <w:rsid w:val="002A1D71"/>
    <w:rsid w:val="002A2186"/>
    <w:rsid w:val="002A37CE"/>
    <w:rsid w:val="002B0750"/>
    <w:rsid w:val="002B0B88"/>
    <w:rsid w:val="002B2DD7"/>
    <w:rsid w:val="002B320F"/>
    <w:rsid w:val="002C06B6"/>
    <w:rsid w:val="002C0E92"/>
    <w:rsid w:val="002C2F9C"/>
    <w:rsid w:val="002C65E9"/>
    <w:rsid w:val="002C72AA"/>
    <w:rsid w:val="002D5B9B"/>
    <w:rsid w:val="002E2A7D"/>
    <w:rsid w:val="002E2B0F"/>
    <w:rsid w:val="002E6055"/>
    <w:rsid w:val="002E6BAA"/>
    <w:rsid w:val="002E7168"/>
    <w:rsid w:val="002E7366"/>
    <w:rsid w:val="002E73BA"/>
    <w:rsid w:val="002F0F7F"/>
    <w:rsid w:val="002F4511"/>
    <w:rsid w:val="002F4603"/>
    <w:rsid w:val="002F69EB"/>
    <w:rsid w:val="00302014"/>
    <w:rsid w:val="00302B85"/>
    <w:rsid w:val="003048BE"/>
    <w:rsid w:val="00304E11"/>
    <w:rsid w:val="00305C5C"/>
    <w:rsid w:val="0031180A"/>
    <w:rsid w:val="00314C8D"/>
    <w:rsid w:val="00320E11"/>
    <w:rsid w:val="003213E8"/>
    <w:rsid w:val="00321A8A"/>
    <w:rsid w:val="00321E8C"/>
    <w:rsid w:val="0032453A"/>
    <w:rsid w:val="00324E72"/>
    <w:rsid w:val="00330550"/>
    <w:rsid w:val="00335153"/>
    <w:rsid w:val="00336805"/>
    <w:rsid w:val="0033729D"/>
    <w:rsid w:val="00345510"/>
    <w:rsid w:val="0034627F"/>
    <w:rsid w:val="00346DB7"/>
    <w:rsid w:val="00351448"/>
    <w:rsid w:val="003525CF"/>
    <w:rsid w:val="00352D52"/>
    <w:rsid w:val="003604F6"/>
    <w:rsid w:val="0036051B"/>
    <w:rsid w:val="00362707"/>
    <w:rsid w:val="00362F8D"/>
    <w:rsid w:val="00362F9C"/>
    <w:rsid w:val="003653CE"/>
    <w:rsid w:val="003664BF"/>
    <w:rsid w:val="00377C60"/>
    <w:rsid w:val="003815AC"/>
    <w:rsid w:val="0038313E"/>
    <w:rsid w:val="00385D39"/>
    <w:rsid w:val="0038630C"/>
    <w:rsid w:val="003872C9"/>
    <w:rsid w:val="003912D9"/>
    <w:rsid w:val="0039349D"/>
    <w:rsid w:val="00396E1B"/>
    <w:rsid w:val="003A1210"/>
    <w:rsid w:val="003A2D6D"/>
    <w:rsid w:val="003A6CAE"/>
    <w:rsid w:val="003B3695"/>
    <w:rsid w:val="003B43CA"/>
    <w:rsid w:val="003C2CF9"/>
    <w:rsid w:val="003C3AE4"/>
    <w:rsid w:val="003C3D94"/>
    <w:rsid w:val="003C4FFC"/>
    <w:rsid w:val="003C51AC"/>
    <w:rsid w:val="003C54CB"/>
    <w:rsid w:val="003C76D7"/>
    <w:rsid w:val="003D45D8"/>
    <w:rsid w:val="003D4D5C"/>
    <w:rsid w:val="003D5C09"/>
    <w:rsid w:val="003D6BED"/>
    <w:rsid w:val="003E36F0"/>
    <w:rsid w:val="003E53C3"/>
    <w:rsid w:val="003F1D98"/>
    <w:rsid w:val="003F429F"/>
    <w:rsid w:val="003F4FEE"/>
    <w:rsid w:val="003F598F"/>
    <w:rsid w:val="003F5E1A"/>
    <w:rsid w:val="003F66D5"/>
    <w:rsid w:val="00401BD5"/>
    <w:rsid w:val="004027C2"/>
    <w:rsid w:val="00402999"/>
    <w:rsid w:val="00406D16"/>
    <w:rsid w:val="00407CD4"/>
    <w:rsid w:val="00410F69"/>
    <w:rsid w:val="00411E9D"/>
    <w:rsid w:val="00412F8A"/>
    <w:rsid w:val="00417770"/>
    <w:rsid w:val="00417E2A"/>
    <w:rsid w:val="0042076D"/>
    <w:rsid w:val="00421292"/>
    <w:rsid w:val="004241CC"/>
    <w:rsid w:val="00425769"/>
    <w:rsid w:val="00427297"/>
    <w:rsid w:val="00435637"/>
    <w:rsid w:val="00436058"/>
    <w:rsid w:val="00436552"/>
    <w:rsid w:val="004370CF"/>
    <w:rsid w:val="00440072"/>
    <w:rsid w:val="00440A13"/>
    <w:rsid w:val="00441A82"/>
    <w:rsid w:val="00443E8D"/>
    <w:rsid w:val="0044526A"/>
    <w:rsid w:val="0044636C"/>
    <w:rsid w:val="00446A2A"/>
    <w:rsid w:val="00453324"/>
    <w:rsid w:val="00457F0D"/>
    <w:rsid w:val="00464337"/>
    <w:rsid w:val="00464888"/>
    <w:rsid w:val="004679AA"/>
    <w:rsid w:val="00470CE0"/>
    <w:rsid w:val="00471AAC"/>
    <w:rsid w:val="00472537"/>
    <w:rsid w:val="004733FA"/>
    <w:rsid w:val="00474FC3"/>
    <w:rsid w:val="00480E9B"/>
    <w:rsid w:val="0048149B"/>
    <w:rsid w:val="00481CD7"/>
    <w:rsid w:val="004850BC"/>
    <w:rsid w:val="00487C9B"/>
    <w:rsid w:val="00492565"/>
    <w:rsid w:val="004927BF"/>
    <w:rsid w:val="00493299"/>
    <w:rsid w:val="004960ED"/>
    <w:rsid w:val="00497B8D"/>
    <w:rsid w:val="004A0BD6"/>
    <w:rsid w:val="004A1DD0"/>
    <w:rsid w:val="004A44B5"/>
    <w:rsid w:val="004B0447"/>
    <w:rsid w:val="004B15A9"/>
    <w:rsid w:val="004B360B"/>
    <w:rsid w:val="004B44ED"/>
    <w:rsid w:val="004B45C6"/>
    <w:rsid w:val="004C083D"/>
    <w:rsid w:val="004C3E82"/>
    <w:rsid w:val="004C5032"/>
    <w:rsid w:val="004C7FA3"/>
    <w:rsid w:val="004D1EA0"/>
    <w:rsid w:val="004D3355"/>
    <w:rsid w:val="004D48D6"/>
    <w:rsid w:val="004D4C87"/>
    <w:rsid w:val="004D6D55"/>
    <w:rsid w:val="004E0FE4"/>
    <w:rsid w:val="004E757A"/>
    <w:rsid w:val="004F0725"/>
    <w:rsid w:val="004F4FC4"/>
    <w:rsid w:val="004F65F4"/>
    <w:rsid w:val="004F6916"/>
    <w:rsid w:val="004F7745"/>
    <w:rsid w:val="00501B33"/>
    <w:rsid w:val="005042A3"/>
    <w:rsid w:val="00511B9B"/>
    <w:rsid w:val="00512EF5"/>
    <w:rsid w:val="005133E7"/>
    <w:rsid w:val="0051533A"/>
    <w:rsid w:val="0051598E"/>
    <w:rsid w:val="00516B13"/>
    <w:rsid w:val="00520C8F"/>
    <w:rsid w:val="00523B6E"/>
    <w:rsid w:val="00523B93"/>
    <w:rsid w:val="00523DE0"/>
    <w:rsid w:val="0053380B"/>
    <w:rsid w:val="00536301"/>
    <w:rsid w:val="005421E6"/>
    <w:rsid w:val="00544B4F"/>
    <w:rsid w:val="00544E6D"/>
    <w:rsid w:val="0054739A"/>
    <w:rsid w:val="00547B23"/>
    <w:rsid w:val="00551E2E"/>
    <w:rsid w:val="00552717"/>
    <w:rsid w:val="005552EE"/>
    <w:rsid w:val="00555430"/>
    <w:rsid w:val="00555CCB"/>
    <w:rsid w:val="0055600A"/>
    <w:rsid w:val="005569E2"/>
    <w:rsid w:val="00557872"/>
    <w:rsid w:val="0056023B"/>
    <w:rsid w:val="00560929"/>
    <w:rsid w:val="00560B7F"/>
    <w:rsid w:val="00564F3D"/>
    <w:rsid w:val="00570A8D"/>
    <w:rsid w:val="005756BE"/>
    <w:rsid w:val="00577CC5"/>
    <w:rsid w:val="005805EC"/>
    <w:rsid w:val="00582D11"/>
    <w:rsid w:val="00583A66"/>
    <w:rsid w:val="00583F5F"/>
    <w:rsid w:val="00586C3D"/>
    <w:rsid w:val="005953B3"/>
    <w:rsid w:val="005A03F6"/>
    <w:rsid w:val="005A0C0C"/>
    <w:rsid w:val="005A1501"/>
    <w:rsid w:val="005A1652"/>
    <w:rsid w:val="005A3DFD"/>
    <w:rsid w:val="005A455D"/>
    <w:rsid w:val="005A70B5"/>
    <w:rsid w:val="005A7167"/>
    <w:rsid w:val="005A7C69"/>
    <w:rsid w:val="005B2B1A"/>
    <w:rsid w:val="005B307C"/>
    <w:rsid w:val="005B3DFF"/>
    <w:rsid w:val="005B419A"/>
    <w:rsid w:val="005B6394"/>
    <w:rsid w:val="005B69B6"/>
    <w:rsid w:val="005C12B2"/>
    <w:rsid w:val="005C260F"/>
    <w:rsid w:val="005C2EE7"/>
    <w:rsid w:val="005C55AA"/>
    <w:rsid w:val="005C73E5"/>
    <w:rsid w:val="005D1CF6"/>
    <w:rsid w:val="005D31E7"/>
    <w:rsid w:val="005D56F5"/>
    <w:rsid w:val="005D5863"/>
    <w:rsid w:val="005D597D"/>
    <w:rsid w:val="005E0BEB"/>
    <w:rsid w:val="005E2172"/>
    <w:rsid w:val="005E5F6C"/>
    <w:rsid w:val="005E64C7"/>
    <w:rsid w:val="005E7C45"/>
    <w:rsid w:val="005F0844"/>
    <w:rsid w:val="005F3629"/>
    <w:rsid w:val="005F3DDF"/>
    <w:rsid w:val="005F7CA4"/>
    <w:rsid w:val="005F7FF7"/>
    <w:rsid w:val="00601AB1"/>
    <w:rsid w:val="00606C2E"/>
    <w:rsid w:val="00606D0C"/>
    <w:rsid w:val="00610349"/>
    <w:rsid w:val="006104B4"/>
    <w:rsid w:val="00610501"/>
    <w:rsid w:val="00615C7B"/>
    <w:rsid w:val="00621F9D"/>
    <w:rsid w:val="00632B5A"/>
    <w:rsid w:val="00636E80"/>
    <w:rsid w:val="00640B30"/>
    <w:rsid w:val="00643E74"/>
    <w:rsid w:val="00645C00"/>
    <w:rsid w:val="00650713"/>
    <w:rsid w:val="006527C2"/>
    <w:rsid w:val="00657715"/>
    <w:rsid w:val="00660F95"/>
    <w:rsid w:val="00661BE5"/>
    <w:rsid w:val="00665587"/>
    <w:rsid w:val="00665E92"/>
    <w:rsid w:val="00666193"/>
    <w:rsid w:val="00666CBC"/>
    <w:rsid w:val="00667893"/>
    <w:rsid w:val="00672539"/>
    <w:rsid w:val="006832AA"/>
    <w:rsid w:val="006833C4"/>
    <w:rsid w:val="00683E60"/>
    <w:rsid w:val="006856C6"/>
    <w:rsid w:val="00687574"/>
    <w:rsid w:val="00695A3B"/>
    <w:rsid w:val="006A006B"/>
    <w:rsid w:val="006A007A"/>
    <w:rsid w:val="006A2FDE"/>
    <w:rsid w:val="006A39A6"/>
    <w:rsid w:val="006C3A56"/>
    <w:rsid w:val="006D0056"/>
    <w:rsid w:val="006D04BF"/>
    <w:rsid w:val="006D0961"/>
    <w:rsid w:val="006D3050"/>
    <w:rsid w:val="006D7DF4"/>
    <w:rsid w:val="006D7F73"/>
    <w:rsid w:val="006E0479"/>
    <w:rsid w:val="006E217C"/>
    <w:rsid w:val="006E2222"/>
    <w:rsid w:val="006E4982"/>
    <w:rsid w:val="006F2191"/>
    <w:rsid w:val="006F29D3"/>
    <w:rsid w:val="006F4305"/>
    <w:rsid w:val="007070D4"/>
    <w:rsid w:val="00707648"/>
    <w:rsid w:val="00707A3D"/>
    <w:rsid w:val="00711D7B"/>
    <w:rsid w:val="0071219B"/>
    <w:rsid w:val="00712B95"/>
    <w:rsid w:val="00714110"/>
    <w:rsid w:val="00715409"/>
    <w:rsid w:val="007166A1"/>
    <w:rsid w:val="00720969"/>
    <w:rsid w:val="00722CE1"/>
    <w:rsid w:val="00723889"/>
    <w:rsid w:val="007246AF"/>
    <w:rsid w:val="007252A9"/>
    <w:rsid w:val="0072637C"/>
    <w:rsid w:val="007271AE"/>
    <w:rsid w:val="007277F3"/>
    <w:rsid w:val="0073086C"/>
    <w:rsid w:val="0073284A"/>
    <w:rsid w:val="00733D4E"/>
    <w:rsid w:val="00734562"/>
    <w:rsid w:val="00737B88"/>
    <w:rsid w:val="00743CDB"/>
    <w:rsid w:val="00744DF7"/>
    <w:rsid w:val="00746755"/>
    <w:rsid w:val="00746BBE"/>
    <w:rsid w:val="0075075A"/>
    <w:rsid w:val="007516C5"/>
    <w:rsid w:val="007554C5"/>
    <w:rsid w:val="007565FD"/>
    <w:rsid w:val="0075711A"/>
    <w:rsid w:val="00761089"/>
    <w:rsid w:val="00761881"/>
    <w:rsid w:val="00761908"/>
    <w:rsid w:val="00761C99"/>
    <w:rsid w:val="00761F11"/>
    <w:rsid w:val="0076497C"/>
    <w:rsid w:val="00767330"/>
    <w:rsid w:val="00771B06"/>
    <w:rsid w:val="007728B5"/>
    <w:rsid w:val="0077314A"/>
    <w:rsid w:val="00773D60"/>
    <w:rsid w:val="0078725D"/>
    <w:rsid w:val="00790544"/>
    <w:rsid w:val="0079122D"/>
    <w:rsid w:val="007939C4"/>
    <w:rsid w:val="00795F55"/>
    <w:rsid w:val="00797630"/>
    <w:rsid w:val="007A045D"/>
    <w:rsid w:val="007A05B7"/>
    <w:rsid w:val="007A09D9"/>
    <w:rsid w:val="007A2387"/>
    <w:rsid w:val="007A2B80"/>
    <w:rsid w:val="007A63BB"/>
    <w:rsid w:val="007A736A"/>
    <w:rsid w:val="007C108B"/>
    <w:rsid w:val="007C1BC3"/>
    <w:rsid w:val="007C2887"/>
    <w:rsid w:val="007C4511"/>
    <w:rsid w:val="007C5596"/>
    <w:rsid w:val="007C5BE6"/>
    <w:rsid w:val="007C6D03"/>
    <w:rsid w:val="007D19E5"/>
    <w:rsid w:val="007D2D74"/>
    <w:rsid w:val="007D4260"/>
    <w:rsid w:val="007D5D91"/>
    <w:rsid w:val="007D60BD"/>
    <w:rsid w:val="007D6849"/>
    <w:rsid w:val="007D6E32"/>
    <w:rsid w:val="007D6ED9"/>
    <w:rsid w:val="007E1389"/>
    <w:rsid w:val="007E2952"/>
    <w:rsid w:val="007E5D84"/>
    <w:rsid w:val="007E6215"/>
    <w:rsid w:val="007E6D16"/>
    <w:rsid w:val="007F125E"/>
    <w:rsid w:val="007F1EBA"/>
    <w:rsid w:val="007F3308"/>
    <w:rsid w:val="007F451B"/>
    <w:rsid w:val="00800C31"/>
    <w:rsid w:val="0080178B"/>
    <w:rsid w:val="00802722"/>
    <w:rsid w:val="00802959"/>
    <w:rsid w:val="008040CD"/>
    <w:rsid w:val="00813EC1"/>
    <w:rsid w:val="00815523"/>
    <w:rsid w:val="00815B62"/>
    <w:rsid w:val="00817287"/>
    <w:rsid w:val="008209BC"/>
    <w:rsid w:val="00820F34"/>
    <w:rsid w:val="008249DA"/>
    <w:rsid w:val="008259A9"/>
    <w:rsid w:val="008267F1"/>
    <w:rsid w:val="00831AA5"/>
    <w:rsid w:val="008352B2"/>
    <w:rsid w:val="0083576F"/>
    <w:rsid w:val="0083711C"/>
    <w:rsid w:val="00837C2C"/>
    <w:rsid w:val="008406E2"/>
    <w:rsid w:val="00842C63"/>
    <w:rsid w:val="00850D46"/>
    <w:rsid w:val="0086060C"/>
    <w:rsid w:val="00862A13"/>
    <w:rsid w:val="00866208"/>
    <w:rsid w:val="00866A40"/>
    <w:rsid w:val="00867BDF"/>
    <w:rsid w:val="008718B9"/>
    <w:rsid w:val="0087333F"/>
    <w:rsid w:val="008737DD"/>
    <w:rsid w:val="00877A8F"/>
    <w:rsid w:val="00877E73"/>
    <w:rsid w:val="00881894"/>
    <w:rsid w:val="00885A0B"/>
    <w:rsid w:val="00886E97"/>
    <w:rsid w:val="00887C16"/>
    <w:rsid w:val="00896199"/>
    <w:rsid w:val="008A1702"/>
    <w:rsid w:val="008A25B8"/>
    <w:rsid w:val="008A2678"/>
    <w:rsid w:val="008B064C"/>
    <w:rsid w:val="008B5A7C"/>
    <w:rsid w:val="008B7FF2"/>
    <w:rsid w:val="008C0B10"/>
    <w:rsid w:val="008C0FCD"/>
    <w:rsid w:val="008C30F3"/>
    <w:rsid w:val="008D06E1"/>
    <w:rsid w:val="008D0FD5"/>
    <w:rsid w:val="008D1424"/>
    <w:rsid w:val="008D3406"/>
    <w:rsid w:val="008D37D9"/>
    <w:rsid w:val="008D4FC3"/>
    <w:rsid w:val="008D5226"/>
    <w:rsid w:val="008D53E3"/>
    <w:rsid w:val="008E1B5E"/>
    <w:rsid w:val="008E1BEC"/>
    <w:rsid w:val="008E43A3"/>
    <w:rsid w:val="008E5ABB"/>
    <w:rsid w:val="008E6F01"/>
    <w:rsid w:val="008E7665"/>
    <w:rsid w:val="008F326A"/>
    <w:rsid w:val="008F717C"/>
    <w:rsid w:val="009032D3"/>
    <w:rsid w:val="00903DF4"/>
    <w:rsid w:val="00907573"/>
    <w:rsid w:val="00911377"/>
    <w:rsid w:val="00911AA9"/>
    <w:rsid w:val="00911D01"/>
    <w:rsid w:val="0091385F"/>
    <w:rsid w:val="00915483"/>
    <w:rsid w:val="009223CB"/>
    <w:rsid w:val="009242E5"/>
    <w:rsid w:val="00932D19"/>
    <w:rsid w:val="009367C0"/>
    <w:rsid w:val="009403C0"/>
    <w:rsid w:val="009412CC"/>
    <w:rsid w:val="00944055"/>
    <w:rsid w:val="00950060"/>
    <w:rsid w:val="00950412"/>
    <w:rsid w:val="009521AC"/>
    <w:rsid w:val="009533E9"/>
    <w:rsid w:val="00953FEF"/>
    <w:rsid w:val="00954702"/>
    <w:rsid w:val="00960411"/>
    <w:rsid w:val="00962759"/>
    <w:rsid w:val="009637F7"/>
    <w:rsid w:val="009641C4"/>
    <w:rsid w:val="00966106"/>
    <w:rsid w:val="00972975"/>
    <w:rsid w:val="00973808"/>
    <w:rsid w:val="00973818"/>
    <w:rsid w:val="00973AA0"/>
    <w:rsid w:val="00974332"/>
    <w:rsid w:val="00977635"/>
    <w:rsid w:val="00977780"/>
    <w:rsid w:val="009860A0"/>
    <w:rsid w:val="0098705D"/>
    <w:rsid w:val="009923B2"/>
    <w:rsid w:val="00992496"/>
    <w:rsid w:val="00993085"/>
    <w:rsid w:val="009945B7"/>
    <w:rsid w:val="00995C65"/>
    <w:rsid w:val="009A0A45"/>
    <w:rsid w:val="009A1936"/>
    <w:rsid w:val="009A6674"/>
    <w:rsid w:val="009A6883"/>
    <w:rsid w:val="009B0600"/>
    <w:rsid w:val="009B071C"/>
    <w:rsid w:val="009B0A89"/>
    <w:rsid w:val="009B3CFF"/>
    <w:rsid w:val="009B5CDB"/>
    <w:rsid w:val="009C351C"/>
    <w:rsid w:val="009C3BB6"/>
    <w:rsid w:val="009C3BD2"/>
    <w:rsid w:val="009C53E9"/>
    <w:rsid w:val="009C6D00"/>
    <w:rsid w:val="009C7232"/>
    <w:rsid w:val="009D058B"/>
    <w:rsid w:val="009D0FD0"/>
    <w:rsid w:val="009D3944"/>
    <w:rsid w:val="009D4CD0"/>
    <w:rsid w:val="009D64D9"/>
    <w:rsid w:val="009E64CA"/>
    <w:rsid w:val="009F4024"/>
    <w:rsid w:val="009F4C50"/>
    <w:rsid w:val="009F583D"/>
    <w:rsid w:val="009F76C2"/>
    <w:rsid w:val="00A00DE6"/>
    <w:rsid w:val="00A05454"/>
    <w:rsid w:val="00A054FF"/>
    <w:rsid w:val="00A072E7"/>
    <w:rsid w:val="00A075E2"/>
    <w:rsid w:val="00A152B6"/>
    <w:rsid w:val="00A17B47"/>
    <w:rsid w:val="00A20724"/>
    <w:rsid w:val="00A239BA"/>
    <w:rsid w:val="00A25042"/>
    <w:rsid w:val="00A30378"/>
    <w:rsid w:val="00A304AB"/>
    <w:rsid w:val="00A343AA"/>
    <w:rsid w:val="00A42BC5"/>
    <w:rsid w:val="00A4698B"/>
    <w:rsid w:val="00A46FFE"/>
    <w:rsid w:val="00A50B34"/>
    <w:rsid w:val="00A511B3"/>
    <w:rsid w:val="00A546B4"/>
    <w:rsid w:val="00A54A6B"/>
    <w:rsid w:val="00A60A35"/>
    <w:rsid w:val="00A640C0"/>
    <w:rsid w:val="00A6641E"/>
    <w:rsid w:val="00A6653A"/>
    <w:rsid w:val="00A6698A"/>
    <w:rsid w:val="00A724CD"/>
    <w:rsid w:val="00A7264E"/>
    <w:rsid w:val="00A72E8D"/>
    <w:rsid w:val="00A7485E"/>
    <w:rsid w:val="00A754DB"/>
    <w:rsid w:val="00A810C8"/>
    <w:rsid w:val="00A8222E"/>
    <w:rsid w:val="00A900DD"/>
    <w:rsid w:val="00A94B67"/>
    <w:rsid w:val="00A96281"/>
    <w:rsid w:val="00AA0104"/>
    <w:rsid w:val="00AA0606"/>
    <w:rsid w:val="00AA09AB"/>
    <w:rsid w:val="00AA6EFA"/>
    <w:rsid w:val="00AA7F72"/>
    <w:rsid w:val="00AB0B49"/>
    <w:rsid w:val="00AB311C"/>
    <w:rsid w:val="00AC36A7"/>
    <w:rsid w:val="00AD22FD"/>
    <w:rsid w:val="00AD53E8"/>
    <w:rsid w:val="00AE06B4"/>
    <w:rsid w:val="00AF0CEE"/>
    <w:rsid w:val="00AF0EDC"/>
    <w:rsid w:val="00AF3139"/>
    <w:rsid w:val="00AF6D00"/>
    <w:rsid w:val="00AF7919"/>
    <w:rsid w:val="00B01113"/>
    <w:rsid w:val="00B026E0"/>
    <w:rsid w:val="00B03319"/>
    <w:rsid w:val="00B0431C"/>
    <w:rsid w:val="00B129A5"/>
    <w:rsid w:val="00B164A3"/>
    <w:rsid w:val="00B2228C"/>
    <w:rsid w:val="00B31FBF"/>
    <w:rsid w:val="00B34E67"/>
    <w:rsid w:val="00B36E6E"/>
    <w:rsid w:val="00B37194"/>
    <w:rsid w:val="00B37F50"/>
    <w:rsid w:val="00B416F6"/>
    <w:rsid w:val="00B424BA"/>
    <w:rsid w:val="00B42AF0"/>
    <w:rsid w:val="00B436CA"/>
    <w:rsid w:val="00B45AC1"/>
    <w:rsid w:val="00B52269"/>
    <w:rsid w:val="00B548BC"/>
    <w:rsid w:val="00B550ED"/>
    <w:rsid w:val="00B62178"/>
    <w:rsid w:val="00B660E5"/>
    <w:rsid w:val="00B66BB0"/>
    <w:rsid w:val="00B724B3"/>
    <w:rsid w:val="00B72B54"/>
    <w:rsid w:val="00B765E7"/>
    <w:rsid w:val="00B80782"/>
    <w:rsid w:val="00B813C8"/>
    <w:rsid w:val="00B8226E"/>
    <w:rsid w:val="00B8439A"/>
    <w:rsid w:val="00B85176"/>
    <w:rsid w:val="00B85CA8"/>
    <w:rsid w:val="00B8729B"/>
    <w:rsid w:val="00B87EC5"/>
    <w:rsid w:val="00B94F68"/>
    <w:rsid w:val="00B95A9B"/>
    <w:rsid w:val="00BA03F9"/>
    <w:rsid w:val="00BA1559"/>
    <w:rsid w:val="00BA4B45"/>
    <w:rsid w:val="00BA4EE3"/>
    <w:rsid w:val="00BA6033"/>
    <w:rsid w:val="00BA6088"/>
    <w:rsid w:val="00BA7051"/>
    <w:rsid w:val="00BB10F4"/>
    <w:rsid w:val="00BB1D5C"/>
    <w:rsid w:val="00BB1D93"/>
    <w:rsid w:val="00BB46B0"/>
    <w:rsid w:val="00BC0E80"/>
    <w:rsid w:val="00BC1933"/>
    <w:rsid w:val="00BC35D7"/>
    <w:rsid w:val="00BC5B71"/>
    <w:rsid w:val="00BC7842"/>
    <w:rsid w:val="00BD08AB"/>
    <w:rsid w:val="00BD323F"/>
    <w:rsid w:val="00BE1530"/>
    <w:rsid w:val="00BE1B39"/>
    <w:rsid w:val="00BE1B3C"/>
    <w:rsid w:val="00BE3761"/>
    <w:rsid w:val="00BE3C4A"/>
    <w:rsid w:val="00BE3CBD"/>
    <w:rsid w:val="00BF0A4B"/>
    <w:rsid w:val="00BF17DE"/>
    <w:rsid w:val="00BF1ADD"/>
    <w:rsid w:val="00BF23AF"/>
    <w:rsid w:val="00BF2834"/>
    <w:rsid w:val="00BF2BB8"/>
    <w:rsid w:val="00BF3E25"/>
    <w:rsid w:val="00BF635B"/>
    <w:rsid w:val="00C013B5"/>
    <w:rsid w:val="00C01B15"/>
    <w:rsid w:val="00C047F4"/>
    <w:rsid w:val="00C06E0D"/>
    <w:rsid w:val="00C10A68"/>
    <w:rsid w:val="00C10C48"/>
    <w:rsid w:val="00C1656E"/>
    <w:rsid w:val="00C214BA"/>
    <w:rsid w:val="00C216FB"/>
    <w:rsid w:val="00C25B0E"/>
    <w:rsid w:val="00C341C9"/>
    <w:rsid w:val="00C404DF"/>
    <w:rsid w:val="00C42349"/>
    <w:rsid w:val="00C55582"/>
    <w:rsid w:val="00C6067E"/>
    <w:rsid w:val="00C6183F"/>
    <w:rsid w:val="00C62469"/>
    <w:rsid w:val="00C62B2B"/>
    <w:rsid w:val="00C651C8"/>
    <w:rsid w:val="00C654E8"/>
    <w:rsid w:val="00C65DC0"/>
    <w:rsid w:val="00C65E3E"/>
    <w:rsid w:val="00C67E5C"/>
    <w:rsid w:val="00C7068D"/>
    <w:rsid w:val="00C71918"/>
    <w:rsid w:val="00C72335"/>
    <w:rsid w:val="00C732F7"/>
    <w:rsid w:val="00C75A75"/>
    <w:rsid w:val="00C804A5"/>
    <w:rsid w:val="00C81AEC"/>
    <w:rsid w:val="00C86269"/>
    <w:rsid w:val="00C86764"/>
    <w:rsid w:val="00C86814"/>
    <w:rsid w:val="00C87134"/>
    <w:rsid w:val="00C90125"/>
    <w:rsid w:val="00C95221"/>
    <w:rsid w:val="00C972C5"/>
    <w:rsid w:val="00CA0705"/>
    <w:rsid w:val="00CA0D85"/>
    <w:rsid w:val="00CA3730"/>
    <w:rsid w:val="00CB021C"/>
    <w:rsid w:val="00CB15FE"/>
    <w:rsid w:val="00CB340D"/>
    <w:rsid w:val="00CB6197"/>
    <w:rsid w:val="00CD1476"/>
    <w:rsid w:val="00CD2DBB"/>
    <w:rsid w:val="00CD33FC"/>
    <w:rsid w:val="00CD34D6"/>
    <w:rsid w:val="00CD371A"/>
    <w:rsid w:val="00CD615B"/>
    <w:rsid w:val="00CD6B5D"/>
    <w:rsid w:val="00CD6C7B"/>
    <w:rsid w:val="00CD7D9E"/>
    <w:rsid w:val="00CE26B5"/>
    <w:rsid w:val="00CE6B54"/>
    <w:rsid w:val="00CF2366"/>
    <w:rsid w:val="00CF23FB"/>
    <w:rsid w:val="00CF2608"/>
    <w:rsid w:val="00CF2C29"/>
    <w:rsid w:val="00CF5A45"/>
    <w:rsid w:val="00D03E00"/>
    <w:rsid w:val="00D05B67"/>
    <w:rsid w:val="00D25770"/>
    <w:rsid w:val="00D25D7C"/>
    <w:rsid w:val="00D26D81"/>
    <w:rsid w:val="00D2756C"/>
    <w:rsid w:val="00D32F33"/>
    <w:rsid w:val="00D3689F"/>
    <w:rsid w:val="00D4066F"/>
    <w:rsid w:val="00D42753"/>
    <w:rsid w:val="00D43839"/>
    <w:rsid w:val="00D46A5B"/>
    <w:rsid w:val="00D500EF"/>
    <w:rsid w:val="00D56A6F"/>
    <w:rsid w:val="00D62BB8"/>
    <w:rsid w:val="00D62E31"/>
    <w:rsid w:val="00D64031"/>
    <w:rsid w:val="00D64F4C"/>
    <w:rsid w:val="00D652DA"/>
    <w:rsid w:val="00D678CE"/>
    <w:rsid w:val="00D71D20"/>
    <w:rsid w:val="00D72631"/>
    <w:rsid w:val="00D737D8"/>
    <w:rsid w:val="00D73ED4"/>
    <w:rsid w:val="00D8140D"/>
    <w:rsid w:val="00D81446"/>
    <w:rsid w:val="00D85081"/>
    <w:rsid w:val="00D90300"/>
    <w:rsid w:val="00D90510"/>
    <w:rsid w:val="00D91870"/>
    <w:rsid w:val="00D9346F"/>
    <w:rsid w:val="00D954D3"/>
    <w:rsid w:val="00DA521A"/>
    <w:rsid w:val="00DA7413"/>
    <w:rsid w:val="00DB0767"/>
    <w:rsid w:val="00DB226E"/>
    <w:rsid w:val="00DB38CB"/>
    <w:rsid w:val="00DC1783"/>
    <w:rsid w:val="00DC28CD"/>
    <w:rsid w:val="00DC5303"/>
    <w:rsid w:val="00DC6CAB"/>
    <w:rsid w:val="00DD2440"/>
    <w:rsid w:val="00DD4018"/>
    <w:rsid w:val="00DE02CB"/>
    <w:rsid w:val="00DE3E83"/>
    <w:rsid w:val="00DE4A8D"/>
    <w:rsid w:val="00DE4C46"/>
    <w:rsid w:val="00DE53DA"/>
    <w:rsid w:val="00DF02CC"/>
    <w:rsid w:val="00DF0F46"/>
    <w:rsid w:val="00DF17D8"/>
    <w:rsid w:val="00DF6A79"/>
    <w:rsid w:val="00E02454"/>
    <w:rsid w:val="00E0437B"/>
    <w:rsid w:val="00E07199"/>
    <w:rsid w:val="00E07278"/>
    <w:rsid w:val="00E075F5"/>
    <w:rsid w:val="00E1033D"/>
    <w:rsid w:val="00E1400A"/>
    <w:rsid w:val="00E157C6"/>
    <w:rsid w:val="00E20934"/>
    <w:rsid w:val="00E2241E"/>
    <w:rsid w:val="00E236AE"/>
    <w:rsid w:val="00E24D32"/>
    <w:rsid w:val="00E27B50"/>
    <w:rsid w:val="00E30D5D"/>
    <w:rsid w:val="00E330E3"/>
    <w:rsid w:val="00E338F7"/>
    <w:rsid w:val="00E427F6"/>
    <w:rsid w:val="00E44B83"/>
    <w:rsid w:val="00E4707E"/>
    <w:rsid w:val="00E503A8"/>
    <w:rsid w:val="00E50C75"/>
    <w:rsid w:val="00E56865"/>
    <w:rsid w:val="00E677D0"/>
    <w:rsid w:val="00E73923"/>
    <w:rsid w:val="00E82A03"/>
    <w:rsid w:val="00E82EFD"/>
    <w:rsid w:val="00E835CB"/>
    <w:rsid w:val="00E83992"/>
    <w:rsid w:val="00E86A96"/>
    <w:rsid w:val="00E86D65"/>
    <w:rsid w:val="00E872AA"/>
    <w:rsid w:val="00E9316B"/>
    <w:rsid w:val="00E93A18"/>
    <w:rsid w:val="00E97C5A"/>
    <w:rsid w:val="00EA0465"/>
    <w:rsid w:val="00EA1D54"/>
    <w:rsid w:val="00EA21C9"/>
    <w:rsid w:val="00EA2BCE"/>
    <w:rsid w:val="00EA4297"/>
    <w:rsid w:val="00EA5B00"/>
    <w:rsid w:val="00EA6006"/>
    <w:rsid w:val="00EA6732"/>
    <w:rsid w:val="00EB1B57"/>
    <w:rsid w:val="00EB2A88"/>
    <w:rsid w:val="00EB5233"/>
    <w:rsid w:val="00EB7212"/>
    <w:rsid w:val="00EB7A1E"/>
    <w:rsid w:val="00EC1897"/>
    <w:rsid w:val="00EC1A9F"/>
    <w:rsid w:val="00EC2D6C"/>
    <w:rsid w:val="00EC55EE"/>
    <w:rsid w:val="00EC7EC2"/>
    <w:rsid w:val="00ED1873"/>
    <w:rsid w:val="00ED285D"/>
    <w:rsid w:val="00ED2B18"/>
    <w:rsid w:val="00ED2F06"/>
    <w:rsid w:val="00ED4796"/>
    <w:rsid w:val="00EE20BE"/>
    <w:rsid w:val="00EE62E7"/>
    <w:rsid w:val="00EE6CCD"/>
    <w:rsid w:val="00EE728D"/>
    <w:rsid w:val="00EE7BAE"/>
    <w:rsid w:val="00EE7C14"/>
    <w:rsid w:val="00EF0413"/>
    <w:rsid w:val="00EF0EC2"/>
    <w:rsid w:val="00EF3CA7"/>
    <w:rsid w:val="00EF4C12"/>
    <w:rsid w:val="00EF593D"/>
    <w:rsid w:val="00EF6E20"/>
    <w:rsid w:val="00F00848"/>
    <w:rsid w:val="00F01E83"/>
    <w:rsid w:val="00F01E98"/>
    <w:rsid w:val="00F02B89"/>
    <w:rsid w:val="00F03835"/>
    <w:rsid w:val="00F06D3D"/>
    <w:rsid w:val="00F1087C"/>
    <w:rsid w:val="00F12B2A"/>
    <w:rsid w:val="00F13C78"/>
    <w:rsid w:val="00F13E2D"/>
    <w:rsid w:val="00F1441A"/>
    <w:rsid w:val="00F157A4"/>
    <w:rsid w:val="00F158CE"/>
    <w:rsid w:val="00F16B28"/>
    <w:rsid w:val="00F17C01"/>
    <w:rsid w:val="00F20115"/>
    <w:rsid w:val="00F2053D"/>
    <w:rsid w:val="00F20A4E"/>
    <w:rsid w:val="00F213F0"/>
    <w:rsid w:val="00F23DBF"/>
    <w:rsid w:val="00F26CE2"/>
    <w:rsid w:val="00F2776E"/>
    <w:rsid w:val="00F303B8"/>
    <w:rsid w:val="00F309CC"/>
    <w:rsid w:val="00F3393B"/>
    <w:rsid w:val="00F33ADD"/>
    <w:rsid w:val="00F344A4"/>
    <w:rsid w:val="00F36BFF"/>
    <w:rsid w:val="00F4192E"/>
    <w:rsid w:val="00F4238F"/>
    <w:rsid w:val="00F441F7"/>
    <w:rsid w:val="00F44BD1"/>
    <w:rsid w:val="00F44E17"/>
    <w:rsid w:val="00F46BFF"/>
    <w:rsid w:val="00F4721A"/>
    <w:rsid w:val="00F5137C"/>
    <w:rsid w:val="00F5143B"/>
    <w:rsid w:val="00F52660"/>
    <w:rsid w:val="00F53422"/>
    <w:rsid w:val="00F53ADE"/>
    <w:rsid w:val="00F55195"/>
    <w:rsid w:val="00F55CDF"/>
    <w:rsid w:val="00F564C1"/>
    <w:rsid w:val="00F61C70"/>
    <w:rsid w:val="00F61EF0"/>
    <w:rsid w:val="00F6204A"/>
    <w:rsid w:val="00F645C5"/>
    <w:rsid w:val="00F658E8"/>
    <w:rsid w:val="00F65B6C"/>
    <w:rsid w:val="00F67459"/>
    <w:rsid w:val="00F67548"/>
    <w:rsid w:val="00F67E00"/>
    <w:rsid w:val="00F67E54"/>
    <w:rsid w:val="00F707B8"/>
    <w:rsid w:val="00F73F2F"/>
    <w:rsid w:val="00F74FE5"/>
    <w:rsid w:val="00F770B6"/>
    <w:rsid w:val="00F805D0"/>
    <w:rsid w:val="00F836D9"/>
    <w:rsid w:val="00F83DE0"/>
    <w:rsid w:val="00F852C0"/>
    <w:rsid w:val="00F854A1"/>
    <w:rsid w:val="00F9143E"/>
    <w:rsid w:val="00F955B9"/>
    <w:rsid w:val="00F972E0"/>
    <w:rsid w:val="00FA2413"/>
    <w:rsid w:val="00FA3F30"/>
    <w:rsid w:val="00FA47CE"/>
    <w:rsid w:val="00FA5DE0"/>
    <w:rsid w:val="00FB30B6"/>
    <w:rsid w:val="00FB46B0"/>
    <w:rsid w:val="00FB7052"/>
    <w:rsid w:val="00FC2C81"/>
    <w:rsid w:val="00FC4352"/>
    <w:rsid w:val="00FC4FA0"/>
    <w:rsid w:val="00FC7DBE"/>
    <w:rsid w:val="00FD081C"/>
    <w:rsid w:val="00FD1132"/>
    <w:rsid w:val="00FD2E85"/>
    <w:rsid w:val="00FD41ED"/>
    <w:rsid w:val="00FE14A8"/>
    <w:rsid w:val="00FE2175"/>
    <w:rsid w:val="00FE2C8D"/>
    <w:rsid w:val="00FE6038"/>
    <w:rsid w:val="00FE6492"/>
    <w:rsid w:val="00FE6895"/>
    <w:rsid w:val="00FF3C07"/>
    <w:rsid w:val="00FF558B"/>
    <w:rsid w:val="00FF64D3"/>
    <w:rsid w:val="00FF75C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BAA079"/>
  <w15:docId w15:val="{A9A18F8D-A544-1B49-9515-A4ED76869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178"/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5430"/>
    <w:pPr>
      <w:keepNext/>
      <w:keepLines/>
      <w:spacing w:before="24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0406BF"/>
    <w:pPr>
      <w:keepNext/>
      <w:jc w:val="center"/>
      <w:outlineLvl w:val="8"/>
    </w:pPr>
    <w:rPr>
      <w:rFonts w:ascii="Times New Roman" w:eastAsia="Times New Roman" w:hAnsi="Times New Roman" w:cs="Times New Roman"/>
      <w:b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6B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59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5925"/>
    <w:rPr>
      <w:rFonts w:asciiTheme="majorHAnsi" w:hAnsiTheme="majorHAnsi"/>
    </w:rPr>
  </w:style>
  <w:style w:type="paragraph" w:styleId="Footer">
    <w:name w:val="footer"/>
    <w:basedOn w:val="Normal"/>
    <w:link w:val="FooterChar"/>
    <w:uiPriority w:val="99"/>
    <w:unhideWhenUsed/>
    <w:rsid w:val="001159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5925"/>
    <w:rPr>
      <w:rFonts w:asciiTheme="majorHAnsi" w:hAnsiTheme="maj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A54A6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A6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A6B"/>
    <w:rPr>
      <w:rFonts w:asciiTheme="majorHAnsi" w:hAnsiTheme="maj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A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A6B"/>
    <w:rPr>
      <w:rFonts w:asciiTheme="majorHAnsi" w:hAnsiTheme="majorHAns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A6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A6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637C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C7DB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C7DBE"/>
    <w:rPr>
      <w:rFonts w:asciiTheme="majorHAnsi" w:hAnsiTheme="maj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C7DBE"/>
    <w:rPr>
      <w:vertAlign w:val="superscript"/>
    </w:rPr>
  </w:style>
  <w:style w:type="table" w:styleId="TableGrid">
    <w:name w:val="Table Grid"/>
    <w:basedOn w:val="TableNormal"/>
    <w:uiPriority w:val="59"/>
    <w:rsid w:val="00BE3C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basedOn w:val="DefaultParagraphFont"/>
    <w:link w:val="Heading9"/>
    <w:rsid w:val="000406B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apple-converted-space">
    <w:name w:val="apple-converted-space"/>
    <w:basedOn w:val="DefaultParagraphFont"/>
    <w:rsid w:val="00F74FE5"/>
  </w:style>
  <w:style w:type="character" w:styleId="FollowedHyperlink">
    <w:name w:val="FollowedHyperlink"/>
    <w:basedOn w:val="DefaultParagraphFont"/>
    <w:uiPriority w:val="99"/>
    <w:semiHidden/>
    <w:unhideWhenUsed/>
    <w:rsid w:val="00F74FE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3085"/>
    <w:rPr>
      <w:color w:val="605E5C"/>
      <w:shd w:val="clear" w:color="auto" w:fill="E1DFDD"/>
    </w:rPr>
  </w:style>
  <w:style w:type="character" w:customStyle="1" w:styleId="gmail-apple-converted-space">
    <w:name w:val="gmail-apple-converted-space"/>
    <w:basedOn w:val="DefaultParagraphFont"/>
    <w:rsid w:val="00661BE5"/>
  </w:style>
  <w:style w:type="character" w:customStyle="1" w:styleId="xxxcontentpasted0">
    <w:name w:val="x_x_x_contentpasted0"/>
    <w:basedOn w:val="DefaultParagraphFont"/>
    <w:rsid w:val="00973808"/>
  </w:style>
  <w:style w:type="character" w:customStyle="1" w:styleId="Heading1Char">
    <w:name w:val="Heading 1 Char"/>
    <w:basedOn w:val="DefaultParagraphFont"/>
    <w:link w:val="Heading1"/>
    <w:uiPriority w:val="9"/>
    <w:rsid w:val="0055543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406D16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  <w14:ligatures w14:val="standardContextual"/>
    </w:rPr>
  </w:style>
  <w:style w:type="paragraph" w:styleId="NormalWeb">
    <w:name w:val="Normal (Web)"/>
    <w:basedOn w:val="Normal"/>
    <w:uiPriority w:val="99"/>
    <w:unhideWhenUsed/>
    <w:rsid w:val="00B37F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ink.springer.com/article/10.1007/s11747-020-00744-0" TargetMode="External"/><Relationship Id="rId18" Type="http://schemas.openxmlformats.org/officeDocument/2006/relationships/hyperlink" Target="https://www.msi.org/working-paper/calibrating-online-influencer-marketing-posts-for-enhanced-brand-performance" TargetMode="External"/><Relationship Id="rId26" Type="http://schemas.openxmlformats.org/officeDocument/2006/relationships/hyperlink" Target="https://www.msi.org/events/msi-webinar-designing-influencer-marketing-content-for-enhanced-consumer-experiences-and-brand-performance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si.org/reports/effect-of-transformational-relationship-events-on-exchange-performanc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rldefense.com/v3/__https:/www.ama.org/2020/08/18/promoting-research-on-marketing-in-the-healthcare-sector/__;!!PhOWcWs!jO5Mn3KR05MdJ5ZDA-2uPnlFxABQ-WvkdAu5V7qPUW24UulOKTNBk6uvglpIUxI$" TargetMode="External"/><Relationship Id="rId17" Type="http://schemas.openxmlformats.org/officeDocument/2006/relationships/hyperlink" Target="https://www.adweek.com/brand-marketing/3-elements-of-your-brand-that-can-shine-through-in-these-harrowing-times/" TargetMode="External"/><Relationship Id="rId25" Type="http://schemas.openxmlformats.org/officeDocument/2006/relationships/hyperlink" Target="https://www.npr.org/2023/10/29/1208260776/trick-or-treat-halloween-too-ol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ldefense.proofpoint.com/v2/url?u=https-3A__www.ama.org_2019_04_17_how-2Dto-2Dstructure-2Dproduct-2Dpage-2Ddesign-2Dfor-2Decommerce-2Dsuccess_&amp;d=DwMFAg&amp;c=HPMtquzZjKY31rtkyGRFnQ&amp;r=Jkf8-P_pRrwfBGaKssgDcxyvSmdgM4nkixlWoojiTSU&amp;m=dT1FsOsfxzOE6qsh2cDt00pbZA1EA-QqcspRyehMSL0&amp;s=YTvzn1PA4EmrPFCdMFPhh-D5mwaRqgtEgHylCJHMdh4&amp;e=" TargetMode="External"/><Relationship Id="rId20" Type="http://schemas.openxmlformats.org/officeDocument/2006/relationships/hyperlink" Target="http://www.msi.org/reports/group-marketing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a.org/ama-ebsco-annual-award-for-responsible-research-in-marketing/" TargetMode="External"/><Relationship Id="rId24" Type="http://schemas.openxmlformats.org/officeDocument/2006/relationships/hyperlink" Target="http://www.msi.org/reports/how-firms-can-shape-the-customer-experience-for-greater-success-in-online-retailin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aylor.edu/business/kellercenter/news.php?action=story&amp;story=217500" TargetMode="External"/><Relationship Id="rId23" Type="http://schemas.openxmlformats.org/officeDocument/2006/relationships/hyperlink" Target="http://www.msi.org/reports/effective-customer-engagement-strategies-in-health-care-the-role-of-stigma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doi.org/10.1177/0022243720975400" TargetMode="External"/><Relationship Id="rId19" Type="http://schemas.openxmlformats.org/officeDocument/2006/relationships/hyperlink" Target="https://www.e-elgar.com/shop/handbook-of-research-on-distribution-channel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iencedirect.com/science/article/abs/pii/S0167811621000987" TargetMode="External"/><Relationship Id="rId14" Type="http://schemas.openxmlformats.org/officeDocument/2006/relationships/hyperlink" Target="https://hbr.org/2019/11/how-to-design-product-pages-that-increase-online-sales" TargetMode="External"/><Relationship Id="rId22" Type="http://schemas.openxmlformats.org/officeDocument/2006/relationships/hyperlink" Target="http://www.msi.org/reports/economic-inequality-trust-and-brand-leadership/" TargetMode="External"/><Relationship Id="rId27" Type="http://schemas.openxmlformats.org/officeDocument/2006/relationships/hyperlink" Target="https://www.ama.org/events/webinar/customer-experience-members-only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4BFD8-ACAC-5340-81D2-F88B34F5A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5918</Words>
  <Characters>33736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Beck</dc:creator>
  <cp:keywords/>
  <dc:description/>
  <cp:lastModifiedBy>Colleen Harmeling</cp:lastModifiedBy>
  <cp:revision>14</cp:revision>
  <cp:lastPrinted>2020-03-05T16:55:00Z</cp:lastPrinted>
  <dcterms:created xsi:type="dcterms:W3CDTF">2024-02-20T13:45:00Z</dcterms:created>
  <dcterms:modified xsi:type="dcterms:W3CDTF">2024-03-12T02:02:00Z</dcterms:modified>
</cp:coreProperties>
</file>